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81B8BA" w14:textId="77777777" w:rsidR="00E51B3D" w:rsidRPr="008F36FA" w:rsidRDefault="00E51B3D" w:rsidP="00E51B3D">
      <w:pPr>
        <w:spacing w:after="120" w:line="240" w:lineRule="auto"/>
        <w:jc w:val="center"/>
        <w:rPr>
          <w:rFonts w:cstheme="minorHAnsi"/>
          <w:b/>
          <w:bCs/>
          <w:sz w:val="24"/>
          <w:szCs w:val="24"/>
        </w:rPr>
      </w:pPr>
      <w:bookmarkStart w:id="0" w:name="_Hlk98855139"/>
      <w:r w:rsidRPr="008F36FA">
        <w:rPr>
          <w:rFonts w:cstheme="minorHAnsi"/>
          <w:b/>
          <w:bCs/>
          <w:sz w:val="24"/>
          <w:szCs w:val="24"/>
        </w:rPr>
        <w:t>ANEXO I – MODELO DE PROPOSTA DE PREÇOS</w:t>
      </w:r>
    </w:p>
    <w:p w14:paraId="6E9885B8" w14:textId="77777777" w:rsidR="00E51B3D" w:rsidRPr="008F36FA" w:rsidRDefault="00E51B3D" w:rsidP="00E51B3D">
      <w:pPr>
        <w:spacing w:after="120" w:line="240" w:lineRule="auto"/>
        <w:jc w:val="both"/>
        <w:rPr>
          <w:rFonts w:cstheme="minorHAnsi"/>
          <w:sz w:val="24"/>
          <w:szCs w:val="24"/>
        </w:rPr>
      </w:pPr>
      <w:r w:rsidRPr="008F36FA">
        <w:rPr>
          <w:rFonts w:cstheme="minorHAnsi"/>
          <w:b/>
          <w:bCs/>
          <w:sz w:val="24"/>
          <w:szCs w:val="24"/>
        </w:rPr>
        <w:t>(</w:t>
      </w:r>
      <w:r w:rsidRPr="008F36FA">
        <w:rPr>
          <w:rFonts w:cstheme="minorHAnsi"/>
          <w:sz w:val="24"/>
          <w:szCs w:val="24"/>
        </w:rPr>
        <w:t>Este anexo é um modelo de proposta de preços, que deve ser preenchido apenas para os itens licitados desejados e em papel timbrado da licitante).</w:t>
      </w:r>
    </w:p>
    <w:tbl>
      <w:tblPr>
        <w:tblStyle w:val="Tabelacomgrade"/>
        <w:tblW w:w="9369" w:type="dxa"/>
        <w:tblLook w:val="04A0" w:firstRow="1" w:lastRow="0" w:firstColumn="1" w:lastColumn="0" w:noHBand="0" w:noVBand="1"/>
      </w:tblPr>
      <w:tblGrid>
        <w:gridCol w:w="726"/>
        <w:gridCol w:w="1081"/>
        <w:gridCol w:w="2086"/>
        <w:gridCol w:w="198"/>
        <w:gridCol w:w="613"/>
        <w:gridCol w:w="1024"/>
        <w:gridCol w:w="138"/>
        <w:gridCol w:w="1364"/>
        <w:gridCol w:w="758"/>
        <w:gridCol w:w="463"/>
        <w:gridCol w:w="918"/>
      </w:tblGrid>
      <w:tr w:rsidR="00E51B3D" w:rsidRPr="008F36FA" w14:paraId="365A3216" w14:textId="77777777" w:rsidTr="00625812">
        <w:tc>
          <w:tcPr>
            <w:tcW w:w="1807" w:type="dxa"/>
            <w:gridSpan w:val="2"/>
            <w:tcBorders>
              <w:bottom w:val="single" w:sz="4" w:space="0" w:color="auto"/>
            </w:tcBorders>
            <w:vAlign w:val="center"/>
          </w:tcPr>
          <w:p w14:paraId="6C4ECEFD" w14:textId="77777777" w:rsidR="00E51B3D" w:rsidRPr="008F36FA" w:rsidRDefault="00E51B3D" w:rsidP="00625812">
            <w:pPr>
              <w:spacing w:after="120"/>
              <w:jc w:val="center"/>
              <w:rPr>
                <w:rFonts w:cstheme="minorHAnsi"/>
                <w:b/>
                <w:bCs/>
                <w:sz w:val="24"/>
                <w:szCs w:val="24"/>
              </w:rPr>
            </w:pPr>
            <w:r w:rsidRPr="008F36FA">
              <w:rPr>
                <w:rFonts w:cstheme="minorHAnsi"/>
                <w:b/>
                <w:bCs/>
                <w:sz w:val="24"/>
                <w:szCs w:val="24"/>
              </w:rPr>
              <w:t>PROPOSTA DE PREÇOS</w:t>
            </w:r>
          </w:p>
        </w:tc>
        <w:tc>
          <w:tcPr>
            <w:tcW w:w="2284" w:type="dxa"/>
            <w:gridSpan w:val="2"/>
            <w:tcBorders>
              <w:bottom w:val="single" w:sz="4" w:space="0" w:color="auto"/>
            </w:tcBorders>
            <w:vAlign w:val="center"/>
          </w:tcPr>
          <w:p w14:paraId="2667B686" w14:textId="77777777" w:rsidR="00E51B3D" w:rsidRPr="008F36FA" w:rsidRDefault="00E51B3D" w:rsidP="00625812">
            <w:pPr>
              <w:spacing w:after="120"/>
              <w:jc w:val="center"/>
              <w:rPr>
                <w:rFonts w:cstheme="minorHAnsi"/>
                <w:b/>
                <w:bCs/>
                <w:sz w:val="24"/>
                <w:szCs w:val="24"/>
              </w:rPr>
            </w:pPr>
            <w:r w:rsidRPr="008F36FA">
              <w:rPr>
                <w:rFonts w:cstheme="minorHAnsi"/>
                <w:b/>
                <w:bCs/>
                <w:sz w:val="24"/>
                <w:szCs w:val="24"/>
              </w:rPr>
              <w:t>PREGÃO PRESENCIAL</w:t>
            </w:r>
          </w:p>
        </w:tc>
        <w:tc>
          <w:tcPr>
            <w:tcW w:w="1775" w:type="dxa"/>
            <w:gridSpan w:val="3"/>
            <w:tcBorders>
              <w:bottom w:val="single" w:sz="4" w:space="0" w:color="auto"/>
            </w:tcBorders>
            <w:vAlign w:val="center"/>
          </w:tcPr>
          <w:p w14:paraId="73D1FAD5" w14:textId="61528452" w:rsidR="00E51B3D" w:rsidRPr="008F36FA" w:rsidRDefault="00E51B3D" w:rsidP="00FE6A80">
            <w:pPr>
              <w:spacing w:after="120"/>
              <w:jc w:val="center"/>
              <w:rPr>
                <w:rFonts w:cstheme="minorHAnsi"/>
                <w:b/>
                <w:bCs/>
                <w:sz w:val="24"/>
                <w:szCs w:val="24"/>
              </w:rPr>
            </w:pPr>
            <w:r w:rsidRPr="008F36FA">
              <w:rPr>
                <w:rFonts w:cstheme="minorHAnsi"/>
                <w:b/>
                <w:bCs/>
                <w:sz w:val="24"/>
                <w:szCs w:val="24"/>
              </w:rPr>
              <w:t xml:space="preserve">PREGÃO N. </w:t>
            </w:r>
            <w:r w:rsidR="00FE6A80">
              <w:rPr>
                <w:rFonts w:cstheme="minorHAnsi"/>
                <w:b/>
                <w:bCs/>
                <w:sz w:val="24"/>
                <w:szCs w:val="24"/>
              </w:rPr>
              <w:t>2</w:t>
            </w:r>
            <w:r w:rsidRPr="008F36FA">
              <w:rPr>
                <w:rFonts w:cstheme="minorHAnsi"/>
                <w:b/>
                <w:bCs/>
                <w:sz w:val="24"/>
                <w:szCs w:val="24"/>
              </w:rPr>
              <w:t>/202</w:t>
            </w:r>
            <w:r>
              <w:rPr>
                <w:rFonts w:cstheme="minorHAnsi"/>
                <w:b/>
                <w:bCs/>
                <w:sz w:val="24"/>
                <w:szCs w:val="24"/>
              </w:rPr>
              <w:t>2</w:t>
            </w:r>
          </w:p>
        </w:tc>
        <w:tc>
          <w:tcPr>
            <w:tcW w:w="2122" w:type="dxa"/>
            <w:gridSpan w:val="2"/>
            <w:vAlign w:val="center"/>
          </w:tcPr>
          <w:p w14:paraId="5990BA82" w14:textId="01BBB5E3" w:rsidR="00E51B3D" w:rsidRPr="008F36FA" w:rsidRDefault="00E51B3D" w:rsidP="00FE6A80">
            <w:pPr>
              <w:spacing w:after="120"/>
              <w:jc w:val="center"/>
              <w:rPr>
                <w:rFonts w:cstheme="minorHAnsi"/>
                <w:b/>
                <w:bCs/>
                <w:sz w:val="24"/>
                <w:szCs w:val="24"/>
              </w:rPr>
            </w:pPr>
            <w:r w:rsidRPr="008F36FA">
              <w:rPr>
                <w:rFonts w:cstheme="minorHAnsi"/>
                <w:b/>
                <w:bCs/>
                <w:sz w:val="24"/>
                <w:szCs w:val="24"/>
              </w:rPr>
              <w:t xml:space="preserve">PROCESSO N. </w:t>
            </w:r>
            <w:r w:rsidR="00FE6A80">
              <w:rPr>
                <w:rFonts w:cstheme="minorHAnsi"/>
                <w:b/>
                <w:bCs/>
                <w:sz w:val="24"/>
                <w:szCs w:val="24"/>
              </w:rPr>
              <w:t>10</w:t>
            </w:r>
            <w:r w:rsidRPr="008F36FA">
              <w:rPr>
                <w:rFonts w:cstheme="minorHAnsi"/>
                <w:b/>
                <w:bCs/>
                <w:sz w:val="24"/>
                <w:szCs w:val="24"/>
              </w:rPr>
              <w:t>/202</w:t>
            </w:r>
            <w:r>
              <w:rPr>
                <w:rFonts w:cstheme="minorHAnsi"/>
                <w:b/>
                <w:bCs/>
                <w:sz w:val="24"/>
                <w:szCs w:val="24"/>
              </w:rPr>
              <w:t>2</w:t>
            </w:r>
          </w:p>
        </w:tc>
        <w:tc>
          <w:tcPr>
            <w:tcW w:w="1381" w:type="dxa"/>
            <w:gridSpan w:val="2"/>
            <w:vAlign w:val="center"/>
          </w:tcPr>
          <w:p w14:paraId="204FF441" w14:textId="77777777" w:rsidR="00E51B3D" w:rsidRPr="008F36FA" w:rsidRDefault="00E51B3D" w:rsidP="00625812">
            <w:pPr>
              <w:spacing w:after="120"/>
              <w:jc w:val="center"/>
              <w:rPr>
                <w:rFonts w:cstheme="minorHAnsi"/>
                <w:b/>
                <w:bCs/>
                <w:sz w:val="24"/>
                <w:szCs w:val="24"/>
              </w:rPr>
            </w:pPr>
            <w:r w:rsidRPr="008F36FA">
              <w:rPr>
                <w:rFonts w:cstheme="minorHAnsi"/>
                <w:b/>
                <w:bCs/>
                <w:sz w:val="24"/>
                <w:szCs w:val="24"/>
              </w:rPr>
              <w:t>TIPO: MENOR PREÇO POR ITEM</w:t>
            </w:r>
          </w:p>
        </w:tc>
      </w:tr>
      <w:tr w:rsidR="00E51B3D" w:rsidRPr="008F36FA" w14:paraId="67BC2A9E" w14:textId="77777777" w:rsidTr="00625812">
        <w:tc>
          <w:tcPr>
            <w:tcW w:w="9369" w:type="dxa"/>
            <w:gridSpan w:val="11"/>
            <w:tcBorders>
              <w:top w:val="nil"/>
              <w:bottom w:val="single" w:sz="4" w:space="0" w:color="auto"/>
            </w:tcBorders>
            <w:vAlign w:val="center"/>
          </w:tcPr>
          <w:p w14:paraId="3D4052FB" w14:textId="77777777" w:rsidR="00E51B3D" w:rsidRPr="008F36FA" w:rsidRDefault="00E51B3D" w:rsidP="00625812">
            <w:pPr>
              <w:spacing w:after="120"/>
              <w:rPr>
                <w:rFonts w:cstheme="minorHAnsi"/>
                <w:b/>
                <w:bCs/>
                <w:sz w:val="24"/>
                <w:szCs w:val="24"/>
              </w:rPr>
            </w:pPr>
            <w:r w:rsidRPr="008F36FA">
              <w:rPr>
                <w:rFonts w:cstheme="minorHAnsi"/>
                <w:b/>
                <w:bCs/>
                <w:sz w:val="24"/>
                <w:szCs w:val="24"/>
              </w:rPr>
              <w:t>PROPONENTE:</w:t>
            </w:r>
          </w:p>
        </w:tc>
      </w:tr>
      <w:tr w:rsidR="00E51B3D" w:rsidRPr="008F36FA" w14:paraId="19E15B47" w14:textId="77777777" w:rsidTr="00625812">
        <w:tc>
          <w:tcPr>
            <w:tcW w:w="9369" w:type="dxa"/>
            <w:gridSpan w:val="11"/>
            <w:tcBorders>
              <w:top w:val="single" w:sz="4" w:space="0" w:color="auto"/>
              <w:bottom w:val="single" w:sz="4" w:space="0" w:color="auto"/>
            </w:tcBorders>
            <w:vAlign w:val="center"/>
          </w:tcPr>
          <w:p w14:paraId="38BBDB85" w14:textId="77777777" w:rsidR="00E51B3D" w:rsidRPr="008F36FA" w:rsidRDefault="00E51B3D" w:rsidP="00625812">
            <w:pPr>
              <w:spacing w:after="120"/>
              <w:rPr>
                <w:rFonts w:cstheme="minorHAnsi"/>
                <w:b/>
                <w:bCs/>
                <w:sz w:val="24"/>
                <w:szCs w:val="24"/>
              </w:rPr>
            </w:pPr>
            <w:r w:rsidRPr="008F36FA">
              <w:rPr>
                <w:rFonts w:cstheme="minorHAnsi"/>
                <w:b/>
                <w:bCs/>
                <w:sz w:val="24"/>
                <w:szCs w:val="24"/>
              </w:rPr>
              <w:t>CNPJ/MF Nº:</w:t>
            </w:r>
          </w:p>
        </w:tc>
      </w:tr>
      <w:tr w:rsidR="00E51B3D" w:rsidRPr="008F36FA" w14:paraId="05134345" w14:textId="77777777" w:rsidTr="00625812">
        <w:tc>
          <w:tcPr>
            <w:tcW w:w="9369" w:type="dxa"/>
            <w:gridSpan w:val="11"/>
            <w:tcBorders>
              <w:top w:val="single" w:sz="4" w:space="0" w:color="auto"/>
              <w:bottom w:val="single" w:sz="4" w:space="0" w:color="auto"/>
            </w:tcBorders>
            <w:vAlign w:val="center"/>
          </w:tcPr>
          <w:p w14:paraId="75778416" w14:textId="77777777" w:rsidR="00E51B3D" w:rsidRPr="008F36FA" w:rsidRDefault="00E51B3D" w:rsidP="00625812">
            <w:pPr>
              <w:spacing w:after="120"/>
              <w:rPr>
                <w:rFonts w:cstheme="minorHAnsi"/>
                <w:b/>
                <w:bCs/>
                <w:sz w:val="24"/>
                <w:szCs w:val="24"/>
              </w:rPr>
            </w:pPr>
            <w:r w:rsidRPr="008F36FA">
              <w:rPr>
                <w:rFonts w:cstheme="minorHAnsi"/>
                <w:b/>
                <w:bCs/>
                <w:sz w:val="24"/>
                <w:szCs w:val="24"/>
              </w:rPr>
              <w:t>ENDEREÇO COMPLETO:</w:t>
            </w:r>
          </w:p>
        </w:tc>
      </w:tr>
      <w:tr w:rsidR="00E51B3D" w:rsidRPr="008F36FA" w14:paraId="10EBD3A7" w14:textId="77777777" w:rsidTr="00625812">
        <w:tc>
          <w:tcPr>
            <w:tcW w:w="9369" w:type="dxa"/>
            <w:gridSpan w:val="11"/>
            <w:tcBorders>
              <w:top w:val="single" w:sz="4" w:space="0" w:color="auto"/>
              <w:bottom w:val="single" w:sz="4" w:space="0" w:color="auto"/>
            </w:tcBorders>
            <w:vAlign w:val="center"/>
          </w:tcPr>
          <w:p w14:paraId="4F086A88" w14:textId="77777777" w:rsidR="00E51B3D" w:rsidRPr="008F36FA" w:rsidRDefault="00E51B3D" w:rsidP="00625812">
            <w:pPr>
              <w:spacing w:after="120"/>
              <w:rPr>
                <w:rFonts w:cstheme="minorHAnsi"/>
                <w:b/>
                <w:bCs/>
                <w:sz w:val="24"/>
                <w:szCs w:val="24"/>
              </w:rPr>
            </w:pPr>
            <w:r w:rsidRPr="008F36FA">
              <w:rPr>
                <w:rFonts w:cstheme="minorHAnsi"/>
                <w:b/>
                <w:bCs/>
                <w:sz w:val="24"/>
                <w:szCs w:val="24"/>
              </w:rPr>
              <w:t>TELEFONE N.º:</w:t>
            </w:r>
          </w:p>
        </w:tc>
      </w:tr>
      <w:tr w:rsidR="00E51B3D" w:rsidRPr="008F36FA" w14:paraId="62E253A5" w14:textId="77777777" w:rsidTr="00625812">
        <w:tc>
          <w:tcPr>
            <w:tcW w:w="9369" w:type="dxa"/>
            <w:gridSpan w:val="11"/>
            <w:tcBorders>
              <w:top w:val="single" w:sz="4" w:space="0" w:color="auto"/>
            </w:tcBorders>
            <w:vAlign w:val="center"/>
          </w:tcPr>
          <w:p w14:paraId="422364E4" w14:textId="77777777" w:rsidR="00E51B3D" w:rsidRPr="008F36FA" w:rsidRDefault="00E51B3D" w:rsidP="00625812">
            <w:pPr>
              <w:spacing w:after="120"/>
              <w:rPr>
                <w:rFonts w:cstheme="minorHAnsi"/>
                <w:b/>
                <w:bCs/>
                <w:sz w:val="24"/>
                <w:szCs w:val="24"/>
              </w:rPr>
            </w:pPr>
            <w:r w:rsidRPr="008F36FA">
              <w:rPr>
                <w:rFonts w:cstheme="minorHAnsi"/>
                <w:b/>
                <w:bCs/>
                <w:sz w:val="24"/>
                <w:szCs w:val="24"/>
              </w:rPr>
              <w:t>EMAIL:</w:t>
            </w:r>
          </w:p>
        </w:tc>
      </w:tr>
      <w:tr w:rsidR="00E51B3D" w:rsidRPr="008F36FA" w14:paraId="4157AB83" w14:textId="77777777" w:rsidTr="00625812">
        <w:tc>
          <w:tcPr>
            <w:tcW w:w="726" w:type="dxa"/>
            <w:vAlign w:val="center"/>
          </w:tcPr>
          <w:p w14:paraId="1FAFD276" w14:textId="77777777" w:rsidR="00E51B3D" w:rsidRPr="008F36FA" w:rsidRDefault="00E51B3D" w:rsidP="00625812">
            <w:pPr>
              <w:spacing w:after="120"/>
              <w:jc w:val="center"/>
              <w:rPr>
                <w:rFonts w:cstheme="minorHAnsi"/>
                <w:sz w:val="24"/>
                <w:szCs w:val="24"/>
              </w:rPr>
            </w:pPr>
            <w:r w:rsidRPr="008F36FA">
              <w:rPr>
                <w:rFonts w:cstheme="minorHAnsi"/>
                <w:b/>
                <w:bCs/>
                <w:sz w:val="24"/>
                <w:szCs w:val="24"/>
              </w:rPr>
              <w:t>ITEM</w:t>
            </w:r>
          </w:p>
        </w:tc>
        <w:tc>
          <w:tcPr>
            <w:tcW w:w="3167" w:type="dxa"/>
            <w:gridSpan w:val="2"/>
            <w:vAlign w:val="center"/>
          </w:tcPr>
          <w:p w14:paraId="3729B376" w14:textId="77777777" w:rsidR="00E51B3D" w:rsidRPr="008F36FA" w:rsidRDefault="00E51B3D" w:rsidP="00625812">
            <w:pPr>
              <w:spacing w:after="120"/>
              <w:jc w:val="center"/>
              <w:rPr>
                <w:rFonts w:cstheme="minorHAnsi"/>
                <w:sz w:val="24"/>
                <w:szCs w:val="24"/>
              </w:rPr>
            </w:pPr>
            <w:r w:rsidRPr="008F36FA">
              <w:rPr>
                <w:rFonts w:cstheme="minorHAnsi"/>
                <w:b/>
                <w:bCs/>
                <w:sz w:val="24"/>
                <w:szCs w:val="24"/>
              </w:rPr>
              <w:t>ESPECIFICAÇÃO DO OBJETO</w:t>
            </w:r>
          </w:p>
        </w:tc>
        <w:tc>
          <w:tcPr>
            <w:tcW w:w="811" w:type="dxa"/>
            <w:gridSpan w:val="2"/>
            <w:vAlign w:val="center"/>
          </w:tcPr>
          <w:p w14:paraId="55D6915B" w14:textId="77777777" w:rsidR="00E51B3D" w:rsidRPr="008F36FA" w:rsidRDefault="00E51B3D" w:rsidP="00625812">
            <w:pPr>
              <w:spacing w:after="120"/>
              <w:jc w:val="center"/>
              <w:rPr>
                <w:rFonts w:cstheme="minorHAnsi"/>
                <w:sz w:val="24"/>
                <w:szCs w:val="24"/>
              </w:rPr>
            </w:pPr>
            <w:r w:rsidRPr="008F36FA">
              <w:rPr>
                <w:rFonts w:cstheme="minorHAnsi"/>
                <w:b/>
                <w:bCs/>
                <w:sz w:val="24"/>
                <w:szCs w:val="24"/>
              </w:rPr>
              <w:t>UNID.</w:t>
            </w:r>
          </w:p>
        </w:tc>
        <w:tc>
          <w:tcPr>
            <w:tcW w:w="1024" w:type="dxa"/>
            <w:vAlign w:val="center"/>
          </w:tcPr>
          <w:p w14:paraId="23932195" w14:textId="77777777" w:rsidR="00E51B3D" w:rsidRPr="008F36FA" w:rsidRDefault="00E51B3D" w:rsidP="00625812">
            <w:pPr>
              <w:spacing w:after="120"/>
              <w:jc w:val="center"/>
              <w:rPr>
                <w:rFonts w:cstheme="minorHAnsi"/>
                <w:sz w:val="24"/>
                <w:szCs w:val="24"/>
              </w:rPr>
            </w:pPr>
            <w:r w:rsidRPr="008F36FA">
              <w:rPr>
                <w:rFonts w:cstheme="minorHAnsi"/>
                <w:b/>
                <w:bCs/>
                <w:sz w:val="24"/>
                <w:szCs w:val="24"/>
              </w:rPr>
              <w:t>QUANT.</w:t>
            </w:r>
          </w:p>
        </w:tc>
        <w:tc>
          <w:tcPr>
            <w:tcW w:w="1502" w:type="dxa"/>
            <w:gridSpan w:val="2"/>
          </w:tcPr>
          <w:p w14:paraId="5E7C1C95" w14:textId="77777777" w:rsidR="00E51B3D" w:rsidRPr="008F36FA" w:rsidRDefault="00E51B3D" w:rsidP="00625812">
            <w:pPr>
              <w:spacing w:after="120"/>
              <w:jc w:val="center"/>
              <w:rPr>
                <w:rFonts w:cstheme="minorHAnsi"/>
                <w:sz w:val="24"/>
                <w:szCs w:val="24"/>
              </w:rPr>
            </w:pPr>
            <w:r w:rsidRPr="008F36FA">
              <w:rPr>
                <w:rFonts w:cstheme="minorHAnsi"/>
                <w:b/>
                <w:bCs/>
                <w:sz w:val="24"/>
                <w:szCs w:val="24"/>
              </w:rPr>
              <w:t>MARCA - FABRICANTE</w:t>
            </w:r>
          </w:p>
        </w:tc>
        <w:tc>
          <w:tcPr>
            <w:tcW w:w="1221" w:type="dxa"/>
            <w:gridSpan w:val="2"/>
          </w:tcPr>
          <w:p w14:paraId="5A615698" w14:textId="77777777" w:rsidR="00E51B3D" w:rsidRPr="008F36FA" w:rsidRDefault="00E51B3D" w:rsidP="00625812">
            <w:pPr>
              <w:spacing w:after="120"/>
              <w:jc w:val="center"/>
              <w:rPr>
                <w:rFonts w:cstheme="minorHAnsi"/>
                <w:sz w:val="24"/>
                <w:szCs w:val="24"/>
              </w:rPr>
            </w:pPr>
            <w:r w:rsidRPr="008F36FA">
              <w:rPr>
                <w:rFonts w:cstheme="minorHAnsi"/>
                <w:b/>
                <w:bCs/>
                <w:sz w:val="24"/>
                <w:szCs w:val="24"/>
              </w:rPr>
              <w:t>PREÇO UNITÁRIO</w:t>
            </w:r>
          </w:p>
        </w:tc>
        <w:tc>
          <w:tcPr>
            <w:tcW w:w="918" w:type="dxa"/>
          </w:tcPr>
          <w:p w14:paraId="6343F695" w14:textId="77777777" w:rsidR="00E51B3D" w:rsidRPr="008F36FA" w:rsidRDefault="00E51B3D" w:rsidP="00625812">
            <w:pPr>
              <w:spacing w:after="120"/>
              <w:jc w:val="center"/>
              <w:rPr>
                <w:rFonts w:cstheme="minorHAnsi"/>
                <w:sz w:val="24"/>
                <w:szCs w:val="24"/>
              </w:rPr>
            </w:pPr>
            <w:r w:rsidRPr="008F36FA">
              <w:rPr>
                <w:rFonts w:cstheme="minorHAnsi"/>
                <w:b/>
                <w:bCs/>
                <w:sz w:val="24"/>
                <w:szCs w:val="24"/>
              </w:rPr>
              <w:t>TOTAL</w:t>
            </w:r>
          </w:p>
        </w:tc>
      </w:tr>
      <w:tr w:rsidR="00625812" w:rsidRPr="008F36FA" w14:paraId="2630F45B" w14:textId="77777777" w:rsidTr="00625812">
        <w:tc>
          <w:tcPr>
            <w:tcW w:w="726" w:type="dxa"/>
            <w:vAlign w:val="center"/>
          </w:tcPr>
          <w:p w14:paraId="5B5BA451" w14:textId="77777777" w:rsidR="00625812" w:rsidRPr="008F36FA" w:rsidRDefault="00625812" w:rsidP="00625812">
            <w:pPr>
              <w:jc w:val="center"/>
              <w:rPr>
                <w:rFonts w:cstheme="minorHAnsi"/>
                <w:sz w:val="24"/>
                <w:szCs w:val="24"/>
              </w:rPr>
            </w:pPr>
            <w:r w:rsidRPr="003E3C1A">
              <w:rPr>
                <w:rFonts w:ascii="Calibri" w:eastAsia="Times New Roman" w:hAnsi="Calibri" w:cs="Calibri"/>
                <w:color w:val="000000"/>
                <w:sz w:val="16"/>
                <w:szCs w:val="16"/>
                <w:lang w:eastAsia="pt-BR"/>
              </w:rPr>
              <w:t>1</w:t>
            </w:r>
          </w:p>
        </w:tc>
        <w:tc>
          <w:tcPr>
            <w:tcW w:w="3167" w:type="dxa"/>
            <w:gridSpan w:val="2"/>
            <w:vAlign w:val="bottom"/>
          </w:tcPr>
          <w:p w14:paraId="65BBAE8F" w14:textId="47D0196E" w:rsidR="00625812" w:rsidRPr="008F36FA" w:rsidRDefault="00625812" w:rsidP="00625812">
            <w:pPr>
              <w:rPr>
                <w:rFonts w:cstheme="minorHAnsi"/>
                <w:sz w:val="24"/>
                <w:szCs w:val="24"/>
              </w:rPr>
            </w:pPr>
            <w:r>
              <w:rPr>
                <w:rFonts w:ascii="Calibri" w:hAnsi="Calibri" w:cs="Calibri"/>
                <w:color w:val="000000"/>
                <w:sz w:val="16"/>
                <w:szCs w:val="16"/>
              </w:rPr>
              <w:t xml:space="preserve"> ALFINETE CABEÇA INOX</w:t>
            </w:r>
          </w:p>
        </w:tc>
        <w:tc>
          <w:tcPr>
            <w:tcW w:w="811" w:type="dxa"/>
            <w:gridSpan w:val="2"/>
            <w:vAlign w:val="bottom"/>
          </w:tcPr>
          <w:p w14:paraId="6C249CCE" w14:textId="5D9257C2" w:rsidR="00625812" w:rsidRPr="008F36FA" w:rsidRDefault="00625812" w:rsidP="00625812">
            <w:pPr>
              <w:jc w:val="center"/>
              <w:rPr>
                <w:rFonts w:cstheme="minorHAnsi"/>
                <w:sz w:val="24"/>
                <w:szCs w:val="24"/>
              </w:rPr>
            </w:pPr>
            <w:r>
              <w:rPr>
                <w:rFonts w:ascii="Calibri" w:hAnsi="Calibri" w:cs="Calibri"/>
                <w:color w:val="000000"/>
                <w:sz w:val="16"/>
                <w:szCs w:val="16"/>
              </w:rPr>
              <w:t>CX</w:t>
            </w:r>
          </w:p>
        </w:tc>
        <w:tc>
          <w:tcPr>
            <w:tcW w:w="1024" w:type="dxa"/>
            <w:vAlign w:val="bottom"/>
          </w:tcPr>
          <w:p w14:paraId="53A08A83" w14:textId="6455DE3E" w:rsidR="00625812" w:rsidRPr="008F36FA" w:rsidRDefault="00FE6A80" w:rsidP="00625812">
            <w:pPr>
              <w:jc w:val="center"/>
              <w:rPr>
                <w:rFonts w:cstheme="minorHAnsi"/>
                <w:sz w:val="24"/>
                <w:szCs w:val="24"/>
              </w:rPr>
            </w:pPr>
            <w:r>
              <w:rPr>
                <w:rFonts w:ascii="Calibri" w:hAnsi="Calibri" w:cs="Calibri"/>
                <w:color w:val="000000"/>
                <w:sz w:val="16"/>
                <w:szCs w:val="16"/>
              </w:rPr>
              <w:t>5</w:t>
            </w:r>
          </w:p>
        </w:tc>
        <w:tc>
          <w:tcPr>
            <w:tcW w:w="1502" w:type="dxa"/>
            <w:gridSpan w:val="2"/>
          </w:tcPr>
          <w:p w14:paraId="50EEB136" w14:textId="77777777" w:rsidR="00625812" w:rsidRPr="008F36FA" w:rsidRDefault="00625812" w:rsidP="00625812">
            <w:pPr>
              <w:rPr>
                <w:rFonts w:cstheme="minorHAnsi"/>
                <w:sz w:val="24"/>
                <w:szCs w:val="24"/>
              </w:rPr>
            </w:pPr>
          </w:p>
        </w:tc>
        <w:tc>
          <w:tcPr>
            <w:tcW w:w="1221" w:type="dxa"/>
            <w:gridSpan w:val="2"/>
          </w:tcPr>
          <w:p w14:paraId="7011347D" w14:textId="77777777" w:rsidR="00625812" w:rsidRPr="008F36FA" w:rsidRDefault="00625812" w:rsidP="00625812">
            <w:pPr>
              <w:rPr>
                <w:rFonts w:cstheme="minorHAnsi"/>
                <w:sz w:val="24"/>
                <w:szCs w:val="24"/>
              </w:rPr>
            </w:pPr>
          </w:p>
        </w:tc>
        <w:tc>
          <w:tcPr>
            <w:tcW w:w="918" w:type="dxa"/>
          </w:tcPr>
          <w:p w14:paraId="5F179160" w14:textId="77777777" w:rsidR="00625812" w:rsidRPr="008F36FA" w:rsidRDefault="00625812" w:rsidP="00625812">
            <w:pPr>
              <w:rPr>
                <w:rFonts w:cstheme="minorHAnsi"/>
                <w:sz w:val="24"/>
                <w:szCs w:val="24"/>
              </w:rPr>
            </w:pPr>
          </w:p>
        </w:tc>
      </w:tr>
      <w:tr w:rsidR="00625812" w:rsidRPr="008F36FA" w14:paraId="25269FCF" w14:textId="77777777" w:rsidTr="00625812">
        <w:tc>
          <w:tcPr>
            <w:tcW w:w="726" w:type="dxa"/>
            <w:vAlign w:val="center"/>
          </w:tcPr>
          <w:p w14:paraId="3F1B10CA" w14:textId="77777777" w:rsidR="00625812" w:rsidRPr="008F36FA" w:rsidRDefault="00625812" w:rsidP="00625812">
            <w:pPr>
              <w:jc w:val="center"/>
              <w:rPr>
                <w:rFonts w:cstheme="minorHAnsi"/>
                <w:sz w:val="24"/>
                <w:szCs w:val="24"/>
              </w:rPr>
            </w:pPr>
            <w:r w:rsidRPr="003E3C1A">
              <w:rPr>
                <w:rFonts w:ascii="Calibri" w:eastAsia="Times New Roman" w:hAnsi="Calibri" w:cs="Calibri"/>
                <w:color w:val="000000"/>
                <w:sz w:val="16"/>
                <w:szCs w:val="16"/>
                <w:lang w:eastAsia="pt-BR"/>
              </w:rPr>
              <w:t>2</w:t>
            </w:r>
          </w:p>
        </w:tc>
        <w:tc>
          <w:tcPr>
            <w:tcW w:w="3167" w:type="dxa"/>
            <w:gridSpan w:val="2"/>
            <w:vAlign w:val="bottom"/>
          </w:tcPr>
          <w:p w14:paraId="0C5FE509" w14:textId="156C5C44" w:rsidR="00625812" w:rsidRPr="008F36FA" w:rsidRDefault="00625812" w:rsidP="00625812">
            <w:pPr>
              <w:rPr>
                <w:rFonts w:cstheme="minorHAnsi"/>
                <w:sz w:val="24"/>
                <w:szCs w:val="24"/>
              </w:rPr>
            </w:pPr>
            <w:r>
              <w:rPr>
                <w:rFonts w:ascii="Calibri" w:hAnsi="Calibri" w:cs="Calibri"/>
                <w:color w:val="000000"/>
                <w:sz w:val="16"/>
                <w:szCs w:val="16"/>
              </w:rPr>
              <w:t xml:space="preserve"> GRAMPEADOR 26/6 </w:t>
            </w:r>
          </w:p>
        </w:tc>
        <w:tc>
          <w:tcPr>
            <w:tcW w:w="811" w:type="dxa"/>
            <w:gridSpan w:val="2"/>
            <w:vAlign w:val="bottom"/>
          </w:tcPr>
          <w:p w14:paraId="55E240F7" w14:textId="1D632FA6" w:rsidR="00625812" w:rsidRPr="008F36FA" w:rsidRDefault="00625812" w:rsidP="00625812">
            <w:pPr>
              <w:jc w:val="center"/>
              <w:rPr>
                <w:rFonts w:cstheme="minorHAnsi"/>
                <w:sz w:val="24"/>
                <w:szCs w:val="24"/>
              </w:rPr>
            </w:pPr>
            <w:r>
              <w:rPr>
                <w:rFonts w:ascii="Calibri" w:hAnsi="Calibri" w:cs="Calibri"/>
                <w:color w:val="000000"/>
                <w:sz w:val="16"/>
                <w:szCs w:val="16"/>
              </w:rPr>
              <w:t>UN</w:t>
            </w:r>
          </w:p>
        </w:tc>
        <w:tc>
          <w:tcPr>
            <w:tcW w:w="1024" w:type="dxa"/>
            <w:vAlign w:val="bottom"/>
          </w:tcPr>
          <w:p w14:paraId="63E3347F" w14:textId="0DE29484" w:rsidR="00625812" w:rsidRPr="008F36FA" w:rsidRDefault="00FE6A80" w:rsidP="00625812">
            <w:pPr>
              <w:jc w:val="center"/>
              <w:rPr>
                <w:rFonts w:cstheme="minorHAnsi"/>
                <w:sz w:val="24"/>
                <w:szCs w:val="24"/>
              </w:rPr>
            </w:pPr>
            <w:r>
              <w:rPr>
                <w:rFonts w:ascii="Calibri" w:hAnsi="Calibri" w:cs="Calibri"/>
                <w:color w:val="000000"/>
                <w:sz w:val="16"/>
                <w:szCs w:val="16"/>
              </w:rPr>
              <w:t>10</w:t>
            </w:r>
          </w:p>
        </w:tc>
        <w:tc>
          <w:tcPr>
            <w:tcW w:w="1502" w:type="dxa"/>
            <w:gridSpan w:val="2"/>
          </w:tcPr>
          <w:p w14:paraId="1E61D424" w14:textId="77777777" w:rsidR="00625812" w:rsidRPr="008F36FA" w:rsidRDefault="00625812" w:rsidP="00625812">
            <w:pPr>
              <w:rPr>
                <w:rFonts w:cstheme="minorHAnsi"/>
                <w:sz w:val="24"/>
                <w:szCs w:val="24"/>
              </w:rPr>
            </w:pPr>
          </w:p>
        </w:tc>
        <w:tc>
          <w:tcPr>
            <w:tcW w:w="1221" w:type="dxa"/>
            <w:gridSpan w:val="2"/>
          </w:tcPr>
          <w:p w14:paraId="2A14210D" w14:textId="77777777" w:rsidR="00625812" w:rsidRPr="008F36FA" w:rsidRDefault="00625812" w:rsidP="00625812">
            <w:pPr>
              <w:rPr>
                <w:rFonts w:cstheme="minorHAnsi"/>
                <w:sz w:val="24"/>
                <w:szCs w:val="24"/>
              </w:rPr>
            </w:pPr>
          </w:p>
        </w:tc>
        <w:tc>
          <w:tcPr>
            <w:tcW w:w="918" w:type="dxa"/>
          </w:tcPr>
          <w:p w14:paraId="6144BD7F" w14:textId="77777777" w:rsidR="00625812" w:rsidRPr="008F36FA" w:rsidRDefault="00625812" w:rsidP="00625812">
            <w:pPr>
              <w:rPr>
                <w:rFonts w:cstheme="minorHAnsi"/>
                <w:sz w:val="24"/>
                <w:szCs w:val="24"/>
              </w:rPr>
            </w:pPr>
          </w:p>
        </w:tc>
      </w:tr>
      <w:tr w:rsidR="00625812" w:rsidRPr="008F36FA" w14:paraId="5C56A772" w14:textId="77777777" w:rsidTr="00625812">
        <w:tc>
          <w:tcPr>
            <w:tcW w:w="726" w:type="dxa"/>
            <w:vAlign w:val="center"/>
          </w:tcPr>
          <w:p w14:paraId="55CD868A" w14:textId="77777777" w:rsidR="00625812" w:rsidRPr="008F36FA" w:rsidRDefault="00625812" w:rsidP="00625812">
            <w:pPr>
              <w:jc w:val="center"/>
              <w:rPr>
                <w:rFonts w:cstheme="minorHAnsi"/>
                <w:sz w:val="24"/>
                <w:szCs w:val="24"/>
              </w:rPr>
            </w:pPr>
            <w:r w:rsidRPr="003E3C1A">
              <w:rPr>
                <w:rFonts w:ascii="Calibri" w:eastAsia="Times New Roman" w:hAnsi="Calibri" w:cs="Calibri"/>
                <w:color w:val="000000"/>
                <w:sz w:val="16"/>
                <w:szCs w:val="16"/>
                <w:lang w:eastAsia="pt-BR"/>
              </w:rPr>
              <w:t>3</w:t>
            </w:r>
          </w:p>
        </w:tc>
        <w:tc>
          <w:tcPr>
            <w:tcW w:w="3167" w:type="dxa"/>
            <w:gridSpan w:val="2"/>
            <w:vAlign w:val="bottom"/>
          </w:tcPr>
          <w:p w14:paraId="48AF3AC4" w14:textId="791C653B" w:rsidR="00625812" w:rsidRPr="008F36FA" w:rsidRDefault="00625812" w:rsidP="00625812">
            <w:pPr>
              <w:rPr>
                <w:rFonts w:cstheme="minorHAnsi"/>
                <w:sz w:val="24"/>
                <w:szCs w:val="24"/>
              </w:rPr>
            </w:pPr>
            <w:r>
              <w:rPr>
                <w:rFonts w:ascii="Calibri" w:hAnsi="Calibri" w:cs="Calibri"/>
                <w:color w:val="000000"/>
                <w:sz w:val="16"/>
                <w:szCs w:val="16"/>
              </w:rPr>
              <w:t xml:space="preserve"> PASTA </w:t>
            </w:r>
            <w:proofErr w:type="gramStart"/>
            <w:r>
              <w:rPr>
                <w:rFonts w:ascii="Calibri" w:hAnsi="Calibri" w:cs="Calibri"/>
                <w:color w:val="000000"/>
                <w:sz w:val="16"/>
                <w:szCs w:val="16"/>
              </w:rPr>
              <w:t>PLÁSTICA  COM</w:t>
            </w:r>
            <w:proofErr w:type="gramEnd"/>
            <w:r>
              <w:rPr>
                <w:rFonts w:ascii="Calibri" w:hAnsi="Calibri" w:cs="Calibri"/>
                <w:color w:val="000000"/>
                <w:sz w:val="16"/>
                <w:szCs w:val="16"/>
              </w:rPr>
              <w:t xml:space="preserve"> ELÁSTICO</w:t>
            </w:r>
          </w:p>
        </w:tc>
        <w:tc>
          <w:tcPr>
            <w:tcW w:w="811" w:type="dxa"/>
            <w:gridSpan w:val="2"/>
            <w:vAlign w:val="bottom"/>
          </w:tcPr>
          <w:p w14:paraId="056E5ADB" w14:textId="6DFBC15D" w:rsidR="00625812" w:rsidRPr="008F36FA" w:rsidRDefault="00625812" w:rsidP="00625812">
            <w:pPr>
              <w:jc w:val="center"/>
              <w:rPr>
                <w:rFonts w:cstheme="minorHAnsi"/>
                <w:sz w:val="24"/>
                <w:szCs w:val="24"/>
              </w:rPr>
            </w:pPr>
            <w:r>
              <w:rPr>
                <w:rFonts w:ascii="Calibri" w:hAnsi="Calibri" w:cs="Calibri"/>
                <w:color w:val="000000"/>
                <w:sz w:val="16"/>
                <w:szCs w:val="16"/>
              </w:rPr>
              <w:t>UN</w:t>
            </w:r>
          </w:p>
        </w:tc>
        <w:tc>
          <w:tcPr>
            <w:tcW w:w="1024" w:type="dxa"/>
            <w:vAlign w:val="bottom"/>
          </w:tcPr>
          <w:p w14:paraId="75A03B61" w14:textId="624D9105" w:rsidR="00625812" w:rsidRPr="008F36FA" w:rsidRDefault="00FE6A80" w:rsidP="00625812">
            <w:pPr>
              <w:jc w:val="center"/>
              <w:rPr>
                <w:rFonts w:cstheme="minorHAnsi"/>
                <w:sz w:val="24"/>
                <w:szCs w:val="24"/>
              </w:rPr>
            </w:pPr>
            <w:r>
              <w:rPr>
                <w:rFonts w:ascii="Calibri" w:hAnsi="Calibri" w:cs="Calibri"/>
                <w:color w:val="000000"/>
                <w:sz w:val="16"/>
                <w:szCs w:val="16"/>
              </w:rPr>
              <w:t>30</w:t>
            </w:r>
          </w:p>
        </w:tc>
        <w:tc>
          <w:tcPr>
            <w:tcW w:w="1502" w:type="dxa"/>
            <w:gridSpan w:val="2"/>
          </w:tcPr>
          <w:p w14:paraId="1F12DE71" w14:textId="77777777" w:rsidR="00625812" w:rsidRPr="008F36FA" w:rsidRDefault="00625812" w:rsidP="00625812">
            <w:pPr>
              <w:rPr>
                <w:rFonts w:cstheme="minorHAnsi"/>
                <w:sz w:val="24"/>
                <w:szCs w:val="24"/>
              </w:rPr>
            </w:pPr>
          </w:p>
        </w:tc>
        <w:tc>
          <w:tcPr>
            <w:tcW w:w="1221" w:type="dxa"/>
            <w:gridSpan w:val="2"/>
          </w:tcPr>
          <w:p w14:paraId="31EC659A" w14:textId="77777777" w:rsidR="00625812" w:rsidRPr="008F36FA" w:rsidRDefault="00625812" w:rsidP="00625812">
            <w:pPr>
              <w:rPr>
                <w:rFonts w:cstheme="minorHAnsi"/>
                <w:sz w:val="24"/>
                <w:szCs w:val="24"/>
              </w:rPr>
            </w:pPr>
          </w:p>
        </w:tc>
        <w:tc>
          <w:tcPr>
            <w:tcW w:w="918" w:type="dxa"/>
          </w:tcPr>
          <w:p w14:paraId="55028289" w14:textId="77777777" w:rsidR="00625812" w:rsidRPr="008F36FA" w:rsidRDefault="00625812" w:rsidP="00625812">
            <w:pPr>
              <w:rPr>
                <w:rFonts w:cstheme="minorHAnsi"/>
                <w:sz w:val="24"/>
                <w:szCs w:val="24"/>
              </w:rPr>
            </w:pPr>
          </w:p>
        </w:tc>
      </w:tr>
      <w:tr w:rsidR="00625812" w:rsidRPr="008F36FA" w14:paraId="27A1DB53" w14:textId="77777777" w:rsidTr="00625812">
        <w:tc>
          <w:tcPr>
            <w:tcW w:w="726" w:type="dxa"/>
            <w:vAlign w:val="center"/>
          </w:tcPr>
          <w:p w14:paraId="0362ACEA" w14:textId="77777777" w:rsidR="00625812" w:rsidRPr="008F36FA" w:rsidRDefault="00625812" w:rsidP="00625812">
            <w:pPr>
              <w:jc w:val="center"/>
              <w:rPr>
                <w:rFonts w:cstheme="minorHAnsi"/>
                <w:sz w:val="24"/>
                <w:szCs w:val="24"/>
              </w:rPr>
            </w:pPr>
            <w:r w:rsidRPr="003E3C1A">
              <w:rPr>
                <w:rFonts w:ascii="Calibri" w:eastAsia="Times New Roman" w:hAnsi="Calibri" w:cs="Calibri"/>
                <w:color w:val="000000"/>
                <w:sz w:val="16"/>
                <w:szCs w:val="16"/>
                <w:lang w:eastAsia="pt-BR"/>
              </w:rPr>
              <w:t>4</w:t>
            </w:r>
          </w:p>
        </w:tc>
        <w:tc>
          <w:tcPr>
            <w:tcW w:w="3167" w:type="dxa"/>
            <w:gridSpan w:val="2"/>
            <w:vAlign w:val="bottom"/>
          </w:tcPr>
          <w:p w14:paraId="7B904114" w14:textId="5164820B" w:rsidR="00625812" w:rsidRPr="008F36FA" w:rsidRDefault="00625812" w:rsidP="00625812">
            <w:pPr>
              <w:rPr>
                <w:rFonts w:cstheme="minorHAnsi"/>
                <w:sz w:val="24"/>
                <w:szCs w:val="24"/>
              </w:rPr>
            </w:pPr>
            <w:r>
              <w:rPr>
                <w:rFonts w:ascii="Calibri" w:hAnsi="Calibri" w:cs="Calibri"/>
                <w:color w:val="000000"/>
                <w:sz w:val="16"/>
                <w:szCs w:val="16"/>
              </w:rPr>
              <w:t>AGENDA CAPA DURA</w:t>
            </w:r>
          </w:p>
        </w:tc>
        <w:tc>
          <w:tcPr>
            <w:tcW w:w="811" w:type="dxa"/>
            <w:gridSpan w:val="2"/>
            <w:vAlign w:val="bottom"/>
          </w:tcPr>
          <w:p w14:paraId="681DA5AF" w14:textId="26C8EF39" w:rsidR="00625812" w:rsidRPr="008F36FA" w:rsidRDefault="00625812" w:rsidP="00625812">
            <w:pPr>
              <w:jc w:val="center"/>
              <w:rPr>
                <w:rFonts w:cstheme="minorHAnsi"/>
                <w:sz w:val="24"/>
                <w:szCs w:val="24"/>
              </w:rPr>
            </w:pPr>
            <w:r>
              <w:rPr>
                <w:rFonts w:ascii="Calibri" w:hAnsi="Calibri" w:cs="Calibri"/>
                <w:color w:val="000000"/>
                <w:sz w:val="16"/>
                <w:szCs w:val="16"/>
              </w:rPr>
              <w:t>UN</w:t>
            </w:r>
          </w:p>
        </w:tc>
        <w:tc>
          <w:tcPr>
            <w:tcW w:w="1024" w:type="dxa"/>
            <w:vAlign w:val="bottom"/>
          </w:tcPr>
          <w:p w14:paraId="546A0982" w14:textId="17897825" w:rsidR="00625812" w:rsidRPr="008F36FA" w:rsidRDefault="00FE6A80" w:rsidP="00625812">
            <w:pPr>
              <w:jc w:val="center"/>
              <w:rPr>
                <w:rFonts w:cstheme="minorHAnsi"/>
                <w:sz w:val="24"/>
                <w:szCs w:val="24"/>
              </w:rPr>
            </w:pPr>
            <w:r>
              <w:rPr>
                <w:rFonts w:ascii="Calibri" w:hAnsi="Calibri" w:cs="Calibri"/>
                <w:color w:val="000000"/>
                <w:sz w:val="16"/>
                <w:szCs w:val="16"/>
              </w:rPr>
              <w:t>10</w:t>
            </w:r>
          </w:p>
        </w:tc>
        <w:tc>
          <w:tcPr>
            <w:tcW w:w="1502" w:type="dxa"/>
            <w:gridSpan w:val="2"/>
          </w:tcPr>
          <w:p w14:paraId="02FB9F64" w14:textId="77777777" w:rsidR="00625812" w:rsidRPr="008F36FA" w:rsidRDefault="00625812" w:rsidP="00625812">
            <w:pPr>
              <w:rPr>
                <w:rFonts w:cstheme="minorHAnsi"/>
                <w:sz w:val="24"/>
                <w:szCs w:val="24"/>
              </w:rPr>
            </w:pPr>
          </w:p>
        </w:tc>
        <w:tc>
          <w:tcPr>
            <w:tcW w:w="1221" w:type="dxa"/>
            <w:gridSpan w:val="2"/>
          </w:tcPr>
          <w:p w14:paraId="0A1E66AB" w14:textId="77777777" w:rsidR="00625812" w:rsidRPr="008F36FA" w:rsidRDefault="00625812" w:rsidP="00625812">
            <w:pPr>
              <w:rPr>
                <w:rFonts w:cstheme="minorHAnsi"/>
                <w:sz w:val="24"/>
                <w:szCs w:val="24"/>
              </w:rPr>
            </w:pPr>
          </w:p>
        </w:tc>
        <w:tc>
          <w:tcPr>
            <w:tcW w:w="918" w:type="dxa"/>
          </w:tcPr>
          <w:p w14:paraId="4B556F76" w14:textId="77777777" w:rsidR="00625812" w:rsidRPr="008F36FA" w:rsidRDefault="00625812" w:rsidP="00625812">
            <w:pPr>
              <w:rPr>
                <w:rFonts w:cstheme="minorHAnsi"/>
                <w:sz w:val="24"/>
                <w:szCs w:val="24"/>
              </w:rPr>
            </w:pPr>
          </w:p>
        </w:tc>
      </w:tr>
      <w:tr w:rsidR="00625812" w:rsidRPr="008F36FA" w14:paraId="1E68263A" w14:textId="77777777" w:rsidTr="00625812">
        <w:tc>
          <w:tcPr>
            <w:tcW w:w="726" w:type="dxa"/>
            <w:vAlign w:val="center"/>
          </w:tcPr>
          <w:p w14:paraId="0767C510" w14:textId="77777777" w:rsidR="00625812" w:rsidRPr="008F36FA" w:rsidRDefault="00625812" w:rsidP="00625812">
            <w:pPr>
              <w:jc w:val="center"/>
              <w:rPr>
                <w:rFonts w:cstheme="minorHAnsi"/>
                <w:sz w:val="24"/>
                <w:szCs w:val="24"/>
              </w:rPr>
            </w:pPr>
            <w:r w:rsidRPr="003E3C1A">
              <w:rPr>
                <w:rFonts w:ascii="Calibri" w:eastAsia="Times New Roman" w:hAnsi="Calibri" w:cs="Calibri"/>
                <w:color w:val="000000"/>
                <w:sz w:val="16"/>
                <w:szCs w:val="16"/>
                <w:lang w:eastAsia="pt-BR"/>
              </w:rPr>
              <w:t>5</w:t>
            </w:r>
          </w:p>
        </w:tc>
        <w:tc>
          <w:tcPr>
            <w:tcW w:w="3167" w:type="dxa"/>
            <w:gridSpan w:val="2"/>
            <w:vAlign w:val="bottom"/>
          </w:tcPr>
          <w:p w14:paraId="32FFBC59" w14:textId="17DDB258" w:rsidR="00625812" w:rsidRPr="008F36FA" w:rsidRDefault="00625812" w:rsidP="00625812">
            <w:pPr>
              <w:rPr>
                <w:rFonts w:cstheme="minorHAnsi"/>
                <w:sz w:val="24"/>
                <w:szCs w:val="24"/>
              </w:rPr>
            </w:pPr>
            <w:r>
              <w:rPr>
                <w:rFonts w:ascii="Calibri" w:hAnsi="Calibri" w:cs="Calibri"/>
                <w:color w:val="000000"/>
                <w:sz w:val="16"/>
                <w:szCs w:val="16"/>
              </w:rPr>
              <w:t>ALMOFADA PARA CARIMBO NA COR AZUL-5,9 x 9,4 cm.</w:t>
            </w:r>
          </w:p>
        </w:tc>
        <w:tc>
          <w:tcPr>
            <w:tcW w:w="811" w:type="dxa"/>
            <w:gridSpan w:val="2"/>
            <w:vAlign w:val="bottom"/>
          </w:tcPr>
          <w:p w14:paraId="17E96B64" w14:textId="399FE26F" w:rsidR="00625812" w:rsidRPr="008F36FA" w:rsidRDefault="00625812" w:rsidP="00625812">
            <w:pPr>
              <w:jc w:val="center"/>
              <w:rPr>
                <w:rFonts w:cstheme="minorHAnsi"/>
                <w:sz w:val="24"/>
                <w:szCs w:val="24"/>
              </w:rPr>
            </w:pPr>
            <w:r>
              <w:rPr>
                <w:rFonts w:ascii="Calibri" w:hAnsi="Calibri" w:cs="Calibri"/>
                <w:color w:val="000000"/>
                <w:sz w:val="16"/>
                <w:szCs w:val="16"/>
              </w:rPr>
              <w:t>UN</w:t>
            </w:r>
          </w:p>
        </w:tc>
        <w:tc>
          <w:tcPr>
            <w:tcW w:w="1024" w:type="dxa"/>
            <w:vAlign w:val="bottom"/>
          </w:tcPr>
          <w:p w14:paraId="70C9929F" w14:textId="2604AD20" w:rsidR="00625812" w:rsidRPr="008F36FA" w:rsidRDefault="00FE6A80" w:rsidP="00625812">
            <w:pPr>
              <w:jc w:val="center"/>
              <w:rPr>
                <w:rFonts w:cstheme="minorHAnsi"/>
                <w:sz w:val="24"/>
                <w:szCs w:val="24"/>
              </w:rPr>
            </w:pPr>
            <w:r>
              <w:rPr>
                <w:rFonts w:ascii="Calibri" w:hAnsi="Calibri" w:cs="Calibri"/>
                <w:color w:val="000000"/>
                <w:sz w:val="16"/>
                <w:szCs w:val="16"/>
              </w:rPr>
              <w:t>10</w:t>
            </w:r>
          </w:p>
        </w:tc>
        <w:tc>
          <w:tcPr>
            <w:tcW w:w="1502" w:type="dxa"/>
            <w:gridSpan w:val="2"/>
          </w:tcPr>
          <w:p w14:paraId="000ADFEB" w14:textId="77777777" w:rsidR="00625812" w:rsidRPr="008F36FA" w:rsidRDefault="00625812" w:rsidP="00625812">
            <w:pPr>
              <w:rPr>
                <w:rFonts w:cstheme="minorHAnsi"/>
                <w:sz w:val="24"/>
                <w:szCs w:val="24"/>
              </w:rPr>
            </w:pPr>
          </w:p>
        </w:tc>
        <w:tc>
          <w:tcPr>
            <w:tcW w:w="1221" w:type="dxa"/>
            <w:gridSpan w:val="2"/>
          </w:tcPr>
          <w:p w14:paraId="3C3CDB1E" w14:textId="77777777" w:rsidR="00625812" w:rsidRPr="008F36FA" w:rsidRDefault="00625812" w:rsidP="00625812">
            <w:pPr>
              <w:rPr>
                <w:rFonts w:cstheme="minorHAnsi"/>
                <w:sz w:val="24"/>
                <w:szCs w:val="24"/>
              </w:rPr>
            </w:pPr>
          </w:p>
        </w:tc>
        <w:tc>
          <w:tcPr>
            <w:tcW w:w="918" w:type="dxa"/>
          </w:tcPr>
          <w:p w14:paraId="05AECFD7" w14:textId="77777777" w:rsidR="00625812" w:rsidRPr="008F36FA" w:rsidRDefault="00625812" w:rsidP="00625812">
            <w:pPr>
              <w:rPr>
                <w:rFonts w:cstheme="minorHAnsi"/>
                <w:sz w:val="24"/>
                <w:szCs w:val="24"/>
              </w:rPr>
            </w:pPr>
          </w:p>
        </w:tc>
      </w:tr>
      <w:tr w:rsidR="00625812" w:rsidRPr="008F36FA" w14:paraId="49272761" w14:textId="77777777" w:rsidTr="00625812">
        <w:tc>
          <w:tcPr>
            <w:tcW w:w="726" w:type="dxa"/>
            <w:vAlign w:val="center"/>
          </w:tcPr>
          <w:p w14:paraId="1C8F3E9D" w14:textId="77777777" w:rsidR="00625812" w:rsidRPr="008F36FA" w:rsidRDefault="00625812" w:rsidP="00625812">
            <w:pPr>
              <w:jc w:val="center"/>
              <w:rPr>
                <w:rFonts w:cstheme="minorHAnsi"/>
                <w:sz w:val="24"/>
                <w:szCs w:val="24"/>
              </w:rPr>
            </w:pPr>
            <w:r w:rsidRPr="003E3C1A">
              <w:rPr>
                <w:rFonts w:ascii="Calibri" w:eastAsia="Times New Roman" w:hAnsi="Calibri" w:cs="Calibri"/>
                <w:color w:val="000000"/>
                <w:sz w:val="16"/>
                <w:szCs w:val="16"/>
                <w:lang w:eastAsia="pt-BR"/>
              </w:rPr>
              <w:t>6</w:t>
            </w:r>
          </w:p>
        </w:tc>
        <w:tc>
          <w:tcPr>
            <w:tcW w:w="3167" w:type="dxa"/>
            <w:gridSpan w:val="2"/>
            <w:vAlign w:val="bottom"/>
          </w:tcPr>
          <w:p w14:paraId="3E61C1B6" w14:textId="2F0FA559" w:rsidR="00625812" w:rsidRPr="008F36FA" w:rsidRDefault="00625812" w:rsidP="00625812">
            <w:pPr>
              <w:rPr>
                <w:rFonts w:cstheme="minorHAnsi"/>
                <w:sz w:val="24"/>
                <w:szCs w:val="24"/>
              </w:rPr>
            </w:pPr>
            <w:r>
              <w:rPr>
                <w:rFonts w:ascii="Calibri" w:hAnsi="Calibri" w:cs="Calibri"/>
                <w:color w:val="000000"/>
                <w:sz w:val="16"/>
                <w:szCs w:val="16"/>
              </w:rPr>
              <w:t>ALMOFADA PARA CARIMBO NA COR PRETA-5,9 x 9,4 cm.</w:t>
            </w:r>
          </w:p>
        </w:tc>
        <w:tc>
          <w:tcPr>
            <w:tcW w:w="811" w:type="dxa"/>
            <w:gridSpan w:val="2"/>
            <w:vAlign w:val="bottom"/>
          </w:tcPr>
          <w:p w14:paraId="47513131" w14:textId="37BC8729" w:rsidR="00625812" w:rsidRPr="008F36FA" w:rsidRDefault="00625812" w:rsidP="00625812">
            <w:pPr>
              <w:jc w:val="center"/>
              <w:rPr>
                <w:rFonts w:cstheme="minorHAnsi"/>
                <w:sz w:val="24"/>
                <w:szCs w:val="24"/>
              </w:rPr>
            </w:pPr>
            <w:r>
              <w:rPr>
                <w:rFonts w:ascii="Calibri" w:hAnsi="Calibri" w:cs="Calibri"/>
                <w:color w:val="000000"/>
                <w:sz w:val="16"/>
                <w:szCs w:val="16"/>
              </w:rPr>
              <w:t>UN</w:t>
            </w:r>
          </w:p>
        </w:tc>
        <w:tc>
          <w:tcPr>
            <w:tcW w:w="1024" w:type="dxa"/>
            <w:vAlign w:val="bottom"/>
          </w:tcPr>
          <w:p w14:paraId="10D908FC" w14:textId="69E14CA8" w:rsidR="00625812" w:rsidRPr="008F36FA" w:rsidRDefault="00FE6A80" w:rsidP="00625812">
            <w:pPr>
              <w:jc w:val="center"/>
              <w:rPr>
                <w:rFonts w:cstheme="minorHAnsi"/>
                <w:sz w:val="24"/>
                <w:szCs w:val="24"/>
              </w:rPr>
            </w:pPr>
            <w:r>
              <w:rPr>
                <w:rFonts w:ascii="Calibri" w:hAnsi="Calibri" w:cs="Calibri"/>
                <w:color w:val="000000"/>
                <w:sz w:val="16"/>
                <w:szCs w:val="16"/>
              </w:rPr>
              <w:t>10</w:t>
            </w:r>
          </w:p>
        </w:tc>
        <w:tc>
          <w:tcPr>
            <w:tcW w:w="1502" w:type="dxa"/>
            <w:gridSpan w:val="2"/>
          </w:tcPr>
          <w:p w14:paraId="713A5966" w14:textId="77777777" w:rsidR="00625812" w:rsidRPr="008F36FA" w:rsidRDefault="00625812" w:rsidP="00625812">
            <w:pPr>
              <w:rPr>
                <w:rFonts w:cstheme="minorHAnsi"/>
                <w:sz w:val="24"/>
                <w:szCs w:val="24"/>
              </w:rPr>
            </w:pPr>
          </w:p>
        </w:tc>
        <w:tc>
          <w:tcPr>
            <w:tcW w:w="1221" w:type="dxa"/>
            <w:gridSpan w:val="2"/>
          </w:tcPr>
          <w:p w14:paraId="6684A48D" w14:textId="77777777" w:rsidR="00625812" w:rsidRPr="008F36FA" w:rsidRDefault="00625812" w:rsidP="00625812">
            <w:pPr>
              <w:rPr>
                <w:rFonts w:cstheme="minorHAnsi"/>
                <w:sz w:val="24"/>
                <w:szCs w:val="24"/>
              </w:rPr>
            </w:pPr>
          </w:p>
        </w:tc>
        <w:tc>
          <w:tcPr>
            <w:tcW w:w="918" w:type="dxa"/>
          </w:tcPr>
          <w:p w14:paraId="09A990DD" w14:textId="77777777" w:rsidR="00625812" w:rsidRPr="008F36FA" w:rsidRDefault="00625812" w:rsidP="00625812">
            <w:pPr>
              <w:rPr>
                <w:rFonts w:cstheme="minorHAnsi"/>
                <w:sz w:val="24"/>
                <w:szCs w:val="24"/>
              </w:rPr>
            </w:pPr>
          </w:p>
        </w:tc>
      </w:tr>
      <w:tr w:rsidR="00625812" w:rsidRPr="008F36FA" w14:paraId="545665EB" w14:textId="77777777" w:rsidTr="00625812">
        <w:tc>
          <w:tcPr>
            <w:tcW w:w="726" w:type="dxa"/>
            <w:vAlign w:val="center"/>
          </w:tcPr>
          <w:p w14:paraId="7E1E9DCF" w14:textId="77777777" w:rsidR="00625812" w:rsidRPr="008F36FA" w:rsidRDefault="00625812" w:rsidP="00625812">
            <w:pPr>
              <w:jc w:val="center"/>
              <w:rPr>
                <w:rFonts w:cstheme="minorHAnsi"/>
                <w:sz w:val="24"/>
                <w:szCs w:val="24"/>
              </w:rPr>
            </w:pPr>
            <w:r w:rsidRPr="003E3C1A">
              <w:rPr>
                <w:rFonts w:ascii="Calibri" w:eastAsia="Times New Roman" w:hAnsi="Calibri" w:cs="Calibri"/>
                <w:color w:val="000000"/>
                <w:sz w:val="16"/>
                <w:szCs w:val="16"/>
                <w:lang w:eastAsia="pt-BR"/>
              </w:rPr>
              <w:t>7</w:t>
            </w:r>
          </w:p>
        </w:tc>
        <w:tc>
          <w:tcPr>
            <w:tcW w:w="3167" w:type="dxa"/>
            <w:gridSpan w:val="2"/>
            <w:vAlign w:val="bottom"/>
          </w:tcPr>
          <w:p w14:paraId="77990BC7" w14:textId="064716D6" w:rsidR="00625812" w:rsidRPr="008F36FA" w:rsidRDefault="00625812" w:rsidP="00625812">
            <w:pPr>
              <w:rPr>
                <w:rFonts w:cstheme="minorHAnsi"/>
                <w:sz w:val="24"/>
                <w:szCs w:val="24"/>
              </w:rPr>
            </w:pPr>
            <w:r>
              <w:rPr>
                <w:rFonts w:ascii="Calibri" w:hAnsi="Calibri" w:cs="Calibri"/>
                <w:color w:val="000000"/>
                <w:sz w:val="16"/>
                <w:szCs w:val="16"/>
              </w:rPr>
              <w:t>APONTADOR PLÁSTICO-Corpo Plástico, Sem depósito</w:t>
            </w:r>
          </w:p>
        </w:tc>
        <w:tc>
          <w:tcPr>
            <w:tcW w:w="811" w:type="dxa"/>
            <w:gridSpan w:val="2"/>
            <w:vAlign w:val="bottom"/>
          </w:tcPr>
          <w:p w14:paraId="4565BB9E" w14:textId="6CE1D512" w:rsidR="00625812" w:rsidRPr="008F36FA" w:rsidRDefault="00625812" w:rsidP="00625812">
            <w:pPr>
              <w:jc w:val="center"/>
              <w:rPr>
                <w:rFonts w:cstheme="minorHAnsi"/>
                <w:sz w:val="24"/>
                <w:szCs w:val="24"/>
              </w:rPr>
            </w:pPr>
            <w:r>
              <w:rPr>
                <w:rFonts w:ascii="Calibri" w:hAnsi="Calibri" w:cs="Calibri"/>
                <w:color w:val="000000"/>
                <w:sz w:val="16"/>
                <w:szCs w:val="16"/>
              </w:rPr>
              <w:t>UN</w:t>
            </w:r>
          </w:p>
        </w:tc>
        <w:tc>
          <w:tcPr>
            <w:tcW w:w="1024" w:type="dxa"/>
            <w:vAlign w:val="bottom"/>
          </w:tcPr>
          <w:p w14:paraId="6ADB6CA5" w14:textId="4D5537F6" w:rsidR="00625812" w:rsidRPr="008F36FA" w:rsidRDefault="00FE6A80" w:rsidP="00625812">
            <w:pPr>
              <w:jc w:val="center"/>
              <w:rPr>
                <w:rFonts w:cstheme="minorHAnsi"/>
                <w:sz w:val="24"/>
                <w:szCs w:val="24"/>
              </w:rPr>
            </w:pPr>
            <w:r>
              <w:rPr>
                <w:rFonts w:ascii="Calibri" w:hAnsi="Calibri" w:cs="Calibri"/>
                <w:color w:val="000000"/>
                <w:sz w:val="16"/>
                <w:szCs w:val="16"/>
              </w:rPr>
              <w:t>20</w:t>
            </w:r>
          </w:p>
        </w:tc>
        <w:tc>
          <w:tcPr>
            <w:tcW w:w="1502" w:type="dxa"/>
            <w:gridSpan w:val="2"/>
          </w:tcPr>
          <w:p w14:paraId="7EE3E462" w14:textId="77777777" w:rsidR="00625812" w:rsidRPr="008F36FA" w:rsidRDefault="00625812" w:rsidP="00625812">
            <w:pPr>
              <w:rPr>
                <w:rFonts w:cstheme="minorHAnsi"/>
                <w:sz w:val="24"/>
                <w:szCs w:val="24"/>
              </w:rPr>
            </w:pPr>
          </w:p>
        </w:tc>
        <w:tc>
          <w:tcPr>
            <w:tcW w:w="1221" w:type="dxa"/>
            <w:gridSpan w:val="2"/>
          </w:tcPr>
          <w:p w14:paraId="07BD79EB" w14:textId="77777777" w:rsidR="00625812" w:rsidRPr="008F36FA" w:rsidRDefault="00625812" w:rsidP="00625812">
            <w:pPr>
              <w:rPr>
                <w:rFonts w:cstheme="minorHAnsi"/>
                <w:sz w:val="24"/>
                <w:szCs w:val="24"/>
              </w:rPr>
            </w:pPr>
          </w:p>
        </w:tc>
        <w:tc>
          <w:tcPr>
            <w:tcW w:w="918" w:type="dxa"/>
          </w:tcPr>
          <w:p w14:paraId="0AFAD8A8" w14:textId="77777777" w:rsidR="00625812" w:rsidRPr="008F36FA" w:rsidRDefault="00625812" w:rsidP="00625812">
            <w:pPr>
              <w:rPr>
                <w:rFonts w:cstheme="minorHAnsi"/>
                <w:sz w:val="24"/>
                <w:szCs w:val="24"/>
              </w:rPr>
            </w:pPr>
          </w:p>
        </w:tc>
      </w:tr>
      <w:tr w:rsidR="00625812" w:rsidRPr="008F36FA" w14:paraId="65CDA35C" w14:textId="77777777" w:rsidTr="00625812">
        <w:tc>
          <w:tcPr>
            <w:tcW w:w="726" w:type="dxa"/>
            <w:vAlign w:val="center"/>
          </w:tcPr>
          <w:p w14:paraId="1190CDC1" w14:textId="77777777" w:rsidR="00625812" w:rsidRPr="008F36FA" w:rsidRDefault="00625812" w:rsidP="00625812">
            <w:pPr>
              <w:jc w:val="center"/>
              <w:rPr>
                <w:rFonts w:cstheme="minorHAnsi"/>
                <w:sz w:val="24"/>
                <w:szCs w:val="24"/>
              </w:rPr>
            </w:pPr>
            <w:r w:rsidRPr="003E3C1A">
              <w:rPr>
                <w:rFonts w:ascii="Calibri" w:eastAsia="Times New Roman" w:hAnsi="Calibri" w:cs="Calibri"/>
                <w:color w:val="000000"/>
                <w:sz w:val="16"/>
                <w:szCs w:val="16"/>
                <w:lang w:eastAsia="pt-BR"/>
              </w:rPr>
              <w:t>8</w:t>
            </w:r>
          </w:p>
        </w:tc>
        <w:tc>
          <w:tcPr>
            <w:tcW w:w="3167" w:type="dxa"/>
            <w:gridSpan w:val="2"/>
            <w:vAlign w:val="bottom"/>
          </w:tcPr>
          <w:p w14:paraId="7B320F5F" w14:textId="7043B880" w:rsidR="00625812" w:rsidRPr="008F36FA" w:rsidRDefault="00625812" w:rsidP="00625812">
            <w:pPr>
              <w:rPr>
                <w:rFonts w:cstheme="minorHAnsi"/>
                <w:sz w:val="24"/>
                <w:szCs w:val="24"/>
              </w:rPr>
            </w:pPr>
            <w:r>
              <w:rPr>
                <w:rFonts w:ascii="Calibri" w:hAnsi="Calibri" w:cs="Calibri"/>
                <w:color w:val="000000"/>
                <w:sz w:val="16"/>
                <w:szCs w:val="16"/>
              </w:rPr>
              <w:t xml:space="preserve">BLOCO </w:t>
            </w:r>
            <w:proofErr w:type="gramStart"/>
            <w:r>
              <w:rPr>
                <w:rFonts w:ascii="Calibri" w:hAnsi="Calibri" w:cs="Calibri"/>
                <w:color w:val="000000"/>
                <w:sz w:val="16"/>
                <w:szCs w:val="16"/>
              </w:rPr>
              <w:t>ADESIVO  RECADO</w:t>
            </w:r>
            <w:proofErr w:type="gramEnd"/>
            <w:r>
              <w:rPr>
                <w:rFonts w:ascii="Calibri" w:hAnsi="Calibri" w:cs="Calibri"/>
                <w:color w:val="000000"/>
                <w:sz w:val="16"/>
                <w:szCs w:val="16"/>
              </w:rPr>
              <w:t xml:space="preserve"> NEON COLORIDO 38MM X 50MM COM 4 UNIDADES -RECADO NEON COLORIDO 38MM X 50MM COM 4 UNIDADES DE 100 FOLHAS CADA </w:t>
            </w:r>
          </w:p>
        </w:tc>
        <w:tc>
          <w:tcPr>
            <w:tcW w:w="811" w:type="dxa"/>
            <w:gridSpan w:val="2"/>
            <w:vAlign w:val="bottom"/>
          </w:tcPr>
          <w:p w14:paraId="4A849A6F" w14:textId="67026FF5" w:rsidR="00625812" w:rsidRPr="008F36FA" w:rsidRDefault="00625812" w:rsidP="00625812">
            <w:pPr>
              <w:jc w:val="center"/>
              <w:rPr>
                <w:rFonts w:cstheme="minorHAnsi"/>
                <w:sz w:val="24"/>
                <w:szCs w:val="24"/>
              </w:rPr>
            </w:pPr>
            <w:r>
              <w:rPr>
                <w:rFonts w:ascii="Calibri" w:hAnsi="Calibri" w:cs="Calibri"/>
                <w:color w:val="000000"/>
                <w:sz w:val="16"/>
                <w:szCs w:val="16"/>
              </w:rPr>
              <w:t>PCT</w:t>
            </w:r>
          </w:p>
        </w:tc>
        <w:tc>
          <w:tcPr>
            <w:tcW w:w="1024" w:type="dxa"/>
            <w:vAlign w:val="bottom"/>
          </w:tcPr>
          <w:p w14:paraId="5C2575F4" w14:textId="072DAB4E" w:rsidR="00625812" w:rsidRPr="008F36FA" w:rsidRDefault="00FE6A80" w:rsidP="00625812">
            <w:pPr>
              <w:jc w:val="center"/>
              <w:rPr>
                <w:rFonts w:cstheme="minorHAnsi"/>
                <w:sz w:val="24"/>
                <w:szCs w:val="24"/>
              </w:rPr>
            </w:pPr>
            <w:r>
              <w:rPr>
                <w:rFonts w:ascii="Calibri" w:hAnsi="Calibri" w:cs="Calibri"/>
                <w:color w:val="000000"/>
                <w:sz w:val="16"/>
                <w:szCs w:val="16"/>
              </w:rPr>
              <w:t>30</w:t>
            </w:r>
          </w:p>
        </w:tc>
        <w:tc>
          <w:tcPr>
            <w:tcW w:w="1502" w:type="dxa"/>
            <w:gridSpan w:val="2"/>
          </w:tcPr>
          <w:p w14:paraId="242B057B" w14:textId="77777777" w:rsidR="00625812" w:rsidRPr="008F36FA" w:rsidRDefault="00625812" w:rsidP="00625812">
            <w:pPr>
              <w:rPr>
                <w:rFonts w:cstheme="minorHAnsi"/>
                <w:sz w:val="24"/>
                <w:szCs w:val="24"/>
              </w:rPr>
            </w:pPr>
          </w:p>
        </w:tc>
        <w:tc>
          <w:tcPr>
            <w:tcW w:w="1221" w:type="dxa"/>
            <w:gridSpan w:val="2"/>
          </w:tcPr>
          <w:p w14:paraId="217E127B" w14:textId="77777777" w:rsidR="00625812" w:rsidRPr="008F36FA" w:rsidRDefault="00625812" w:rsidP="00625812">
            <w:pPr>
              <w:rPr>
                <w:rFonts w:cstheme="minorHAnsi"/>
                <w:sz w:val="24"/>
                <w:szCs w:val="24"/>
              </w:rPr>
            </w:pPr>
          </w:p>
        </w:tc>
        <w:tc>
          <w:tcPr>
            <w:tcW w:w="918" w:type="dxa"/>
          </w:tcPr>
          <w:p w14:paraId="7C97C781" w14:textId="77777777" w:rsidR="00625812" w:rsidRPr="008F36FA" w:rsidRDefault="00625812" w:rsidP="00625812">
            <w:pPr>
              <w:rPr>
                <w:rFonts w:cstheme="minorHAnsi"/>
                <w:sz w:val="24"/>
                <w:szCs w:val="24"/>
              </w:rPr>
            </w:pPr>
          </w:p>
        </w:tc>
      </w:tr>
      <w:tr w:rsidR="00625812" w:rsidRPr="008F36FA" w14:paraId="235AF325" w14:textId="77777777" w:rsidTr="00625812">
        <w:tc>
          <w:tcPr>
            <w:tcW w:w="726" w:type="dxa"/>
            <w:vAlign w:val="center"/>
          </w:tcPr>
          <w:p w14:paraId="1D00F83C" w14:textId="77777777" w:rsidR="00625812" w:rsidRPr="008F36FA" w:rsidRDefault="00625812" w:rsidP="00625812">
            <w:pPr>
              <w:jc w:val="center"/>
              <w:rPr>
                <w:rFonts w:cstheme="minorHAnsi"/>
                <w:sz w:val="24"/>
                <w:szCs w:val="24"/>
              </w:rPr>
            </w:pPr>
            <w:r w:rsidRPr="003E3C1A">
              <w:rPr>
                <w:rFonts w:ascii="Calibri" w:eastAsia="Times New Roman" w:hAnsi="Calibri" w:cs="Calibri"/>
                <w:color w:val="000000"/>
                <w:sz w:val="16"/>
                <w:szCs w:val="16"/>
                <w:lang w:eastAsia="pt-BR"/>
              </w:rPr>
              <w:t>9</w:t>
            </w:r>
          </w:p>
        </w:tc>
        <w:tc>
          <w:tcPr>
            <w:tcW w:w="3167" w:type="dxa"/>
            <w:gridSpan w:val="2"/>
            <w:vAlign w:val="bottom"/>
          </w:tcPr>
          <w:p w14:paraId="493FDA48" w14:textId="7109FF82" w:rsidR="00625812" w:rsidRPr="008F36FA" w:rsidRDefault="00625812" w:rsidP="00625812">
            <w:pPr>
              <w:rPr>
                <w:rFonts w:cstheme="minorHAnsi"/>
                <w:sz w:val="24"/>
                <w:szCs w:val="24"/>
              </w:rPr>
            </w:pPr>
            <w:r>
              <w:rPr>
                <w:rFonts w:ascii="Calibri" w:hAnsi="Calibri" w:cs="Calibri"/>
                <w:color w:val="000000"/>
                <w:sz w:val="16"/>
                <w:szCs w:val="16"/>
              </w:rPr>
              <w:t xml:space="preserve">BOBINA PARA </w:t>
            </w:r>
            <w:proofErr w:type="gramStart"/>
            <w:r>
              <w:rPr>
                <w:rFonts w:ascii="Calibri" w:hAnsi="Calibri" w:cs="Calibri"/>
                <w:color w:val="000000"/>
                <w:sz w:val="16"/>
                <w:szCs w:val="16"/>
              </w:rPr>
              <w:t>CALCULADORA  TERMICA</w:t>
            </w:r>
            <w:proofErr w:type="gramEnd"/>
            <w:r>
              <w:rPr>
                <w:rFonts w:ascii="Calibri" w:hAnsi="Calibri" w:cs="Calibri"/>
                <w:color w:val="000000"/>
                <w:sz w:val="16"/>
                <w:szCs w:val="16"/>
              </w:rPr>
              <w:t xml:space="preserve"> AM 57X30</w:t>
            </w:r>
          </w:p>
        </w:tc>
        <w:tc>
          <w:tcPr>
            <w:tcW w:w="811" w:type="dxa"/>
            <w:gridSpan w:val="2"/>
            <w:vAlign w:val="bottom"/>
          </w:tcPr>
          <w:p w14:paraId="31A5D6BF" w14:textId="593EDB0A" w:rsidR="00625812" w:rsidRPr="008F36FA" w:rsidRDefault="00625812" w:rsidP="00625812">
            <w:pPr>
              <w:jc w:val="center"/>
              <w:rPr>
                <w:rFonts w:cstheme="minorHAnsi"/>
                <w:sz w:val="24"/>
                <w:szCs w:val="24"/>
              </w:rPr>
            </w:pPr>
            <w:r>
              <w:rPr>
                <w:rFonts w:ascii="Calibri" w:hAnsi="Calibri" w:cs="Calibri"/>
                <w:color w:val="000000"/>
                <w:sz w:val="16"/>
                <w:szCs w:val="16"/>
              </w:rPr>
              <w:t>UN</w:t>
            </w:r>
          </w:p>
        </w:tc>
        <w:tc>
          <w:tcPr>
            <w:tcW w:w="1024" w:type="dxa"/>
            <w:vAlign w:val="bottom"/>
          </w:tcPr>
          <w:p w14:paraId="422C2804" w14:textId="001C3F84" w:rsidR="00625812" w:rsidRPr="008F36FA" w:rsidRDefault="00FE6A80" w:rsidP="00625812">
            <w:pPr>
              <w:jc w:val="center"/>
              <w:rPr>
                <w:rFonts w:cstheme="minorHAnsi"/>
                <w:sz w:val="24"/>
                <w:szCs w:val="24"/>
              </w:rPr>
            </w:pPr>
            <w:r>
              <w:rPr>
                <w:rFonts w:ascii="Calibri" w:hAnsi="Calibri" w:cs="Calibri"/>
                <w:color w:val="000000"/>
                <w:sz w:val="16"/>
                <w:szCs w:val="16"/>
              </w:rPr>
              <w:t>150</w:t>
            </w:r>
          </w:p>
        </w:tc>
        <w:tc>
          <w:tcPr>
            <w:tcW w:w="1502" w:type="dxa"/>
            <w:gridSpan w:val="2"/>
          </w:tcPr>
          <w:p w14:paraId="3307F7FF" w14:textId="77777777" w:rsidR="00625812" w:rsidRPr="008F36FA" w:rsidRDefault="00625812" w:rsidP="00625812">
            <w:pPr>
              <w:rPr>
                <w:rFonts w:cstheme="minorHAnsi"/>
                <w:sz w:val="24"/>
                <w:szCs w:val="24"/>
              </w:rPr>
            </w:pPr>
          </w:p>
        </w:tc>
        <w:tc>
          <w:tcPr>
            <w:tcW w:w="1221" w:type="dxa"/>
            <w:gridSpan w:val="2"/>
          </w:tcPr>
          <w:p w14:paraId="53C1C39B" w14:textId="77777777" w:rsidR="00625812" w:rsidRPr="008F36FA" w:rsidRDefault="00625812" w:rsidP="00625812">
            <w:pPr>
              <w:rPr>
                <w:rFonts w:cstheme="minorHAnsi"/>
                <w:sz w:val="24"/>
                <w:szCs w:val="24"/>
              </w:rPr>
            </w:pPr>
          </w:p>
        </w:tc>
        <w:tc>
          <w:tcPr>
            <w:tcW w:w="918" w:type="dxa"/>
          </w:tcPr>
          <w:p w14:paraId="4B7A0692" w14:textId="77777777" w:rsidR="00625812" w:rsidRPr="008F36FA" w:rsidRDefault="00625812" w:rsidP="00625812">
            <w:pPr>
              <w:rPr>
                <w:rFonts w:cstheme="minorHAnsi"/>
                <w:sz w:val="24"/>
                <w:szCs w:val="24"/>
              </w:rPr>
            </w:pPr>
          </w:p>
        </w:tc>
      </w:tr>
      <w:tr w:rsidR="00625812" w:rsidRPr="008F36FA" w14:paraId="2E71920C" w14:textId="77777777" w:rsidTr="00625812">
        <w:tc>
          <w:tcPr>
            <w:tcW w:w="726" w:type="dxa"/>
            <w:vAlign w:val="center"/>
          </w:tcPr>
          <w:p w14:paraId="732E9FB1" w14:textId="77777777" w:rsidR="00625812" w:rsidRPr="008F36FA" w:rsidRDefault="00625812" w:rsidP="00625812">
            <w:pPr>
              <w:jc w:val="center"/>
              <w:rPr>
                <w:rFonts w:cstheme="minorHAnsi"/>
                <w:sz w:val="24"/>
                <w:szCs w:val="24"/>
              </w:rPr>
            </w:pPr>
            <w:r w:rsidRPr="003E3C1A">
              <w:rPr>
                <w:rFonts w:ascii="Calibri" w:eastAsia="Times New Roman" w:hAnsi="Calibri" w:cs="Calibri"/>
                <w:color w:val="000000"/>
                <w:sz w:val="16"/>
                <w:szCs w:val="16"/>
                <w:lang w:eastAsia="pt-BR"/>
              </w:rPr>
              <w:t>10</w:t>
            </w:r>
          </w:p>
        </w:tc>
        <w:tc>
          <w:tcPr>
            <w:tcW w:w="3167" w:type="dxa"/>
            <w:gridSpan w:val="2"/>
            <w:vAlign w:val="bottom"/>
          </w:tcPr>
          <w:p w14:paraId="5EB12D8E" w14:textId="279C058E" w:rsidR="00625812" w:rsidRPr="008F36FA" w:rsidRDefault="00625812" w:rsidP="00625812">
            <w:pPr>
              <w:rPr>
                <w:rFonts w:cstheme="minorHAnsi"/>
                <w:sz w:val="24"/>
                <w:szCs w:val="24"/>
              </w:rPr>
            </w:pPr>
            <w:r>
              <w:rPr>
                <w:rFonts w:ascii="Calibri" w:hAnsi="Calibri" w:cs="Calibri"/>
                <w:color w:val="000000"/>
                <w:sz w:val="16"/>
                <w:szCs w:val="16"/>
              </w:rPr>
              <w:t>BOCO DE RECADO COLORIDO 76 X 76MM</w:t>
            </w:r>
          </w:p>
        </w:tc>
        <w:tc>
          <w:tcPr>
            <w:tcW w:w="811" w:type="dxa"/>
            <w:gridSpan w:val="2"/>
            <w:vAlign w:val="bottom"/>
          </w:tcPr>
          <w:p w14:paraId="4E2D7BEC" w14:textId="71A243F6" w:rsidR="00625812" w:rsidRPr="008F36FA" w:rsidRDefault="00625812" w:rsidP="00625812">
            <w:pPr>
              <w:jc w:val="center"/>
              <w:rPr>
                <w:rFonts w:cstheme="minorHAnsi"/>
                <w:sz w:val="24"/>
                <w:szCs w:val="24"/>
              </w:rPr>
            </w:pPr>
            <w:r>
              <w:rPr>
                <w:rFonts w:ascii="Calibri" w:hAnsi="Calibri" w:cs="Calibri"/>
                <w:color w:val="000000"/>
                <w:sz w:val="16"/>
                <w:szCs w:val="16"/>
              </w:rPr>
              <w:t>PCT</w:t>
            </w:r>
          </w:p>
        </w:tc>
        <w:tc>
          <w:tcPr>
            <w:tcW w:w="1024" w:type="dxa"/>
            <w:vAlign w:val="bottom"/>
          </w:tcPr>
          <w:p w14:paraId="41F7F6AF" w14:textId="3918FC6E" w:rsidR="00625812" w:rsidRPr="008F36FA" w:rsidRDefault="00FE6A80" w:rsidP="00625812">
            <w:pPr>
              <w:jc w:val="center"/>
              <w:rPr>
                <w:rFonts w:cstheme="minorHAnsi"/>
                <w:sz w:val="24"/>
                <w:szCs w:val="24"/>
              </w:rPr>
            </w:pPr>
            <w:r>
              <w:rPr>
                <w:rFonts w:ascii="Calibri" w:hAnsi="Calibri" w:cs="Calibri"/>
                <w:color w:val="000000"/>
                <w:sz w:val="16"/>
                <w:szCs w:val="16"/>
              </w:rPr>
              <w:t>10</w:t>
            </w:r>
          </w:p>
        </w:tc>
        <w:tc>
          <w:tcPr>
            <w:tcW w:w="1502" w:type="dxa"/>
            <w:gridSpan w:val="2"/>
          </w:tcPr>
          <w:p w14:paraId="60BF6B44" w14:textId="77777777" w:rsidR="00625812" w:rsidRPr="008F36FA" w:rsidRDefault="00625812" w:rsidP="00625812">
            <w:pPr>
              <w:rPr>
                <w:rFonts w:cstheme="minorHAnsi"/>
                <w:sz w:val="24"/>
                <w:szCs w:val="24"/>
              </w:rPr>
            </w:pPr>
          </w:p>
        </w:tc>
        <w:tc>
          <w:tcPr>
            <w:tcW w:w="1221" w:type="dxa"/>
            <w:gridSpan w:val="2"/>
          </w:tcPr>
          <w:p w14:paraId="2A830BC9" w14:textId="77777777" w:rsidR="00625812" w:rsidRPr="008F36FA" w:rsidRDefault="00625812" w:rsidP="00625812">
            <w:pPr>
              <w:rPr>
                <w:rFonts w:cstheme="minorHAnsi"/>
                <w:sz w:val="24"/>
                <w:szCs w:val="24"/>
              </w:rPr>
            </w:pPr>
          </w:p>
        </w:tc>
        <w:tc>
          <w:tcPr>
            <w:tcW w:w="918" w:type="dxa"/>
          </w:tcPr>
          <w:p w14:paraId="0067F012" w14:textId="77777777" w:rsidR="00625812" w:rsidRPr="008F36FA" w:rsidRDefault="00625812" w:rsidP="00625812">
            <w:pPr>
              <w:rPr>
                <w:rFonts w:cstheme="minorHAnsi"/>
                <w:sz w:val="24"/>
                <w:szCs w:val="24"/>
              </w:rPr>
            </w:pPr>
          </w:p>
        </w:tc>
      </w:tr>
      <w:tr w:rsidR="00625812" w:rsidRPr="008F36FA" w14:paraId="61C6074F" w14:textId="77777777" w:rsidTr="00625812">
        <w:tc>
          <w:tcPr>
            <w:tcW w:w="726" w:type="dxa"/>
            <w:vAlign w:val="center"/>
          </w:tcPr>
          <w:p w14:paraId="55FC8FFB" w14:textId="77777777" w:rsidR="00625812" w:rsidRPr="008F36FA" w:rsidRDefault="00625812" w:rsidP="00625812">
            <w:pPr>
              <w:jc w:val="center"/>
              <w:rPr>
                <w:rFonts w:cstheme="minorHAnsi"/>
                <w:sz w:val="24"/>
                <w:szCs w:val="24"/>
              </w:rPr>
            </w:pPr>
            <w:r w:rsidRPr="003E3C1A">
              <w:rPr>
                <w:rFonts w:ascii="Calibri" w:eastAsia="Times New Roman" w:hAnsi="Calibri" w:cs="Calibri"/>
                <w:color w:val="000000"/>
                <w:sz w:val="16"/>
                <w:szCs w:val="16"/>
                <w:lang w:eastAsia="pt-BR"/>
              </w:rPr>
              <w:t>11</w:t>
            </w:r>
          </w:p>
        </w:tc>
        <w:tc>
          <w:tcPr>
            <w:tcW w:w="3167" w:type="dxa"/>
            <w:gridSpan w:val="2"/>
            <w:vAlign w:val="bottom"/>
          </w:tcPr>
          <w:p w14:paraId="552C6C32" w14:textId="278DDEA5" w:rsidR="00625812" w:rsidRPr="008F36FA" w:rsidRDefault="00625812" w:rsidP="00625812">
            <w:pPr>
              <w:rPr>
                <w:rFonts w:cstheme="minorHAnsi"/>
                <w:sz w:val="24"/>
                <w:szCs w:val="24"/>
              </w:rPr>
            </w:pPr>
            <w:r>
              <w:rPr>
                <w:rFonts w:ascii="Calibri" w:hAnsi="Calibri" w:cs="Calibri"/>
                <w:color w:val="000000"/>
                <w:sz w:val="16"/>
                <w:szCs w:val="16"/>
              </w:rPr>
              <w:t>BORRACHA BRANCA 40- Apaga lápis e lapiseira. Produto sem embalagem:3,3 x 2,3 x 0,08cm 10/15gr</w:t>
            </w:r>
          </w:p>
        </w:tc>
        <w:tc>
          <w:tcPr>
            <w:tcW w:w="811" w:type="dxa"/>
            <w:gridSpan w:val="2"/>
            <w:vAlign w:val="bottom"/>
          </w:tcPr>
          <w:p w14:paraId="243F961A" w14:textId="6011A311" w:rsidR="00625812" w:rsidRPr="008F36FA" w:rsidRDefault="00625812" w:rsidP="00625812">
            <w:pPr>
              <w:jc w:val="center"/>
              <w:rPr>
                <w:rFonts w:cstheme="minorHAnsi"/>
                <w:sz w:val="24"/>
                <w:szCs w:val="24"/>
              </w:rPr>
            </w:pPr>
            <w:r>
              <w:rPr>
                <w:rFonts w:ascii="Calibri" w:hAnsi="Calibri" w:cs="Calibri"/>
                <w:color w:val="000000"/>
                <w:sz w:val="16"/>
                <w:szCs w:val="16"/>
              </w:rPr>
              <w:t>UN</w:t>
            </w:r>
          </w:p>
        </w:tc>
        <w:tc>
          <w:tcPr>
            <w:tcW w:w="1024" w:type="dxa"/>
            <w:vAlign w:val="bottom"/>
          </w:tcPr>
          <w:p w14:paraId="366E386A" w14:textId="18329D22" w:rsidR="00625812" w:rsidRPr="008F36FA" w:rsidRDefault="00FE6A80" w:rsidP="00625812">
            <w:pPr>
              <w:jc w:val="center"/>
              <w:rPr>
                <w:rFonts w:cstheme="minorHAnsi"/>
                <w:sz w:val="24"/>
                <w:szCs w:val="24"/>
              </w:rPr>
            </w:pPr>
            <w:r>
              <w:rPr>
                <w:rFonts w:ascii="Calibri" w:hAnsi="Calibri" w:cs="Calibri"/>
                <w:color w:val="000000"/>
                <w:sz w:val="16"/>
                <w:szCs w:val="16"/>
              </w:rPr>
              <w:t>50</w:t>
            </w:r>
          </w:p>
        </w:tc>
        <w:tc>
          <w:tcPr>
            <w:tcW w:w="1502" w:type="dxa"/>
            <w:gridSpan w:val="2"/>
          </w:tcPr>
          <w:p w14:paraId="3D771399" w14:textId="77777777" w:rsidR="00625812" w:rsidRPr="008F36FA" w:rsidRDefault="00625812" w:rsidP="00625812">
            <w:pPr>
              <w:rPr>
                <w:rFonts w:cstheme="minorHAnsi"/>
                <w:sz w:val="24"/>
                <w:szCs w:val="24"/>
              </w:rPr>
            </w:pPr>
          </w:p>
        </w:tc>
        <w:tc>
          <w:tcPr>
            <w:tcW w:w="1221" w:type="dxa"/>
            <w:gridSpan w:val="2"/>
          </w:tcPr>
          <w:p w14:paraId="1C37AD4D" w14:textId="77777777" w:rsidR="00625812" w:rsidRPr="008F36FA" w:rsidRDefault="00625812" w:rsidP="00625812">
            <w:pPr>
              <w:rPr>
                <w:rFonts w:cstheme="minorHAnsi"/>
                <w:sz w:val="24"/>
                <w:szCs w:val="24"/>
              </w:rPr>
            </w:pPr>
          </w:p>
        </w:tc>
        <w:tc>
          <w:tcPr>
            <w:tcW w:w="918" w:type="dxa"/>
          </w:tcPr>
          <w:p w14:paraId="1F0018D9" w14:textId="77777777" w:rsidR="00625812" w:rsidRPr="008F36FA" w:rsidRDefault="00625812" w:rsidP="00625812">
            <w:pPr>
              <w:rPr>
                <w:rFonts w:cstheme="minorHAnsi"/>
                <w:sz w:val="24"/>
                <w:szCs w:val="24"/>
              </w:rPr>
            </w:pPr>
          </w:p>
        </w:tc>
      </w:tr>
      <w:tr w:rsidR="00625812" w:rsidRPr="008F36FA" w14:paraId="4228221E" w14:textId="77777777" w:rsidTr="00625812">
        <w:tc>
          <w:tcPr>
            <w:tcW w:w="726" w:type="dxa"/>
            <w:vAlign w:val="center"/>
          </w:tcPr>
          <w:p w14:paraId="051350AC" w14:textId="77777777" w:rsidR="00625812" w:rsidRPr="008F36FA" w:rsidRDefault="00625812" w:rsidP="00625812">
            <w:pPr>
              <w:jc w:val="center"/>
              <w:rPr>
                <w:rFonts w:cstheme="minorHAnsi"/>
                <w:sz w:val="24"/>
                <w:szCs w:val="24"/>
              </w:rPr>
            </w:pPr>
            <w:r w:rsidRPr="003E3C1A">
              <w:rPr>
                <w:rFonts w:ascii="Calibri" w:eastAsia="Times New Roman" w:hAnsi="Calibri" w:cs="Calibri"/>
                <w:color w:val="000000"/>
                <w:sz w:val="16"/>
                <w:szCs w:val="16"/>
                <w:lang w:eastAsia="pt-BR"/>
              </w:rPr>
              <w:t>12</w:t>
            </w:r>
          </w:p>
        </w:tc>
        <w:tc>
          <w:tcPr>
            <w:tcW w:w="3167" w:type="dxa"/>
            <w:gridSpan w:val="2"/>
            <w:vAlign w:val="bottom"/>
          </w:tcPr>
          <w:p w14:paraId="510A8A56" w14:textId="08A3336A" w:rsidR="00625812" w:rsidRPr="008F36FA" w:rsidRDefault="00625812" w:rsidP="00625812">
            <w:pPr>
              <w:rPr>
                <w:rFonts w:cstheme="minorHAnsi"/>
                <w:sz w:val="24"/>
                <w:szCs w:val="24"/>
              </w:rPr>
            </w:pPr>
            <w:r>
              <w:rPr>
                <w:rFonts w:ascii="Calibri" w:hAnsi="Calibri" w:cs="Calibri"/>
                <w:color w:val="000000"/>
                <w:sz w:val="16"/>
                <w:szCs w:val="16"/>
              </w:rPr>
              <w:t>BORRACHA BRANCA PEQUENA</w:t>
            </w:r>
          </w:p>
        </w:tc>
        <w:tc>
          <w:tcPr>
            <w:tcW w:w="811" w:type="dxa"/>
            <w:gridSpan w:val="2"/>
            <w:vAlign w:val="bottom"/>
          </w:tcPr>
          <w:p w14:paraId="1C69D365" w14:textId="4DC7BCC6" w:rsidR="00625812" w:rsidRPr="008F36FA" w:rsidRDefault="00625812" w:rsidP="00625812">
            <w:pPr>
              <w:jc w:val="center"/>
              <w:rPr>
                <w:rFonts w:cstheme="minorHAnsi"/>
                <w:sz w:val="24"/>
                <w:szCs w:val="24"/>
              </w:rPr>
            </w:pPr>
            <w:r>
              <w:rPr>
                <w:rFonts w:ascii="Calibri" w:hAnsi="Calibri" w:cs="Calibri"/>
                <w:color w:val="000000"/>
                <w:sz w:val="16"/>
                <w:szCs w:val="16"/>
              </w:rPr>
              <w:t>UN</w:t>
            </w:r>
          </w:p>
        </w:tc>
        <w:tc>
          <w:tcPr>
            <w:tcW w:w="1024" w:type="dxa"/>
            <w:vAlign w:val="bottom"/>
          </w:tcPr>
          <w:p w14:paraId="22DF8E7A" w14:textId="16DB8A23" w:rsidR="00625812" w:rsidRPr="008F36FA" w:rsidRDefault="00FE6A80" w:rsidP="00625812">
            <w:pPr>
              <w:jc w:val="center"/>
              <w:rPr>
                <w:rFonts w:cstheme="minorHAnsi"/>
                <w:sz w:val="24"/>
                <w:szCs w:val="24"/>
              </w:rPr>
            </w:pPr>
            <w:r>
              <w:rPr>
                <w:rFonts w:ascii="Calibri" w:hAnsi="Calibri" w:cs="Calibri"/>
                <w:color w:val="000000"/>
                <w:sz w:val="16"/>
                <w:szCs w:val="16"/>
              </w:rPr>
              <w:t>30</w:t>
            </w:r>
          </w:p>
        </w:tc>
        <w:tc>
          <w:tcPr>
            <w:tcW w:w="1502" w:type="dxa"/>
            <w:gridSpan w:val="2"/>
          </w:tcPr>
          <w:p w14:paraId="7569AE6A" w14:textId="77777777" w:rsidR="00625812" w:rsidRPr="008F36FA" w:rsidRDefault="00625812" w:rsidP="00625812">
            <w:pPr>
              <w:rPr>
                <w:rFonts w:cstheme="minorHAnsi"/>
                <w:sz w:val="24"/>
                <w:szCs w:val="24"/>
              </w:rPr>
            </w:pPr>
          </w:p>
        </w:tc>
        <w:tc>
          <w:tcPr>
            <w:tcW w:w="1221" w:type="dxa"/>
            <w:gridSpan w:val="2"/>
          </w:tcPr>
          <w:p w14:paraId="72551F60" w14:textId="77777777" w:rsidR="00625812" w:rsidRPr="008F36FA" w:rsidRDefault="00625812" w:rsidP="00625812">
            <w:pPr>
              <w:rPr>
                <w:rFonts w:cstheme="minorHAnsi"/>
                <w:sz w:val="24"/>
                <w:szCs w:val="24"/>
              </w:rPr>
            </w:pPr>
          </w:p>
        </w:tc>
        <w:tc>
          <w:tcPr>
            <w:tcW w:w="918" w:type="dxa"/>
          </w:tcPr>
          <w:p w14:paraId="46A1A447" w14:textId="77777777" w:rsidR="00625812" w:rsidRPr="008F36FA" w:rsidRDefault="00625812" w:rsidP="00625812">
            <w:pPr>
              <w:rPr>
                <w:rFonts w:cstheme="minorHAnsi"/>
                <w:sz w:val="24"/>
                <w:szCs w:val="24"/>
              </w:rPr>
            </w:pPr>
          </w:p>
        </w:tc>
      </w:tr>
      <w:tr w:rsidR="00625812" w:rsidRPr="008F36FA" w14:paraId="074606D5" w14:textId="77777777" w:rsidTr="00625812">
        <w:tc>
          <w:tcPr>
            <w:tcW w:w="726" w:type="dxa"/>
            <w:vAlign w:val="center"/>
          </w:tcPr>
          <w:p w14:paraId="18B1A913" w14:textId="77777777" w:rsidR="00625812" w:rsidRPr="008F36FA" w:rsidRDefault="00625812" w:rsidP="00625812">
            <w:pPr>
              <w:jc w:val="center"/>
              <w:rPr>
                <w:rFonts w:cstheme="minorHAnsi"/>
                <w:sz w:val="24"/>
                <w:szCs w:val="24"/>
              </w:rPr>
            </w:pPr>
            <w:r w:rsidRPr="003E3C1A">
              <w:rPr>
                <w:rFonts w:ascii="Calibri" w:eastAsia="Times New Roman" w:hAnsi="Calibri" w:cs="Calibri"/>
                <w:color w:val="000000"/>
                <w:sz w:val="16"/>
                <w:szCs w:val="16"/>
                <w:lang w:eastAsia="pt-BR"/>
              </w:rPr>
              <w:t>13</w:t>
            </w:r>
          </w:p>
        </w:tc>
        <w:tc>
          <w:tcPr>
            <w:tcW w:w="3167" w:type="dxa"/>
            <w:gridSpan w:val="2"/>
            <w:vAlign w:val="bottom"/>
          </w:tcPr>
          <w:p w14:paraId="72AFFF03" w14:textId="77F82A51" w:rsidR="00625812" w:rsidRPr="008F36FA" w:rsidRDefault="00625812" w:rsidP="00625812">
            <w:pPr>
              <w:rPr>
                <w:rFonts w:cstheme="minorHAnsi"/>
                <w:sz w:val="24"/>
                <w:szCs w:val="24"/>
              </w:rPr>
            </w:pPr>
            <w:r>
              <w:rPr>
                <w:rFonts w:ascii="Calibri" w:hAnsi="Calibri" w:cs="Calibri"/>
                <w:color w:val="000000"/>
                <w:sz w:val="16"/>
                <w:szCs w:val="16"/>
              </w:rPr>
              <w:t>CAIXA DE ARQUIVO MORTO POLIONDA AMARELO</w:t>
            </w:r>
          </w:p>
        </w:tc>
        <w:tc>
          <w:tcPr>
            <w:tcW w:w="811" w:type="dxa"/>
            <w:gridSpan w:val="2"/>
            <w:vAlign w:val="bottom"/>
          </w:tcPr>
          <w:p w14:paraId="64D7105F" w14:textId="150A8377" w:rsidR="00625812" w:rsidRPr="008F36FA" w:rsidRDefault="00625812" w:rsidP="00625812">
            <w:pPr>
              <w:jc w:val="center"/>
              <w:rPr>
                <w:rFonts w:cstheme="minorHAnsi"/>
                <w:sz w:val="24"/>
                <w:szCs w:val="24"/>
              </w:rPr>
            </w:pPr>
            <w:r>
              <w:rPr>
                <w:rFonts w:ascii="Calibri" w:hAnsi="Calibri" w:cs="Calibri"/>
                <w:color w:val="000000"/>
                <w:sz w:val="16"/>
                <w:szCs w:val="16"/>
              </w:rPr>
              <w:t>UN</w:t>
            </w:r>
          </w:p>
        </w:tc>
        <w:tc>
          <w:tcPr>
            <w:tcW w:w="1024" w:type="dxa"/>
            <w:vAlign w:val="bottom"/>
          </w:tcPr>
          <w:p w14:paraId="299BF723" w14:textId="19251DB3" w:rsidR="00625812" w:rsidRPr="008F36FA" w:rsidRDefault="00FE6A80" w:rsidP="00625812">
            <w:pPr>
              <w:jc w:val="center"/>
              <w:rPr>
                <w:rFonts w:cstheme="minorHAnsi"/>
                <w:sz w:val="24"/>
                <w:szCs w:val="24"/>
              </w:rPr>
            </w:pPr>
            <w:r>
              <w:rPr>
                <w:rFonts w:ascii="Calibri" w:hAnsi="Calibri" w:cs="Calibri"/>
                <w:color w:val="000000"/>
                <w:sz w:val="16"/>
                <w:szCs w:val="16"/>
              </w:rPr>
              <w:t>20</w:t>
            </w:r>
          </w:p>
        </w:tc>
        <w:tc>
          <w:tcPr>
            <w:tcW w:w="1502" w:type="dxa"/>
            <w:gridSpan w:val="2"/>
          </w:tcPr>
          <w:p w14:paraId="5F64BF66" w14:textId="77777777" w:rsidR="00625812" w:rsidRPr="008F36FA" w:rsidRDefault="00625812" w:rsidP="00625812">
            <w:pPr>
              <w:rPr>
                <w:rFonts w:cstheme="minorHAnsi"/>
                <w:sz w:val="24"/>
                <w:szCs w:val="24"/>
              </w:rPr>
            </w:pPr>
          </w:p>
        </w:tc>
        <w:tc>
          <w:tcPr>
            <w:tcW w:w="1221" w:type="dxa"/>
            <w:gridSpan w:val="2"/>
          </w:tcPr>
          <w:p w14:paraId="370F830C" w14:textId="77777777" w:rsidR="00625812" w:rsidRPr="008F36FA" w:rsidRDefault="00625812" w:rsidP="00625812">
            <w:pPr>
              <w:rPr>
                <w:rFonts w:cstheme="minorHAnsi"/>
                <w:sz w:val="24"/>
                <w:szCs w:val="24"/>
              </w:rPr>
            </w:pPr>
          </w:p>
        </w:tc>
        <w:tc>
          <w:tcPr>
            <w:tcW w:w="918" w:type="dxa"/>
          </w:tcPr>
          <w:p w14:paraId="692338C7" w14:textId="77777777" w:rsidR="00625812" w:rsidRPr="008F36FA" w:rsidRDefault="00625812" w:rsidP="00625812">
            <w:pPr>
              <w:rPr>
                <w:rFonts w:cstheme="minorHAnsi"/>
                <w:sz w:val="24"/>
                <w:szCs w:val="24"/>
              </w:rPr>
            </w:pPr>
          </w:p>
        </w:tc>
      </w:tr>
      <w:tr w:rsidR="00625812" w:rsidRPr="008F36FA" w14:paraId="6BFF324F" w14:textId="77777777" w:rsidTr="00625812">
        <w:tc>
          <w:tcPr>
            <w:tcW w:w="726" w:type="dxa"/>
            <w:vAlign w:val="center"/>
          </w:tcPr>
          <w:p w14:paraId="2480D95F" w14:textId="77777777" w:rsidR="00625812" w:rsidRPr="008F36FA" w:rsidRDefault="00625812" w:rsidP="00625812">
            <w:pPr>
              <w:jc w:val="center"/>
              <w:rPr>
                <w:rFonts w:cstheme="minorHAnsi"/>
                <w:sz w:val="24"/>
                <w:szCs w:val="24"/>
              </w:rPr>
            </w:pPr>
            <w:r w:rsidRPr="003E3C1A">
              <w:rPr>
                <w:rFonts w:ascii="Calibri" w:eastAsia="Times New Roman" w:hAnsi="Calibri" w:cs="Calibri"/>
                <w:color w:val="000000"/>
                <w:sz w:val="16"/>
                <w:szCs w:val="16"/>
                <w:lang w:eastAsia="pt-BR"/>
              </w:rPr>
              <w:t>14</w:t>
            </w:r>
          </w:p>
        </w:tc>
        <w:tc>
          <w:tcPr>
            <w:tcW w:w="3167" w:type="dxa"/>
            <w:gridSpan w:val="2"/>
            <w:vAlign w:val="bottom"/>
          </w:tcPr>
          <w:p w14:paraId="7E1FC9A1" w14:textId="067C6A34" w:rsidR="00625812" w:rsidRPr="008F36FA" w:rsidRDefault="00625812" w:rsidP="00625812">
            <w:pPr>
              <w:rPr>
                <w:rFonts w:cstheme="minorHAnsi"/>
                <w:sz w:val="24"/>
                <w:szCs w:val="24"/>
              </w:rPr>
            </w:pPr>
            <w:r>
              <w:rPr>
                <w:rFonts w:ascii="Calibri" w:hAnsi="Calibri" w:cs="Calibri"/>
                <w:color w:val="000000"/>
                <w:sz w:val="16"/>
                <w:szCs w:val="16"/>
              </w:rPr>
              <w:t>CAIXA DE ARQUIVO MORTO POLIONDA AZUL</w:t>
            </w:r>
          </w:p>
        </w:tc>
        <w:tc>
          <w:tcPr>
            <w:tcW w:w="811" w:type="dxa"/>
            <w:gridSpan w:val="2"/>
            <w:vAlign w:val="bottom"/>
          </w:tcPr>
          <w:p w14:paraId="24872791" w14:textId="046134AC" w:rsidR="00625812" w:rsidRPr="008F36FA" w:rsidRDefault="00625812" w:rsidP="00625812">
            <w:pPr>
              <w:jc w:val="center"/>
              <w:rPr>
                <w:rFonts w:cstheme="minorHAnsi"/>
                <w:sz w:val="24"/>
                <w:szCs w:val="24"/>
              </w:rPr>
            </w:pPr>
            <w:r>
              <w:rPr>
                <w:rFonts w:ascii="Calibri" w:hAnsi="Calibri" w:cs="Calibri"/>
                <w:color w:val="000000"/>
                <w:sz w:val="16"/>
                <w:szCs w:val="16"/>
              </w:rPr>
              <w:t>UN</w:t>
            </w:r>
          </w:p>
        </w:tc>
        <w:tc>
          <w:tcPr>
            <w:tcW w:w="1024" w:type="dxa"/>
            <w:vAlign w:val="bottom"/>
          </w:tcPr>
          <w:p w14:paraId="7005A5BD" w14:textId="1D40214C" w:rsidR="00625812" w:rsidRPr="008F36FA" w:rsidRDefault="00FE6A80" w:rsidP="00625812">
            <w:pPr>
              <w:jc w:val="center"/>
              <w:rPr>
                <w:rFonts w:cstheme="minorHAnsi"/>
                <w:sz w:val="24"/>
                <w:szCs w:val="24"/>
              </w:rPr>
            </w:pPr>
            <w:r>
              <w:rPr>
                <w:rFonts w:ascii="Calibri" w:hAnsi="Calibri" w:cs="Calibri"/>
                <w:color w:val="000000"/>
                <w:sz w:val="16"/>
                <w:szCs w:val="16"/>
              </w:rPr>
              <w:t>20</w:t>
            </w:r>
          </w:p>
        </w:tc>
        <w:tc>
          <w:tcPr>
            <w:tcW w:w="1502" w:type="dxa"/>
            <w:gridSpan w:val="2"/>
          </w:tcPr>
          <w:p w14:paraId="23B4291D" w14:textId="77777777" w:rsidR="00625812" w:rsidRPr="008F36FA" w:rsidRDefault="00625812" w:rsidP="00625812">
            <w:pPr>
              <w:rPr>
                <w:rFonts w:cstheme="minorHAnsi"/>
                <w:sz w:val="24"/>
                <w:szCs w:val="24"/>
              </w:rPr>
            </w:pPr>
          </w:p>
        </w:tc>
        <w:tc>
          <w:tcPr>
            <w:tcW w:w="1221" w:type="dxa"/>
            <w:gridSpan w:val="2"/>
          </w:tcPr>
          <w:p w14:paraId="519A1547" w14:textId="77777777" w:rsidR="00625812" w:rsidRPr="008F36FA" w:rsidRDefault="00625812" w:rsidP="00625812">
            <w:pPr>
              <w:rPr>
                <w:rFonts w:cstheme="minorHAnsi"/>
                <w:sz w:val="24"/>
                <w:szCs w:val="24"/>
              </w:rPr>
            </w:pPr>
          </w:p>
        </w:tc>
        <w:tc>
          <w:tcPr>
            <w:tcW w:w="918" w:type="dxa"/>
          </w:tcPr>
          <w:p w14:paraId="1F2F132C" w14:textId="77777777" w:rsidR="00625812" w:rsidRPr="008F36FA" w:rsidRDefault="00625812" w:rsidP="00625812">
            <w:pPr>
              <w:rPr>
                <w:rFonts w:cstheme="minorHAnsi"/>
                <w:sz w:val="24"/>
                <w:szCs w:val="24"/>
              </w:rPr>
            </w:pPr>
          </w:p>
        </w:tc>
      </w:tr>
      <w:tr w:rsidR="00625812" w:rsidRPr="008F36FA" w14:paraId="506C24E9" w14:textId="77777777" w:rsidTr="00625812">
        <w:tc>
          <w:tcPr>
            <w:tcW w:w="726" w:type="dxa"/>
            <w:vAlign w:val="center"/>
          </w:tcPr>
          <w:p w14:paraId="3839EACC" w14:textId="77777777" w:rsidR="00625812" w:rsidRPr="008F36FA" w:rsidRDefault="00625812" w:rsidP="00625812">
            <w:pPr>
              <w:jc w:val="center"/>
              <w:rPr>
                <w:rFonts w:cstheme="minorHAnsi"/>
                <w:sz w:val="24"/>
                <w:szCs w:val="24"/>
              </w:rPr>
            </w:pPr>
            <w:r w:rsidRPr="003E3C1A">
              <w:rPr>
                <w:rFonts w:ascii="Calibri" w:eastAsia="Times New Roman" w:hAnsi="Calibri" w:cs="Calibri"/>
                <w:color w:val="000000"/>
                <w:sz w:val="16"/>
                <w:szCs w:val="16"/>
                <w:lang w:eastAsia="pt-BR"/>
              </w:rPr>
              <w:t>15</w:t>
            </w:r>
          </w:p>
        </w:tc>
        <w:tc>
          <w:tcPr>
            <w:tcW w:w="3167" w:type="dxa"/>
            <w:gridSpan w:val="2"/>
            <w:vAlign w:val="bottom"/>
          </w:tcPr>
          <w:p w14:paraId="20F175BE" w14:textId="6E02FB45" w:rsidR="00625812" w:rsidRPr="008F36FA" w:rsidRDefault="00625812" w:rsidP="00625812">
            <w:pPr>
              <w:rPr>
                <w:rFonts w:cstheme="minorHAnsi"/>
                <w:sz w:val="24"/>
                <w:szCs w:val="24"/>
              </w:rPr>
            </w:pPr>
            <w:r>
              <w:rPr>
                <w:rFonts w:ascii="Calibri" w:hAnsi="Calibri" w:cs="Calibri"/>
                <w:color w:val="000000"/>
                <w:sz w:val="16"/>
                <w:szCs w:val="16"/>
              </w:rPr>
              <w:t>CAIXA DE ARQUIVO MORTO POLIONDA VERDE</w:t>
            </w:r>
          </w:p>
        </w:tc>
        <w:tc>
          <w:tcPr>
            <w:tcW w:w="811" w:type="dxa"/>
            <w:gridSpan w:val="2"/>
            <w:vAlign w:val="bottom"/>
          </w:tcPr>
          <w:p w14:paraId="6A3EC77F" w14:textId="2CF46242" w:rsidR="00625812" w:rsidRPr="008F36FA" w:rsidRDefault="00625812" w:rsidP="00625812">
            <w:pPr>
              <w:jc w:val="center"/>
              <w:rPr>
                <w:rFonts w:cstheme="minorHAnsi"/>
                <w:sz w:val="24"/>
                <w:szCs w:val="24"/>
              </w:rPr>
            </w:pPr>
            <w:r>
              <w:rPr>
                <w:rFonts w:ascii="Calibri" w:hAnsi="Calibri" w:cs="Calibri"/>
                <w:color w:val="000000"/>
                <w:sz w:val="16"/>
                <w:szCs w:val="16"/>
              </w:rPr>
              <w:t>UN</w:t>
            </w:r>
          </w:p>
        </w:tc>
        <w:tc>
          <w:tcPr>
            <w:tcW w:w="1024" w:type="dxa"/>
            <w:vAlign w:val="bottom"/>
          </w:tcPr>
          <w:p w14:paraId="05784C4D" w14:textId="776F84F3" w:rsidR="00625812" w:rsidRPr="008F36FA" w:rsidRDefault="00FE6A80" w:rsidP="00625812">
            <w:pPr>
              <w:jc w:val="center"/>
              <w:rPr>
                <w:rFonts w:cstheme="minorHAnsi"/>
                <w:sz w:val="24"/>
                <w:szCs w:val="24"/>
              </w:rPr>
            </w:pPr>
            <w:r>
              <w:rPr>
                <w:rFonts w:ascii="Calibri" w:hAnsi="Calibri" w:cs="Calibri"/>
                <w:color w:val="000000"/>
                <w:sz w:val="16"/>
                <w:szCs w:val="16"/>
              </w:rPr>
              <w:t>20</w:t>
            </w:r>
          </w:p>
        </w:tc>
        <w:tc>
          <w:tcPr>
            <w:tcW w:w="1502" w:type="dxa"/>
            <w:gridSpan w:val="2"/>
          </w:tcPr>
          <w:p w14:paraId="7313CE6E" w14:textId="77777777" w:rsidR="00625812" w:rsidRPr="008F36FA" w:rsidRDefault="00625812" w:rsidP="00625812">
            <w:pPr>
              <w:rPr>
                <w:rFonts w:cstheme="minorHAnsi"/>
                <w:sz w:val="24"/>
                <w:szCs w:val="24"/>
              </w:rPr>
            </w:pPr>
          </w:p>
        </w:tc>
        <w:tc>
          <w:tcPr>
            <w:tcW w:w="1221" w:type="dxa"/>
            <w:gridSpan w:val="2"/>
          </w:tcPr>
          <w:p w14:paraId="59E35575" w14:textId="77777777" w:rsidR="00625812" w:rsidRPr="008F36FA" w:rsidRDefault="00625812" w:rsidP="00625812">
            <w:pPr>
              <w:rPr>
                <w:rFonts w:cstheme="minorHAnsi"/>
                <w:sz w:val="24"/>
                <w:szCs w:val="24"/>
              </w:rPr>
            </w:pPr>
          </w:p>
        </w:tc>
        <w:tc>
          <w:tcPr>
            <w:tcW w:w="918" w:type="dxa"/>
          </w:tcPr>
          <w:p w14:paraId="01526152" w14:textId="77777777" w:rsidR="00625812" w:rsidRPr="008F36FA" w:rsidRDefault="00625812" w:rsidP="00625812">
            <w:pPr>
              <w:rPr>
                <w:rFonts w:cstheme="minorHAnsi"/>
                <w:sz w:val="24"/>
                <w:szCs w:val="24"/>
              </w:rPr>
            </w:pPr>
          </w:p>
        </w:tc>
      </w:tr>
      <w:tr w:rsidR="00625812" w:rsidRPr="008F36FA" w14:paraId="601C4A9E" w14:textId="77777777" w:rsidTr="00625812">
        <w:tc>
          <w:tcPr>
            <w:tcW w:w="726" w:type="dxa"/>
            <w:vAlign w:val="center"/>
          </w:tcPr>
          <w:p w14:paraId="5FD0D93B" w14:textId="77777777" w:rsidR="00625812" w:rsidRPr="008F36FA" w:rsidRDefault="00625812" w:rsidP="00625812">
            <w:pPr>
              <w:jc w:val="center"/>
              <w:rPr>
                <w:rFonts w:cstheme="minorHAnsi"/>
                <w:sz w:val="24"/>
                <w:szCs w:val="24"/>
              </w:rPr>
            </w:pPr>
            <w:r w:rsidRPr="003E3C1A">
              <w:rPr>
                <w:rFonts w:ascii="Calibri" w:eastAsia="Times New Roman" w:hAnsi="Calibri" w:cs="Calibri"/>
                <w:color w:val="000000"/>
                <w:sz w:val="16"/>
                <w:szCs w:val="16"/>
                <w:lang w:eastAsia="pt-BR"/>
              </w:rPr>
              <w:t>16</w:t>
            </w:r>
          </w:p>
        </w:tc>
        <w:tc>
          <w:tcPr>
            <w:tcW w:w="3167" w:type="dxa"/>
            <w:gridSpan w:val="2"/>
            <w:vAlign w:val="bottom"/>
          </w:tcPr>
          <w:p w14:paraId="6A2AA8E3" w14:textId="036E709E" w:rsidR="00625812" w:rsidRPr="008F36FA" w:rsidRDefault="00625812" w:rsidP="00625812">
            <w:pPr>
              <w:rPr>
                <w:rFonts w:cstheme="minorHAnsi"/>
                <w:sz w:val="24"/>
                <w:szCs w:val="24"/>
              </w:rPr>
            </w:pPr>
            <w:r>
              <w:rPr>
                <w:rFonts w:ascii="Calibri" w:hAnsi="Calibri" w:cs="Calibri"/>
                <w:color w:val="000000"/>
                <w:sz w:val="16"/>
                <w:szCs w:val="16"/>
              </w:rPr>
              <w:t>CAIXA DE ARQUIVO MORTO POLIONDA VERMELHA</w:t>
            </w:r>
          </w:p>
        </w:tc>
        <w:tc>
          <w:tcPr>
            <w:tcW w:w="811" w:type="dxa"/>
            <w:gridSpan w:val="2"/>
            <w:vAlign w:val="bottom"/>
          </w:tcPr>
          <w:p w14:paraId="019E015B" w14:textId="25B28163" w:rsidR="00625812" w:rsidRPr="008F36FA" w:rsidRDefault="00625812" w:rsidP="00625812">
            <w:pPr>
              <w:jc w:val="center"/>
              <w:rPr>
                <w:rFonts w:cstheme="minorHAnsi"/>
                <w:sz w:val="24"/>
                <w:szCs w:val="24"/>
              </w:rPr>
            </w:pPr>
            <w:r>
              <w:rPr>
                <w:rFonts w:ascii="Calibri" w:hAnsi="Calibri" w:cs="Calibri"/>
                <w:color w:val="000000"/>
                <w:sz w:val="16"/>
                <w:szCs w:val="16"/>
              </w:rPr>
              <w:t>UN</w:t>
            </w:r>
          </w:p>
        </w:tc>
        <w:tc>
          <w:tcPr>
            <w:tcW w:w="1024" w:type="dxa"/>
            <w:vAlign w:val="bottom"/>
          </w:tcPr>
          <w:p w14:paraId="25A6C153" w14:textId="69A05D1E" w:rsidR="00625812" w:rsidRPr="008F36FA" w:rsidRDefault="00FE6A80" w:rsidP="00625812">
            <w:pPr>
              <w:jc w:val="center"/>
              <w:rPr>
                <w:rFonts w:cstheme="minorHAnsi"/>
                <w:sz w:val="24"/>
                <w:szCs w:val="24"/>
              </w:rPr>
            </w:pPr>
            <w:r>
              <w:rPr>
                <w:rFonts w:ascii="Calibri" w:hAnsi="Calibri" w:cs="Calibri"/>
                <w:color w:val="000000"/>
                <w:sz w:val="16"/>
                <w:szCs w:val="16"/>
              </w:rPr>
              <w:t>20</w:t>
            </w:r>
          </w:p>
        </w:tc>
        <w:tc>
          <w:tcPr>
            <w:tcW w:w="1502" w:type="dxa"/>
            <w:gridSpan w:val="2"/>
          </w:tcPr>
          <w:p w14:paraId="095348A6" w14:textId="77777777" w:rsidR="00625812" w:rsidRPr="008F36FA" w:rsidRDefault="00625812" w:rsidP="00625812">
            <w:pPr>
              <w:rPr>
                <w:rFonts w:cstheme="minorHAnsi"/>
                <w:sz w:val="24"/>
                <w:szCs w:val="24"/>
              </w:rPr>
            </w:pPr>
          </w:p>
        </w:tc>
        <w:tc>
          <w:tcPr>
            <w:tcW w:w="1221" w:type="dxa"/>
            <w:gridSpan w:val="2"/>
          </w:tcPr>
          <w:p w14:paraId="5B16CFD3" w14:textId="77777777" w:rsidR="00625812" w:rsidRPr="008F36FA" w:rsidRDefault="00625812" w:rsidP="00625812">
            <w:pPr>
              <w:rPr>
                <w:rFonts w:cstheme="minorHAnsi"/>
                <w:sz w:val="24"/>
                <w:szCs w:val="24"/>
              </w:rPr>
            </w:pPr>
          </w:p>
        </w:tc>
        <w:tc>
          <w:tcPr>
            <w:tcW w:w="918" w:type="dxa"/>
          </w:tcPr>
          <w:p w14:paraId="152FA6BD" w14:textId="77777777" w:rsidR="00625812" w:rsidRPr="008F36FA" w:rsidRDefault="00625812" w:rsidP="00625812">
            <w:pPr>
              <w:rPr>
                <w:rFonts w:cstheme="minorHAnsi"/>
                <w:sz w:val="24"/>
                <w:szCs w:val="24"/>
              </w:rPr>
            </w:pPr>
          </w:p>
        </w:tc>
      </w:tr>
      <w:tr w:rsidR="00625812" w:rsidRPr="008F36FA" w14:paraId="348F0D7B" w14:textId="77777777" w:rsidTr="00625812">
        <w:tc>
          <w:tcPr>
            <w:tcW w:w="726" w:type="dxa"/>
            <w:vAlign w:val="center"/>
          </w:tcPr>
          <w:p w14:paraId="386784D0" w14:textId="77777777" w:rsidR="00625812" w:rsidRPr="008F36FA" w:rsidRDefault="00625812" w:rsidP="00625812">
            <w:pPr>
              <w:jc w:val="center"/>
              <w:rPr>
                <w:rFonts w:cstheme="minorHAnsi"/>
                <w:sz w:val="24"/>
                <w:szCs w:val="24"/>
              </w:rPr>
            </w:pPr>
            <w:r w:rsidRPr="003E3C1A">
              <w:rPr>
                <w:rFonts w:ascii="Calibri" w:eastAsia="Times New Roman" w:hAnsi="Calibri" w:cs="Calibri"/>
                <w:color w:val="000000"/>
                <w:sz w:val="16"/>
                <w:szCs w:val="16"/>
                <w:lang w:eastAsia="pt-BR"/>
              </w:rPr>
              <w:t>17</w:t>
            </w:r>
          </w:p>
        </w:tc>
        <w:tc>
          <w:tcPr>
            <w:tcW w:w="3167" w:type="dxa"/>
            <w:gridSpan w:val="2"/>
            <w:vAlign w:val="bottom"/>
          </w:tcPr>
          <w:p w14:paraId="765EEB3D" w14:textId="3EE31C43" w:rsidR="00625812" w:rsidRPr="008F36FA" w:rsidRDefault="00625812" w:rsidP="00625812">
            <w:pPr>
              <w:rPr>
                <w:rFonts w:cstheme="minorHAnsi"/>
                <w:sz w:val="24"/>
                <w:szCs w:val="24"/>
              </w:rPr>
            </w:pPr>
            <w:r>
              <w:rPr>
                <w:rFonts w:ascii="Calibri" w:hAnsi="Calibri" w:cs="Calibri"/>
                <w:color w:val="000000"/>
                <w:sz w:val="16"/>
                <w:szCs w:val="16"/>
              </w:rPr>
              <w:t xml:space="preserve">CAIXA MULTIUSO </w:t>
            </w:r>
          </w:p>
        </w:tc>
        <w:tc>
          <w:tcPr>
            <w:tcW w:w="811" w:type="dxa"/>
            <w:gridSpan w:val="2"/>
            <w:vAlign w:val="bottom"/>
          </w:tcPr>
          <w:p w14:paraId="32736E89" w14:textId="30EEF424" w:rsidR="00625812" w:rsidRPr="008F36FA" w:rsidRDefault="00625812" w:rsidP="00625812">
            <w:pPr>
              <w:jc w:val="center"/>
              <w:rPr>
                <w:rFonts w:cstheme="minorHAnsi"/>
                <w:sz w:val="24"/>
                <w:szCs w:val="24"/>
              </w:rPr>
            </w:pPr>
            <w:r>
              <w:rPr>
                <w:rFonts w:ascii="Calibri" w:hAnsi="Calibri" w:cs="Calibri"/>
                <w:color w:val="000000"/>
                <w:sz w:val="16"/>
                <w:szCs w:val="16"/>
              </w:rPr>
              <w:t>UN</w:t>
            </w:r>
          </w:p>
        </w:tc>
        <w:tc>
          <w:tcPr>
            <w:tcW w:w="1024" w:type="dxa"/>
            <w:vAlign w:val="bottom"/>
          </w:tcPr>
          <w:p w14:paraId="11643C7D" w14:textId="3C99247E" w:rsidR="00625812" w:rsidRPr="008F36FA" w:rsidRDefault="00FE6A80" w:rsidP="00625812">
            <w:pPr>
              <w:jc w:val="center"/>
              <w:rPr>
                <w:rFonts w:cstheme="minorHAnsi"/>
                <w:sz w:val="24"/>
                <w:szCs w:val="24"/>
              </w:rPr>
            </w:pPr>
            <w:r>
              <w:rPr>
                <w:rFonts w:ascii="Calibri" w:hAnsi="Calibri" w:cs="Calibri"/>
                <w:color w:val="000000"/>
                <w:sz w:val="16"/>
                <w:szCs w:val="16"/>
              </w:rPr>
              <w:t>20</w:t>
            </w:r>
          </w:p>
        </w:tc>
        <w:tc>
          <w:tcPr>
            <w:tcW w:w="1502" w:type="dxa"/>
            <w:gridSpan w:val="2"/>
          </w:tcPr>
          <w:p w14:paraId="4D713C29" w14:textId="77777777" w:rsidR="00625812" w:rsidRPr="008F36FA" w:rsidRDefault="00625812" w:rsidP="00625812">
            <w:pPr>
              <w:rPr>
                <w:rFonts w:cstheme="minorHAnsi"/>
                <w:sz w:val="24"/>
                <w:szCs w:val="24"/>
              </w:rPr>
            </w:pPr>
          </w:p>
        </w:tc>
        <w:tc>
          <w:tcPr>
            <w:tcW w:w="1221" w:type="dxa"/>
            <w:gridSpan w:val="2"/>
          </w:tcPr>
          <w:p w14:paraId="0C1DC5F1" w14:textId="77777777" w:rsidR="00625812" w:rsidRPr="008F36FA" w:rsidRDefault="00625812" w:rsidP="00625812">
            <w:pPr>
              <w:rPr>
                <w:rFonts w:cstheme="minorHAnsi"/>
                <w:sz w:val="24"/>
                <w:szCs w:val="24"/>
              </w:rPr>
            </w:pPr>
          </w:p>
        </w:tc>
        <w:tc>
          <w:tcPr>
            <w:tcW w:w="918" w:type="dxa"/>
          </w:tcPr>
          <w:p w14:paraId="6D3F683E" w14:textId="77777777" w:rsidR="00625812" w:rsidRPr="008F36FA" w:rsidRDefault="00625812" w:rsidP="00625812">
            <w:pPr>
              <w:rPr>
                <w:rFonts w:cstheme="minorHAnsi"/>
                <w:sz w:val="24"/>
                <w:szCs w:val="24"/>
              </w:rPr>
            </w:pPr>
          </w:p>
        </w:tc>
      </w:tr>
      <w:tr w:rsidR="00625812" w:rsidRPr="008F36FA" w14:paraId="4C6BBC5E" w14:textId="77777777" w:rsidTr="00625812">
        <w:tc>
          <w:tcPr>
            <w:tcW w:w="726" w:type="dxa"/>
            <w:vAlign w:val="center"/>
          </w:tcPr>
          <w:p w14:paraId="6F05045E" w14:textId="77777777" w:rsidR="00625812" w:rsidRPr="008F36FA" w:rsidRDefault="00625812" w:rsidP="00625812">
            <w:pPr>
              <w:jc w:val="center"/>
              <w:rPr>
                <w:rFonts w:cstheme="minorHAnsi"/>
                <w:sz w:val="24"/>
                <w:szCs w:val="24"/>
              </w:rPr>
            </w:pPr>
            <w:r w:rsidRPr="003E3C1A">
              <w:rPr>
                <w:rFonts w:ascii="Calibri" w:eastAsia="Times New Roman" w:hAnsi="Calibri" w:cs="Calibri"/>
                <w:color w:val="000000"/>
                <w:sz w:val="16"/>
                <w:szCs w:val="16"/>
                <w:lang w:eastAsia="pt-BR"/>
              </w:rPr>
              <w:t>18</w:t>
            </w:r>
          </w:p>
        </w:tc>
        <w:tc>
          <w:tcPr>
            <w:tcW w:w="3167" w:type="dxa"/>
            <w:gridSpan w:val="2"/>
            <w:vAlign w:val="bottom"/>
          </w:tcPr>
          <w:p w14:paraId="2E857E70" w14:textId="29C01F64" w:rsidR="00625812" w:rsidRPr="008F36FA" w:rsidRDefault="00625812" w:rsidP="00625812">
            <w:pPr>
              <w:rPr>
                <w:rFonts w:cstheme="minorHAnsi"/>
                <w:sz w:val="24"/>
                <w:szCs w:val="24"/>
              </w:rPr>
            </w:pPr>
            <w:r>
              <w:rPr>
                <w:rFonts w:ascii="Calibri" w:hAnsi="Calibri" w:cs="Calibri"/>
                <w:color w:val="000000"/>
                <w:sz w:val="16"/>
                <w:szCs w:val="16"/>
              </w:rPr>
              <w:t>CANETA ESFEROGRÁFICA AZUL</w:t>
            </w:r>
          </w:p>
        </w:tc>
        <w:tc>
          <w:tcPr>
            <w:tcW w:w="811" w:type="dxa"/>
            <w:gridSpan w:val="2"/>
            <w:vAlign w:val="bottom"/>
          </w:tcPr>
          <w:p w14:paraId="525064EE" w14:textId="03E66FAA" w:rsidR="00625812" w:rsidRPr="008F36FA" w:rsidRDefault="00625812" w:rsidP="00625812">
            <w:pPr>
              <w:jc w:val="center"/>
              <w:rPr>
                <w:rFonts w:cstheme="minorHAnsi"/>
                <w:sz w:val="24"/>
                <w:szCs w:val="24"/>
              </w:rPr>
            </w:pPr>
            <w:r>
              <w:rPr>
                <w:rFonts w:ascii="Calibri" w:hAnsi="Calibri" w:cs="Calibri"/>
                <w:color w:val="000000"/>
                <w:sz w:val="16"/>
                <w:szCs w:val="16"/>
              </w:rPr>
              <w:t>UN</w:t>
            </w:r>
          </w:p>
        </w:tc>
        <w:tc>
          <w:tcPr>
            <w:tcW w:w="1024" w:type="dxa"/>
            <w:vAlign w:val="bottom"/>
          </w:tcPr>
          <w:p w14:paraId="713CDAEB" w14:textId="2B6F6983" w:rsidR="00625812" w:rsidRPr="008F36FA" w:rsidRDefault="00FE6A80" w:rsidP="00625812">
            <w:pPr>
              <w:jc w:val="center"/>
              <w:rPr>
                <w:rFonts w:cstheme="minorHAnsi"/>
                <w:sz w:val="24"/>
                <w:szCs w:val="24"/>
              </w:rPr>
            </w:pPr>
            <w:r>
              <w:rPr>
                <w:rFonts w:ascii="Calibri" w:hAnsi="Calibri" w:cs="Calibri"/>
                <w:color w:val="000000"/>
                <w:sz w:val="16"/>
                <w:szCs w:val="16"/>
              </w:rPr>
              <w:t>50</w:t>
            </w:r>
          </w:p>
        </w:tc>
        <w:tc>
          <w:tcPr>
            <w:tcW w:w="1502" w:type="dxa"/>
            <w:gridSpan w:val="2"/>
          </w:tcPr>
          <w:p w14:paraId="46A76F1E" w14:textId="77777777" w:rsidR="00625812" w:rsidRPr="008F36FA" w:rsidRDefault="00625812" w:rsidP="00625812">
            <w:pPr>
              <w:rPr>
                <w:rFonts w:cstheme="minorHAnsi"/>
                <w:sz w:val="24"/>
                <w:szCs w:val="24"/>
              </w:rPr>
            </w:pPr>
          </w:p>
        </w:tc>
        <w:tc>
          <w:tcPr>
            <w:tcW w:w="1221" w:type="dxa"/>
            <w:gridSpan w:val="2"/>
          </w:tcPr>
          <w:p w14:paraId="205EB495" w14:textId="77777777" w:rsidR="00625812" w:rsidRPr="008F36FA" w:rsidRDefault="00625812" w:rsidP="00625812">
            <w:pPr>
              <w:rPr>
                <w:rFonts w:cstheme="minorHAnsi"/>
                <w:sz w:val="24"/>
                <w:szCs w:val="24"/>
              </w:rPr>
            </w:pPr>
          </w:p>
        </w:tc>
        <w:tc>
          <w:tcPr>
            <w:tcW w:w="918" w:type="dxa"/>
          </w:tcPr>
          <w:p w14:paraId="6C427412" w14:textId="77777777" w:rsidR="00625812" w:rsidRPr="008F36FA" w:rsidRDefault="00625812" w:rsidP="00625812">
            <w:pPr>
              <w:rPr>
                <w:rFonts w:cstheme="minorHAnsi"/>
                <w:sz w:val="24"/>
                <w:szCs w:val="24"/>
              </w:rPr>
            </w:pPr>
          </w:p>
        </w:tc>
      </w:tr>
      <w:tr w:rsidR="00625812" w:rsidRPr="008F36FA" w14:paraId="707495BE" w14:textId="77777777" w:rsidTr="00625812">
        <w:tc>
          <w:tcPr>
            <w:tcW w:w="726" w:type="dxa"/>
            <w:vAlign w:val="center"/>
          </w:tcPr>
          <w:p w14:paraId="5C26364B" w14:textId="77777777" w:rsidR="00625812" w:rsidRPr="008F36FA" w:rsidRDefault="00625812" w:rsidP="00625812">
            <w:pPr>
              <w:jc w:val="center"/>
              <w:rPr>
                <w:rFonts w:cstheme="minorHAnsi"/>
                <w:sz w:val="24"/>
                <w:szCs w:val="24"/>
              </w:rPr>
            </w:pPr>
            <w:r w:rsidRPr="003E3C1A">
              <w:rPr>
                <w:rFonts w:ascii="Calibri" w:eastAsia="Times New Roman" w:hAnsi="Calibri" w:cs="Calibri"/>
                <w:color w:val="000000"/>
                <w:sz w:val="16"/>
                <w:szCs w:val="16"/>
                <w:lang w:eastAsia="pt-BR"/>
              </w:rPr>
              <w:t>19</w:t>
            </w:r>
          </w:p>
        </w:tc>
        <w:tc>
          <w:tcPr>
            <w:tcW w:w="3167" w:type="dxa"/>
            <w:gridSpan w:val="2"/>
            <w:vAlign w:val="bottom"/>
          </w:tcPr>
          <w:p w14:paraId="40FDB469" w14:textId="4A810C21" w:rsidR="00625812" w:rsidRPr="008F36FA" w:rsidRDefault="00625812" w:rsidP="00625812">
            <w:pPr>
              <w:rPr>
                <w:rFonts w:cstheme="minorHAnsi"/>
                <w:sz w:val="24"/>
                <w:szCs w:val="24"/>
              </w:rPr>
            </w:pPr>
            <w:r>
              <w:rPr>
                <w:rFonts w:ascii="Calibri" w:hAnsi="Calibri" w:cs="Calibri"/>
                <w:color w:val="000000"/>
                <w:sz w:val="16"/>
                <w:szCs w:val="16"/>
              </w:rPr>
              <w:t>CANETA MARCA TEXTO AMARELA-Ponta chanfrada para marcar com linha grossa ou sublinhar com linha fina Tinta à base de água. CX 12 UN</w:t>
            </w:r>
          </w:p>
        </w:tc>
        <w:tc>
          <w:tcPr>
            <w:tcW w:w="811" w:type="dxa"/>
            <w:gridSpan w:val="2"/>
            <w:vAlign w:val="bottom"/>
          </w:tcPr>
          <w:p w14:paraId="5FFEFFD4" w14:textId="23CA2C3D" w:rsidR="00625812" w:rsidRPr="008F36FA" w:rsidRDefault="00625812" w:rsidP="00625812">
            <w:pPr>
              <w:jc w:val="center"/>
              <w:rPr>
                <w:rFonts w:cstheme="minorHAnsi"/>
                <w:sz w:val="24"/>
                <w:szCs w:val="24"/>
              </w:rPr>
            </w:pPr>
            <w:r>
              <w:rPr>
                <w:rFonts w:ascii="Calibri" w:hAnsi="Calibri" w:cs="Calibri"/>
                <w:color w:val="000000"/>
                <w:sz w:val="16"/>
                <w:szCs w:val="16"/>
              </w:rPr>
              <w:t>UN</w:t>
            </w:r>
          </w:p>
        </w:tc>
        <w:tc>
          <w:tcPr>
            <w:tcW w:w="1024" w:type="dxa"/>
            <w:vAlign w:val="bottom"/>
          </w:tcPr>
          <w:p w14:paraId="54A94021" w14:textId="7559451C" w:rsidR="00625812" w:rsidRPr="008F36FA" w:rsidRDefault="00FE6A80" w:rsidP="00625812">
            <w:pPr>
              <w:jc w:val="center"/>
              <w:rPr>
                <w:rFonts w:cstheme="minorHAnsi"/>
                <w:sz w:val="24"/>
                <w:szCs w:val="24"/>
              </w:rPr>
            </w:pPr>
            <w:r>
              <w:rPr>
                <w:rFonts w:ascii="Calibri" w:hAnsi="Calibri" w:cs="Calibri"/>
                <w:color w:val="000000"/>
                <w:sz w:val="16"/>
                <w:szCs w:val="16"/>
              </w:rPr>
              <w:t>50</w:t>
            </w:r>
          </w:p>
        </w:tc>
        <w:tc>
          <w:tcPr>
            <w:tcW w:w="1502" w:type="dxa"/>
            <w:gridSpan w:val="2"/>
          </w:tcPr>
          <w:p w14:paraId="7C0E2334" w14:textId="77777777" w:rsidR="00625812" w:rsidRPr="008F36FA" w:rsidRDefault="00625812" w:rsidP="00625812">
            <w:pPr>
              <w:rPr>
                <w:rFonts w:cstheme="minorHAnsi"/>
                <w:sz w:val="24"/>
                <w:szCs w:val="24"/>
              </w:rPr>
            </w:pPr>
          </w:p>
        </w:tc>
        <w:tc>
          <w:tcPr>
            <w:tcW w:w="1221" w:type="dxa"/>
            <w:gridSpan w:val="2"/>
          </w:tcPr>
          <w:p w14:paraId="45696D56" w14:textId="77777777" w:rsidR="00625812" w:rsidRPr="008F36FA" w:rsidRDefault="00625812" w:rsidP="00625812">
            <w:pPr>
              <w:rPr>
                <w:rFonts w:cstheme="minorHAnsi"/>
                <w:sz w:val="24"/>
                <w:szCs w:val="24"/>
              </w:rPr>
            </w:pPr>
          </w:p>
        </w:tc>
        <w:tc>
          <w:tcPr>
            <w:tcW w:w="918" w:type="dxa"/>
          </w:tcPr>
          <w:p w14:paraId="7894685C" w14:textId="77777777" w:rsidR="00625812" w:rsidRPr="008F36FA" w:rsidRDefault="00625812" w:rsidP="00625812">
            <w:pPr>
              <w:rPr>
                <w:rFonts w:cstheme="minorHAnsi"/>
                <w:sz w:val="24"/>
                <w:szCs w:val="24"/>
              </w:rPr>
            </w:pPr>
          </w:p>
        </w:tc>
      </w:tr>
      <w:tr w:rsidR="00625812" w:rsidRPr="008F36FA" w14:paraId="5002D2EE" w14:textId="77777777" w:rsidTr="00625812">
        <w:tc>
          <w:tcPr>
            <w:tcW w:w="726" w:type="dxa"/>
            <w:vAlign w:val="center"/>
          </w:tcPr>
          <w:p w14:paraId="43A191D5" w14:textId="77777777" w:rsidR="00625812" w:rsidRDefault="00625812" w:rsidP="00625812">
            <w:pPr>
              <w:jc w:val="center"/>
            </w:pPr>
            <w:r w:rsidRPr="003E3C1A">
              <w:rPr>
                <w:rFonts w:ascii="Calibri" w:eastAsia="Times New Roman" w:hAnsi="Calibri" w:cs="Calibri"/>
                <w:color w:val="000000"/>
                <w:sz w:val="16"/>
                <w:szCs w:val="16"/>
                <w:lang w:eastAsia="pt-BR"/>
              </w:rPr>
              <w:t>20</w:t>
            </w:r>
          </w:p>
        </w:tc>
        <w:tc>
          <w:tcPr>
            <w:tcW w:w="3167" w:type="dxa"/>
            <w:gridSpan w:val="2"/>
            <w:vAlign w:val="bottom"/>
          </w:tcPr>
          <w:p w14:paraId="2864834E" w14:textId="53BB2ECB" w:rsidR="00625812" w:rsidRDefault="00625812" w:rsidP="00625812">
            <w:r>
              <w:rPr>
                <w:rFonts w:ascii="Calibri" w:hAnsi="Calibri" w:cs="Calibri"/>
                <w:color w:val="000000"/>
                <w:sz w:val="16"/>
                <w:szCs w:val="16"/>
              </w:rPr>
              <w:t xml:space="preserve">CANETA MARCA TEXTO LARANJA-Ponta chanfrada para marcar com linha grossa ou </w:t>
            </w:r>
            <w:r>
              <w:rPr>
                <w:rFonts w:ascii="Calibri" w:hAnsi="Calibri" w:cs="Calibri"/>
                <w:color w:val="000000"/>
                <w:sz w:val="16"/>
                <w:szCs w:val="16"/>
              </w:rPr>
              <w:lastRenderedPageBreak/>
              <w:t>sublinhar com linha fina Tinta à base de água. CX 12 UN</w:t>
            </w:r>
          </w:p>
        </w:tc>
        <w:tc>
          <w:tcPr>
            <w:tcW w:w="811" w:type="dxa"/>
            <w:gridSpan w:val="2"/>
            <w:vAlign w:val="bottom"/>
          </w:tcPr>
          <w:p w14:paraId="330E0288" w14:textId="61F471D7" w:rsidR="00625812" w:rsidRDefault="00625812" w:rsidP="00625812">
            <w:pPr>
              <w:jc w:val="center"/>
            </w:pPr>
            <w:r>
              <w:rPr>
                <w:rFonts w:ascii="Calibri" w:hAnsi="Calibri" w:cs="Calibri"/>
                <w:color w:val="000000"/>
                <w:sz w:val="16"/>
                <w:szCs w:val="16"/>
              </w:rPr>
              <w:lastRenderedPageBreak/>
              <w:t>UN</w:t>
            </w:r>
          </w:p>
        </w:tc>
        <w:tc>
          <w:tcPr>
            <w:tcW w:w="1024" w:type="dxa"/>
            <w:vAlign w:val="bottom"/>
          </w:tcPr>
          <w:p w14:paraId="3B83E1EA" w14:textId="043BC6B6" w:rsidR="00625812" w:rsidRDefault="00FE6A80" w:rsidP="00625812">
            <w:pPr>
              <w:jc w:val="center"/>
            </w:pPr>
            <w:r>
              <w:rPr>
                <w:rFonts w:ascii="Calibri" w:hAnsi="Calibri" w:cs="Calibri"/>
                <w:color w:val="000000"/>
                <w:sz w:val="16"/>
                <w:szCs w:val="16"/>
              </w:rPr>
              <w:t>50</w:t>
            </w:r>
          </w:p>
        </w:tc>
        <w:tc>
          <w:tcPr>
            <w:tcW w:w="1502" w:type="dxa"/>
            <w:gridSpan w:val="2"/>
          </w:tcPr>
          <w:p w14:paraId="4D7EA4ED" w14:textId="77777777" w:rsidR="00625812" w:rsidRPr="008F36FA" w:rsidRDefault="00625812" w:rsidP="00625812">
            <w:pPr>
              <w:rPr>
                <w:rFonts w:cstheme="minorHAnsi"/>
                <w:sz w:val="24"/>
                <w:szCs w:val="24"/>
              </w:rPr>
            </w:pPr>
          </w:p>
        </w:tc>
        <w:tc>
          <w:tcPr>
            <w:tcW w:w="1221" w:type="dxa"/>
            <w:gridSpan w:val="2"/>
          </w:tcPr>
          <w:p w14:paraId="0E89E68D" w14:textId="77777777" w:rsidR="00625812" w:rsidRPr="008F36FA" w:rsidRDefault="00625812" w:rsidP="00625812">
            <w:pPr>
              <w:rPr>
                <w:rFonts w:cstheme="minorHAnsi"/>
                <w:sz w:val="24"/>
                <w:szCs w:val="24"/>
              </w:rPr>
            </w:pPr>
          </w:p>
        </w:tc>
        <w:tc>
          <w:tcPr>
            <w:tcW w:w="918" w:type="dxa"/>
          </w:tcPr>
          <w:p w14:paraId="5B5E6984" w14:textId="77777777" w:rsidR="00625812" w:rsidRPr="008F36FA" w:rsidRDefault="00625812" w:rsidP="00625812">
            <w:pPr>
              <w:rPr>
                <w:rFonts w:cstheme="minorHAnsi"/>
                <w:sz w:val="24"/>
                <w:szCs w:val="24"/>
              </w:rPr>
            </w:pPr>
          </w:p>
        </w:tc>
      </w:tr>
      <w:tr w:rsidR="00625812" w:rsidRPr="008F36FA" w14:paraId="33E45D36" w14:textId="77777777" w:rsidTr="00625812">
        <w:tc>
          <w:tcPr>
            <w:tcW w:w="726" w:type="dxa"/>
            <w:vAlign w:val="center"/>
          </w:tcPr>
          <w:p w14:paraId="1762D678" w14:textId="77777777" w:rsidR="00625812" w:rsidRPr="008F36FA" w:rsidRDefault="00625812" w:rsidP="00625812">
            <w:pPr>
              <w:jc w:val="center"/>
              <w:rPr>
                <w:rFonts w:cstheme="minorHAnsi"/>
                <w:sz w:val="24"/>
                <w:szCs w:val="24"/>
              </w:rPr>
            </w:pPr>
            <w:r w:rsidRPr="003E3C1A">
              <w:rPr>
                <w:rFonts w:ascii="Calibri" w:eastAsia="Times New Roman" w:hAnsi="Calibri" w:cs="Calibri"/>
                <w:color w:val="000000"/>
                <w:sz w:val="16"/>
                <w:szCs w:val="16"/>
                <w:lang w:eastAsia="pt-BR"/>
              </w:rPr>
              <w:lastRenderedPageBreak/>
              <w:t>21</w:t>
            </w:r>
          </w:p>
        </w:tc>
        <w:tc>
          <w:tcPr>
            <w:tcW w:w="3167" w:type="dxa"/>
            <w:gridSpan w:val="2"/>
            <w:vAlign w:val="bottom"/>
          </w:tcPr>
          <w:p w14:paraId="45CA838C" w14:textId="4EFF15A9" w:rsidR="00625812" w:rsidRPr="008F36FA" w:rsidRDefault="00625812" w:rsidP="00625812">
            <w:pPr>
              <w:rPr>
                <w:rFonts w:cstheme="minorHAnsi"/>
                <w:sz w:val="24"/>
                <w:szCs w:val="24"/>
              </w:rPr>
            </w:pPr>
            <w:r>
              <w:rPr>
                <w:rFonts w:ascii="Calibri" w:hAnsi="Calibri" w:cs="Calibri"/>
                <w:color w:val="000000"/>
                <w:sz w:val="16"/>
                <w:szCs w:val="16"/>
              </w:rPr>
              <w:t xml:space="preserve">CANETA MARCADOR PARA RETRO-PROJETOR-Ponta </w:t>
            </w:r>
            <w:proofErr w:type="spellStart"/>
            <w:r>
              <w:rPr>
                <w:rFonts w:ascii="Calibri" w:hAnsi="Calibri" w:cs="Calibri"/>
                <w:color w:val="000000"/>
                <w:sz w:val="16"/>
                <w:szCs w:val="16"/>
              </w:rPr>
              <w:t>poliacetal</w:t>
            </w:r>
            <w:proofErr w:type="spellEnd"/>
            <w:r>
              <w:rPr>
                <w:rFonts w:ascii="Calibri" w:hAnsi="Calibri" w:cs="Calibri"/>
                <w:color w:val="000000"/>
                <w:sz w:val="16"/>
                <w:szCs w:val="16"/>
              </w:rPr>
              <w:t xml:space="preserve"> 2.0mm (ponta média). Tinta </w:t>
            </w:r>
            <w:proofErr w:type="spellStart"/>
            <w:r>
              <w:rPr>
                <w:rFonts w:ascii="Calibri" w:hAnsi="Calibri" w:cs="Calibri"/>
                <w:color w:val="000000"/>
                <w:sz w:val="16"/>
                <w:szCs w:val="16"/>
              </w:rPr>
              <w:t>á</w:t>
            </w:r>
            <w:proofErr w:type="spellEnd"/>
            <w:r>
              <w:rPr>
                <w:rFonts w:ascii="Calibri" w:hAnsi="Calibri" w:cs="Calibri"/>
                <w:color w:val="000000"/>
                <w:sz w:val="16"/>
                <w:szCs w:val="16"/>
              </w:rPr>
              <w:t xml:space="preserve"> base de </w:t>
            </w:r>
            <w:proofErr w:type="spellStart"/>
            <w:r>
              <w:rPr>
                <w:rFonts w:ascii="Calibri" w:hAnsi="Calibri" w:cs="Calibri"/>
                <w:color w:val="000000"/>
                <w:sz w:val="16"/>
                <w:szCs w:val="16"/>
              </w:rPr>
              <w:t>alcool.Tinta</w:t>
            </w:r>
            <w:proofErr w:type="spellEnd"/>
            <w:r>
              <w:rPr>
                <w:rFonts w:ascii="Calibri" w:hAnsi="Calibri" w:cs="Calibri"/>
                <w:color w:val="000000"/>
                <w:sz w:val="16"/>
                <w:szCs w:val="16"/>
              </w:rPr>
              <w:t xml:space="preserve"> resistente </w:t>
            </w:r>
            <w:proofErr w:type="spellStart"/>
            <w:r>
              <w:rPr>
                <w:rFonts w:ascii="Calibri" w:hAnsi="Calibri" w:cs="Calibri"/>
                <w:color w:val="000000"/>
                <w:sz w:val="16"/>
                <w:szCs w:val="16"/>
              </w:rPr>
              <w:t>á</w:t>
            </w:r>
            <w:proofErr w:type="spellEnd"/>
            <w:r>
              <w:rPr>
                <w:rFonts w:ascii="Calibri" w:hAnsi="Calibri" w:cs="Calibri"/>
                <w:color w:val="000000"/>
                <w:sz w:val="16"/>
                <w:szCs w:val="16"/>
              </w:rPr>
              <w:t xml:space="preserve"> água </w:t>
            </w:r>
          </w:p>
        </w:tc>
        <w:tc>
          <w:tcPr>
            <w:tcW w:w="811" w:type="dxa"/>
            <w:gridSpan w:val="2"/>
            <w:vAlign w:val="bottom"/>
          </w:tcPr>
          <w:p w14:paraId="0525766B" w14:textId="5C614536" w:rsidR="00625812" w:rsidRPr="008F36FA" w:rsidRDefault="00625812" w:rsidP="00625812">
            <w:pPr>
              <w:jc w:val="center"/>
              <w:rPr>
                <w:rFonts w:cstheme="minorHAnsi"/>
                <w:sz w:val="24"/>
                <w:szCs w:val="24"/>
              </w:rPr>
            </w:pPr>
            <w:r>
              <w:rPr>
                <w:rFonts w:ascii="Calibri" w:hAnsi="Calibri" w:cs="Calibri"/>
                <w:color w:val="000000"/>
                <w:sz w:val="16"/>
                <w:szCs w:val="16"/>
              </w:rPr>
              <w:t>UN</w:t>
            </w:r>
          </w:p>
        </w:tc>
        <w:tc>
          <w:tcPr>
            <w:tcW w:w="1024" w:type="dxa"/>
            <w:vAlign w:val="bottom"/>
          </w:tcPr>
          <w:p w14:paraId="093C9136" w14:textId="163FBDF2" w:rsidR="00625812" w:rsidRPr="008F36FA" w:rsidRDefault="00FE6A80" w:rsidP="00625812">
            <w:pPr>
              <w:jc w:val="center"/>
              <w:rPr>
                <w:rFonts w:cstheme="minorHAnsi"/>
                <w:sz w:val="24"/>
                <w:szCs w:val="24"/>
              </w:rPr>
            </w:pPr>
            <w:r>
              <w:rPr>
                <w:rFonts w:ascii="Calibri" w:hAnsi="Calibri" w:cs="Calibri"/>
                <w:color w:val="000000"/>
                <w:sz w:val="16"/>
                <w:szCs w:val="16"/>
              </w:rPr>
              <w:t>5</w:t>
            </w:r>
          </w:p>
        </w:tc>
        <w:tc>
          <w:tcPr>
            <w:tcW w:w="1502" w:type="dxa"/>
            <w:gridSpan w:val="2"/>
          </w:tcPr>
          <w:p w14:paraId="739B69C7" w14:textId="77777777" w:rsidR="00625812" w:rsidRPr="008F36FA" w:rsidRDefault="00625812" w:rsidP="00625812">
            <w:pPr>
              <w:rPr>
                <w:rFonts w:cstheme="minorHAnsi"/>
                <w:sz w:val="24"/>
                <w:szCs w:val="24"/>
              </w:rPr>
            </w:pPr>
          </w:p>
        </w:tc>
        <w:tc>
          <w:tcPr>
            <w:tcW w:w="1221" w:type="dxa"/>
            <w:gridSpan w:val="2"/>
          </w:tcPr>
          <w:p w14:paraId="2C35FB18" w14:textId="77777777" w:rsidR="00625812" w:rsidRPr="008F36FA" w:rsidRDefault="00625812" w:rsidP="00625812">
            <w:pPr>
              <w:rPr>
                <w:rFonts w:cstheme="minorHAnsi"/>
                <w:sz w:val="24"/>
                <w:szCs w:val="24"/>
              </w:rPr>
            </w:pPr>
          </w:p>
        </w:tc>
        <w:tc>
          <w:tcPr>
            <w:tcW w:w="918" w:type="dxa"/>
          </w:tcPr>
          <w:p w14:paraId="2DEE8EAD" w14:textId="77777777" w:rsidR="00625812" w:rsidRPr="008F36FA" w:rsidRDefault="00625812" w:rsidP="00625812">
            <w:pPr>
              <w:rPr>
                <w:rFonts w:cstheme="minorHAnsi"/>
                <w:sz w:val="24"/>
                <w:szCs w:val="24"/>
              </w:rPr>
            </w:pPr>
          </w:p>
        </w:tc>
      </w:tr>
      <w:tr w:rsidR="00625812" w:rsidRPr="008F36FA" w14:paraId="6776E1FE" w14:textId="77777777" w:rsidTr="00625812">
        <w:tc>
          <w:tcPr>
            <w:tcW w:w="726" w:type="dxa"/>
            <w:vAlign w:val="center"/>
          </w:tcPr>
          <w:p w14:paraId="5AD8BCB4" w14:textId="77777777" w:rsidR="00625812" w:rsidRPr="008F36FA" w:rsidRDefault="00625812" w:rsidP="00625812">
            <w:pPr>
              <w:jc w:val="center"/>
              <w:rPr>
                <w:rFonts w:cstheme="minorHAnsi"/>
                <w:sz w:val="24"/>
                <w:szCs w:val="24"/>
              </w:rPr>
            </w:pPr>
            <w:r w:rsidRPr="003E3C1A">
              <w:rPr>
                <w:rFonts w:ascii="Calibri" w:eastAsia="Times New Roman" w:hAnsi="Calibri" w:cs="Calibri"/>
                <w:color w:val="000000"/>
                <w:sz w:val="16"/>
                <w:szCs w:val="16"/>
                <w:lang w:eastAsia="pt-BR"/>
              </w:rPr>
              <w:t>22</w:t>
            </w:r>
          </w:p>
        </w:tc>
        <w:tc>
          <w:tcPr>
            <w:tcW w:w="3167" w:type="dxa"/>
            <w:gridSpan w:val="2"/>
            <w:vAlign w:val="bottom"/>
          </w:tcPr>
          <w:p w14:paraId="47CC284C" w14:textId="2AEECE29" w:rsidR="00625812" w:rsidRPr="008F36FA" w:rsidRDefault="00625812" w:rsidP="00625812">
            <w:pPr>
              <w:rPr>
                <w:rFonts w:cstheme="minorHAnsi"/>
                <w:sz w:val="24"/>
                <w:szCs w:val="24"/>
              </w:rPr>
            </w:pPr>
            <w:r>
              <w:rPr>
                <w:rFonts w:ascii="Calibri" w:hAnsi="Calibri" w:cs="Calibri"/>
                <w:color w:val="000000"/>
                <w:sz w:val="16"/>
                <w:szCs w:val="16"/>
              </w:rPr>
              <w:t xml:space="preserve">CAPA PLÁSTICA TRANSPARENTE-Capa para encadernação </w:t>
            </w:r>
            <w:proofErr w:type="gramStart"/>
            <w:r>
              <w:rPr>
                <w:rFonts w:ascii="Calibri" w:hAnsi="Calibri" w:cs="Calibri"/>
                <w:color w:val="000000"/>
                <w:sz w:val="16"/>
                <w:szCs w:val="16"/>
              </w:rPr>
              <w:t>PVC,  A</w:t>
            </w:r>
            <w:proofErr w:type="gramEnd"/>
            <w:r>
              <w:rPr>
                <w:rFonts w:ascii="Calibri" w:hAnsi="Calibri" w:cs="Calibri"/>
                <w:color w:val="000000"/>
                <w:sz w:val="16"/>
                <w:szCs w:val="16"/>
              </w:rPr>
              <w:t xml:space="preserve">-4 ( 210 X 297 mm) . </w:t>
            </w:r>
          </w:p>
        </w:tc>
        <w:tc>
          <w:tcPr>
            <w:tcW w:w="811" w:type="dxa"/>
            <w:gridSpan w:val="2"/>
            <w:vAlign w:val="bottom"/>
          </w:tcPr>
          <w:p w14:paraId="7E32BC74" w14:textId="6325F946" w:rsidR="00625812" w:rsidRPr="008F36FA" w:rsidRDefault="00625812" w:rsidP="00625812">
            <w:pPr>
              <w:jc w:val="center"/>
              <w:rPr>
                <w:rFonts w:cstheme="minorHAnsi"/>
                <w:sz w:val="24"/>
                <w:szCs w:val="24"/>
              </w:rPr>
            </w:pPr>
            <w:r>
              <w:rPr>
                <w:rFonts w:ascii="Calibri" w:hAnsi="Calibri" w:cs="Calibri"/>
                <w:color w:val="000000"/>
                <w:sz w:val="16"/>
                <w:szCs w:val="16"/>
              </w:rPr>
              <w:t>UN</w:t>
            </w:r>
          </w:p>
        </w:tc>
        <w:tc>
          <w:tcPr>
            <w:tcW w:w="1024" w:type="dxa"/>
            <w:vAlign w:val="bottom"/>
          </w:tcPr>
          <w:p w14:paraId="7B74ADF7" w14:textId="4A68EAE5" w:rsidR="00625812" w:rsidRPr="008F36FA" w:rsidRDefault="00FE6A80" w:rsidP="00625812">
            <w:pPr>
              <w:jc w:val="center"/>
              <w:rPr>
                <w:rFonts w:cstheme="minorHAnsi"/>
                <w:sz w:val="24"/>
                <w:szCs w:val="24"/>
              </w:rPr>
            </w:pPr>
            <w:r>
              <w:rPr>
                <w:rFonts w:ascii="Calibri" w:hAnsi="Calibri" w:cs="Calibri"/>
                <w:color w:val="000000"/>
                <w:sz w:val="16"/>
                <w:szCs w:val="16"/>
              </w:rPr>
              <w:t>100</w:t>
            </w:r>
          </w:p>
        </w:tc>
        <w:tc>
          <w:tcPr>
            <w:tcW w:w="1502" w:type="dxa"/>
            <w:gridSpan w:val="2"/>
          </w:tcPr>
          <w:p w14:paraId="4642D870" w14:textId="77777777" w:rsidR="00625812" w:rsidRPr="008F36FA" w:rsidRDefault="00625812" w:rsidP="00625812">
            <w:pPr>
              <w:rPr>
                <w:rFonts w:cstheme="minorHAnsi"/>
                <w:sz w:val="24"/>
                <w:szCs w:val="24"/>
              </w:rPr>
            </w:pPr>
          </w:p>
        </w:tc>
        <w:tc>
          <w:tcPr>
            <w:tcW w:w="1221" w:type="dxa"/>
            <w:gridSpan w:val="2"/>
          </w:tcPr>
          <w:p w14:paraId="0D761655" w14:textId="77777777" w:rsidR="00625812" w:rsidRPr="008F36FA" w:rsidRDefault="00625812" w:rsidP="00625812">
            <w:pPr>
              <w:rPr>
                <w:rFonts w:cstheme="minorHAnsi"/>
                <w:sz w:val="24"/>
                <w:szCs w:val="24"/>
              </w:rPr>
            </w:pPr>
          </w:p>
        </w:tc>
        <w:tc>
          <w:tcPr>
            <w:tcW w:w="918" w:type="dxa"/>
          </w:tcPr>
          <w:p w14:paraId="064385F6" w14:textId="77777777" w:rsidR="00625812" w:rsidRPr="008F36FA" w:rsidRDefault="00625812" w:rsidP="00625812">
            <w:pPr>
              <w:rPr>
                <w:rFonts w:cstheme="minorHAnsi"/>
                <w:sz w:val="24"/>
                <w:szCs w:val="24"/>
              </w:rPr>
            </w:pPr>
          </w:p>
        </w:tc>
      </w:tr>
      <w:tr w:rsidR="00625812" w:rsidRPr="008F36FA" w14:paraId="3870879A" w14:textId="77777777" w:rsidTr="00625812">
        <w:tc>
          <w:tcPr>
            <w:tcW w:w="726" w:type="dxa"/>
            <w:vAlign w:val="center"/>
          </w:tcPr>
          <w:p w14:paraId="56C8ACE2" w14:textId="77777777" w:rsidR="00625812" w:rsidRPr="008F36FA" w:rsidRDefault="00625812" w:rsidP="00625812">
            <w:pPr>
              <w:jc w:val="center"/>
              <w:rPr>
                <w:rFonts w:cstheme="minorHAnsi"/>
                <w:sz w:val="24"/>
                <w:szCs w:val="24"/>
              </w:rPr>
            </w:pPr>
            <w:r w:rsidRPr="003E3C1A">
              <w:rPr>
                <w:rFonts w:ascii="Calibri" w:eastAsia="Times New Roman" w:hAnsi="Calibri" w:cs="Calibri"/>
                <w:color w:val="000000"/>
                <w:sz w:val="16"/>
                <w:szCs w:val="16"/>
                <w:lang w:eastAsia="pt-BR"/>
              </w:rPr>
              <w:t>23</w:t>
            </w:r>
          </w:p>
        </w:tc>
        <w:tc>
          <w:tcPr>
            <w:tcW w:w="3167" w:type="dxa"/>
            <w:gridSpan w:val="2"/>
            <w:vAlign w:val="bottom"/>
          </w:tcPr>
          <w:p w14:paraId="6B9D2B3F" w14:textId="2667C59A" w:rsidR="00625812" w:rsidRPr="008F36FA" w:rsidRDefault="00625812" w:rsidP="00625812">
            <w:pPr>
              <w:rPr>
                <w:rFonts w:cstheme="minorHAnsi"/>
                <w:sz w:val="24"/>
                <w:szCs w:val="24"/>
              </w:rPr>
            </w:pPr>
            <w:r>
              <w:rPr>
                <w:rFonts w:ascii="Calibri" w:hAnsi="Calibri" w:cs="Calibri"/>
                <w:color w:val="000000"/>
                <w:sz w:val="16"/>
                <w:szCs w:val="16"/>
              </w:rPr>
              <w:t>CLIPS Nº2/0 GALVANIZADO CX C/500GR</w:t>
            </w:r>
          </w:p>
        </w:tc>
        <w:tc>
          <w:tcPr>
            <w:tcW w:w="811" w:type="dxa"/>
            <w:gridSpan w:val="2"/>
            <w:vAlign w:val="bottom"/>
          </w:tcPr>
          <w:p w14:paraId="0791053A" w14:textId="15D5DA10" w:rsidR="00625812" w:rsidRPr="008F36FA" w:rsidRDefault="00625812" w:rsidP="00625812">
            <w:pPr>
              <w:jc w:val="center"/>
              <w:rPr>
                <w:rFonts w:cstheme="minorHAnsi"/>
                <w:sz w:val="24"/>
                <w:szCs w:val="24"/>
              </w:rPr>
            </w:pPr>
            <w:r>
              <w:rPr>
                <w:rFonts w:ascii="Calibri" w:hAnsi="Calibri" w:cs="Calibri"/>
                <w:color w:val="000000"/>
                <w:sz w:val="16"/>
                <w:szCs w:val="16"/>
              </w:rPr>
              <w:t>CX</w:t>
            </w:r>
          </w:p>
        </w:tc>
        <w:tc>
          <w:tcPr>
            <w:tcW w:w="1024" w:type="dxa"/>
            <w:vAlign w:val="bottom"/>
          </w:tcPr>
          <w:p w14:paraId="618246ED" w14:textId="7510026B" w:rsidR="00625812" w:rsidRPr="008F36FA" w:rsidRDefault="00FE6A80" w:rsidP="00625812">
            <w:pPr>
              <w:jc w:val="center"/>
              <w:rPr>
                <w:rFonts w:cstheme="minorHAnsi"/>
                <w:sz w:val="24"/>
                <w:szCs w:val="24"/>
              </w:rPr>
            </w:pPr>
            <w:r>
              <w:rPr>
                <w:rFonts w:ascii="Calibri" w:hAnsi="Calibri" w:cs="Calibri"/>
                <w:color w:val="000000"/>
                <w:sz w:val="16"/>
                <w:szCs w:val="16"/>
              </w:rPr>
              <w:t>5</w:t>
            </w:r>
          </w:p>
        </w:tc>
        <w:tc>
          <w:tcPr>
            <w:tcW w:w="1502" w:type="dxa"/>
            <w:gridSpan w:val="2"/>
          </w:tcPr>
          <w:p w14:paraId="5DE7EF87" w14:textId="77777777" w:rsidR="00625812" w:rsidRPr="008F36FA" w:rsidRDefault="00625812" w:rsidP="00625812">
            <w:pPr>
              <w:rPr>
                <w:rFonts w:cstheme="minorHAnsi"/>
                <w:sz w:val="24"/>
                <w:szCs w:val="24"/>
              </w:rPr>
            </w:pPr>
          </w:p>
        </w:tc>
        <w:tc>
          <w:tcPr>
            <w:tcW w:w="1221" w:type="dxa"/>
            <w:gridSpan w:val="2"/>
          </w:tcPr>
          <w:p w14:paraId="25DCEA6E" w14:textId="77777777" w:rsidR="00625812" w:rsidRPr="008F36FA" w:rsidRDefault="00625812" w:rsidP="00625812">
            <w:pPr>
              <w:rPr>
                <w:rFonts w:cstheme="minorHAnsi"/>
                <w:sz w:val="24"/>
                <w:szCs w:val="24"/>
              </w:rPr>
            </w:pPr>
          </w:p>
        </w:tc>
        <w:tc>
          <w:tcPr>
            <w:tcW w:w="918" w:type="dxa"/>
          </w:tcPr>
          <w:p w14:paraId="271A5661" w14:textId="77777777" w:rsidR="00625812" w:rsidRPr="008F36FA" w:rsidRDefault="00625812" w:rsidP="00625812">
            <w:pPr>
              <w:rPr>
                <w:rFonts w:cstheme="minorHAnsi"/>
                <w:sz w:val="24"/>
                <w:szCs w:val="24"/>
              </w:rPr>
            </w:pPr>
          </w:p>
        </w:tc>
      </w:tr>
      <w:tr w:rsidR="00625812" w:rsidRPr="008F36FA" w14:paraId="055BBEBF" w14:textId="77777777" w:rsidTr="00625812">
        <w:tc>
          <w:tcPr>
            <w:tcW w:w="726" w:type="dxa"/>
            <w:vAlign w:val="center"/>
          </w:tcPr>
          <w:p w14:paraId="500EF9E8" w14:textId="77777777" w:rsidR="00625812" w:rsidRPr="008F36FA" w:rsidRDefault="00625812" w:rsidP="00625812">
            <w:pPr>
              <w:jc w:val="center"/>
              <w:rPr>
                <w:rFonts w:cstheme="minorHAnsi"/>
                <w:sz w:val="24"/>
                <w:szCs w:val="24"/>
              </w:rPr>
            </w:pPr>
            <w:r w:rsidRPr="003E3C1A">
              <w:rPr>
                <w:rFonts w:ascii="Calibri" w:eastAsia="Times New Roman" w:hAnsi="Calibri" w:cs="Calibri"/>
                <w:color w:val="000000"/>
                <w:sz w:val="16"/>
                <w:szCs w:val="16"/>
                <w:lang w:eastAsia="pt-BR"/>
              </w:rPr>
              <w:t>24</w:t>
            </w:r>
          </w:p>
        </w:tc>
        <w:tc>
          <w:tcPr>
            <w:tcW w:w="3167" w:type="dxa"/>
            <w:gridSpan w:val="2"/>
            <w:vAlign w:val="bottom"/>
          </w:tcPr>
          <w:p w14:paraId="699626C0" w14:textId="76145C17" w:rsidR="00625812" w:rsidRPr="008F36FA" w:rsidRDefault="00625812" w:rsidP="00625812">
            <w:pPr>
              <w:rPr>
                <w:rFonts w:cstheme="minorHAnsi"/>
                <w:sz w:val="24"/>
                <w:szCs w:val="24"/>
              </w:rPr>
            </w:pPr>
            <w:r>
              <w:rPr>
                <w:rFonts w:ascii="Calibri" w:hAnsi="Calibri" w:cs="Calibri"/>
                <w:color w:val="000000"/>
                <w:sz w:val="16"/>
                <w:szCs w:val="16"/>
              </w:rPr>
              <w:t>CLIPS Nº3/0 GALVANIZADO CX C/500GR</w:t>
            </w:r>
          </w:p>
        </w:tc>
        <w:tc>
          <w:tcPr>
            <w:tcW w:w="811" w:type="dxa"/>
            <w:gridSpan w:val="2"/>
            <w:vAlign w:val="bottom"/>
          </w:tcPr>
          <w:p w14:paraId="40597C0D" w14:textId="5D3D83DC" w:rsidR="00625812" w:rsidRPr="008F36FA" w:rsidRDefault="00625812" w:rsidP="00625812">
            <w:pPr>
              <w:jc w:val="center"/>
              <w:rPr>
                <w:rFonts w:cstheme="minorHAnsi"/>
                <w:sz w:val="24"/>
                <w:szCs w:val="24"/>
              </w:rPr>
            </w:pPr>
            <w:r>
              <w:rPr>
                <w:rFonts w:ascii="Calibri" w:hAnsi="Calibri" w:cs="Calibri"/>
                <w:color w:val="000000"/>
                <w:sz w:val="16"/>
                <w:szCs w:val="16"/>
              </w:rPr>
              <w:t>CX</w:t>
            </w:r>
          </w:p>
        </w:tc>
        <w:tc>
          <w:tcPr>
            <w:tcW w:w="1024" w:type="dxa"/>
            <w:vAlign w:val="bottom"/>
          </w:tcPr>
          <w:p w14:paraId="43F8D291" w14:textId="79B62769" w:rsidR="00625812" w:rsidRPr="008F36FA" w:rsidRDefault="00FE6A80" w:rsidP="00625812">
            <w:pPr>
              <w:jc w:val="center"/>
              <w:rPr>
                <w:rFonts w:cstheme="minorHAnsi"/>
                <w:sz w:val="24"/>
                <w:szCs w:val="24"/>
              </w:rPr>
            </w:pPr>
            <w:r>
              <w:rPr>
                <w:rFonts w:ascii="Calibri" w:hAnsi="Calibri" w:cs="Calibri"/>
                <w:color w:val="000000"/>
                <w:sz w:val="16"/>
                <w:szCs w:val="16"/>
              </w:rPr>
              <w:t>5</w:t>
            </w:r>
          </w:p>
        </w:tc>
        <w:tc>
          <w:tcPr>
            <w:tcW w:w="1502" w:type="dxa"/>
            <w:gridSpan w:val="2"/>
          </w:tcPr>
          <w:p w14:paraId="3BB2E855" w14:textId="77777777" w:rsidR="00625812" w:rsidRPr="008F36FA" w:rsidRDefault="00625812" w:rsidP="00625812">
            <w:pPr>
              <w:rPr>
                <w:rFonts w:cstheme="minorHAnsi"/>
                <w:sz w:val="24"/>
                <w:szCs w:val="24"/>
              </w:rPr>
            </w:pPr>
          </w:p>
        </w:tc>
        <w:tc>
          <w:tcPr>
            <w:tcW w:w="1221" w:type="dxa"/>
            <w:gridSpan w:val="2"/>
          </w:tcPr>
          <w:p w14:paraId="5987CEAF" w14:textId="77777777" w:rsidR="00625812" w:rsidRPr="008F36FA" w:rsidRDefault="00625812" w:rsidP="00625812">
            <w:pPr>
              <w:rPr>
                <w:rFonts w:cstheme="minorHAnsi"/>
                <w:sz w:val="24"/>
                <w:szCs w:val="24"/>
              </w:rPr>
            </w:pPr>
          </w:p>
        </w:tc>
        <w:tc>
          <w:tcPr>
            <w:tcW w:w="918" w:type="dxa"/>
          </w:tcPr>
          <w:p w14:paraId="4A10E631" w14:textId="77777777" w:rsidR="00625812" w:rsidRPr="008F36FA" w:rsidRDefault="00625812" w:rsidP="00625812">
            <w:pPr>
              <w:rPr>
                <w:rFonts w:cstheme="minorHAnsi"/>
                <w:sz w:val="24"/>
                <w:szCs w:val="24"/>
              </w:rPr>
            </w:pPr>
          </w:p>
        </w:tc>
      </w:tr>
      <w:tr w:rsidR="00625812" w:rsidRPr="008F36FA" w14:paraId="0E19E4FF" w14:textId="77777777" w:rsidTr="00625812">
        <w:tc>
          <w:tcPr>
            <w:tcW w:w="726" w:type="dxa"/>
            <w:vAlign w:val="center"/>
          </w:tcPr>
          <w:p w14:paraId="2BB149CE" w14:textId="77777777" w:rsidR="00625812" w:rsidRPr="008F36FA" w:rsidRDefault="00625812" w:rsidP="00625812">
            <w:pPr>
              <w:jc w:val="center"/>
              <w:rPr>
                <w:rFonts w:cstheme="minorHAnsi"/>
                <w:sz w:val="24"/>
                <w:szCs w:val="24"/>
              </w:rPr>
            </w:pPr>
            <w:r w:rsidRPr="003E3C1A">
              <w:rPr>
                <w:rFonts w:ascii="Calibri" w:eastAsia="Times New Roman" w:hAnsi="Calibri" w:cs="Calibri"/>
                <w:color w:val="000000"/>
                <w:sz w:val="16"/>
                <w:szCs w:val="16"/>
                <w:lang w:eastAsia="pt-BR"/>
              </w:rPr>
              <w:t>25</w:t>
            </w:r>
          </w:p>
        </w:tc>
        <w:tc>
          <w:tcPr>
            <w:tcW w:w="3167" w:type="dxa"/>
            <w:gridSpan w:val="2"/>
            <w:vAlign w:val="bottom"/>
          </w:tcPr>
          <w:p w14:paraId="4B6921F3" w14:textId="061DD293" w:rsidR="00625812" w:rsidRPr="008F36FA" w:rsidRDefault="00625812" w:rsidP="00625812">
            <w:pPr>
              <w:rPr>
                <w:rFonts w:cstheme="minorHAnsi"/>
                <w:sz w:val="24"/>
                <w:szCs w:val="24"/>
              </w:rPr>
            </w:pPr>
            <w:r>
              <w:rPr>
                <w:rFonts w:ascii="Calibri" w:hAnsi="Calibri" w:cs="Calibri"/>
                <w:color w:val="000000"/>
                <w:sz w:val="16"/>
                <w:szCs w:val="16"/>
              </w:rPr>
              <w:t>CLIPS Nº4/0 GALVANIZADO CX C/500GR</w:t>
            </w:r>
          </w:p>
        </w:tc>
        <w:tc>
          <w:tcPr>
            <w:tcW w:w="811" w:type="dxa"/>
            <w:gridSpan w:val="2"/>
            <w:vAlign w:val="bottom"/>
          </w:tcPr>
          <w:p w14:paraId="1B48575F" w14:textId="25CBFC03" w:rsidR="00625812" w:rsidRPr="008F36FA" w:rsidRDefault="00625812" w:rsidP="00625812">
            <w:pPr>
              <w:jc w:val="center"/>
              <w:rPr>
                <w:rFonts w:cstheme="minorHAnsi"/>
                <w:sz w:val="24"/>
                <w:szCs w:val="24"/>
              </w:rPr>
            </w:pPr>
            <w:r>
              <w:rPr>
                <w:rFonts w:ascii="Calibri" w:hAnsi="Calibri" w:cs="Calibri"/>
                <w:color w:val="000000"/>
                <w:sz w:val="16"/>
                <w:szCs w:val="16"/>
              </w:rPr>
              <w:t>CX</w:t>
            </w:r>
          </w:p>
        </w:tc>
        <w:tc>
          <w:tcPr>
            <w:tcW w:w="1024" w:type="dxa"/>
            <w:vAlign w:val="bottom"/>
          </w:tcPr>
          <w:p w14:paraId="414CA729" w14:textId="5998E8BB" w:rsidR="00625812" w:rsidRPr="008F36FA" w:rsidRDefault="00FE6A80" w:rsidP="00625812">
            <w:pPr>
              <w:jc w:val="center"/>
              <w:rPr>
                <w:rFonts w:cstheme="minorHAnsi"/>
                <w:sz w:val="24"/>
                <w:szCs w:val="24"/>
              </w:rPr>
            </w:pPr>
            <w:r>
              <w:rPr>
                <w:rFonts w:ascii="Calibri" w:hAnsi="Calibri" w:cs="Calibri"/>
                <w:color w:val="000000"/>
                <w:sz w:val="16"/>
                <w:szCs w:val="16"/>
              </w:rPr>
              <w:t>5</w:t>
            </w:r>
          </w:p>
        </w:tc>
        <w:tc>
          <w:tcPr>
            <w:tcW w:w="1502" w:type="dxa"/>
            <w:gridSpan w:val="2"/>
          </w:tcPr>
          <w:p w14:paraId="34B5ACF5" w14:textId="77777777" w:rsidR="00625812" w:rsidRPr="008F36FA" w:rsidRDefault="00625812" w:rsidP="00625812">
            <w:pPr>
              <w:rPr>
                <w:rFonts w:cstheme="minorHAnsi"/>
                <w:sz w:val="24"/>
                <w:szCs w:val="24"/>
              </w:rPr>
            </w:pPr>
          </w:p>
        </w:tc>
        <w:tc>
          <w:tcPr>
            <w:tcW w:w="1221" w:type="dxa"/>
            <w:gridSpan w:val="2"/>
          </w:tcPr>
          <w:p w14:paraId="38B8FD69" w14:textId="77777777" w:rsidR="00625812" w:rsidRPr="008F36FA" w:rsidRDefault="00625812" w:rsidP="00625812">
            <w:pPr>
              <w:rPr>
                <w:rFonts w:cstheme="minorHAnsi"/>
                <w:sz w:val="24"/>
                <w:szCs w:val="24"/>
              </w:rPr>
            </w:pPr>
          </w:p>
        </w:tc>
        <w:tc>
          <w:tcPr>
            <w:tcW w:w="918" w:type="dxa"/>
          </w:tcPr>
          <w:p w14:paraId="2BDE66C9" w14:textId="77777777" w:rsidR="00625812" w:rsidRPr="008F36FA" w:rsidRDefault="00625812" w:rsidP="00625812">
            <w:pPr>
              <w:rPr>
                <w:rFonts w:cstheme="minorHAnsi"/>
                <w:sz w:val="24"/>
                <w:szCs w:val="24"/>
              </w:rPr>
            </w:pPr>
          </w:p>
        </w:tc>
      </w:tr>
      <w:tr w:rsidR="00625812" w:rsidRPr="008F36FA" w14:paraId="44A8F82A" w14:textId="77777777" w:rsidTr="00625812">
        <w:tc>
          <w:tcPr>
            <w:tcW w:w="726" w:type="dxa"/>
            <w:vAlign w:val="center"/>
          </w:tcPr>
          <w:p w14:paraId="1272B20D" w14:textId="77777777" w:rsidR="00625812" w:rsidRPr="008F36FA" w:rsidRDefault="00625812" w:rsidP="00625812">
            <w:pPr>
              <w:jc w:val="center"/>
              <w:rPr>
                <w:rFonts w:cstheme="minorHAnsi"/>
                <w:sz w:val="24"/>
                <w:szCs w:val="24"/>
              </w:rPr>
            </w:pPr>
            <w:r w:rsidRPr="003E3C1A">
              <w:rPr>
                <w:rFonts w:ascii="Calibri" w:eastAsia="Times New Roman" w:hAnsi="Calibri" w:cs="Calibri"/>
                <w:color w:val="000000"/>
                <w:sz w:val="16"/>
                <w:szCs w:val="16"/>
                <w:lang w:eastAsia="pt-BR"/>
              </w:rPr>
              <w:t>26</w:t>
            </w:r>
          </w:p>
        </w:tc>
        <w:tc>
          <w:tcPr>
            <w:tcW w:w="3167" w:type="dxa"/>
            <w:gridSpan w:val="2"/>
            <w:vAlign w:val="bottom"/>
          </w:tcPr>
          <w:p w14:paraId="55256507" w14:textId="4123FA63" w:rsidR="00625812" w:rsidRPr="008F36FA" w:rsidRDefault="00625812" w:rsidP="00625812">
            <w:pPr>
              <w:rPr>
                <w:rFonts w:cstheme="minorHAnsi"/>
                <w:sz w:val="24"/>
                <w:szCs w:val="24"/>
              </w:rPr>
            </w:pPr>
            <w:r>
              <w:rPr>
                <w:rFonts w:ascii="Calibri" w:hAnsi="Calibri" w:cs="Calibri"/>
                <w:color w:val="000000"/>
                <w:sz w:val="16"/>
                <w:szCs w:val="16"/>
              </w:rPr>
              <w:t>CLIPS Nº5/0 GALVANIZADO CX C/500GR</w:t>
            </w:r>
          </w:p>
        </w:tc>
        <w:tc>
          <w:tcPr>
            <w:tcW w:w="811" w:type="dxa"/>
            <w:gridSpan w:val="2"/>
            <w:vAlign w:val="bottom"/>
          </w:tcPr>
          <w:p w14:paraId="16A1A240" w14:textId="2E7722B1" w:rsidR="00625812" w:rsidRPr="008F36FA" w:rsidRDefault="00625812" w:rsidP="00625812">
            <w:pPr>
              <w:jc w:val="center"/>
              <w:rPr>
                <w:rFonts w:cstheme="minorHAnsi"/>
                <w:sz w:val="24"/>
                <w:szCs w:val="24"/>
              </w:rPr>
            </w:pPr>
            <w:r>
              <w:rPr>
                <w:rFonts w:ascii="Calibri" w:hAnsi="Calibri" w:cs="Calibri"/>
                <w:color w:val="000000"/>
                <w:sz w:val="16"/>
                <w:szCs w:val="16"/>
              </w:rPr>
              <w:t>CX</w:t>
            </w:r>
          </w:p>
        </w:tc>
        <w:tc>
          <w:tcPr>
            <w:tcW w:w="1024" w:type="dxa"/>
            <w:vAlign w:val="bottom"/>
          </w:tcPr>
          <w:p w14:paraId="51DA2985" w14:textId="60B56E9B" w:rsidR="00625812" w:rsidRPr="008F36FA" w:rsidRDefault="00FE6A80" w:rsidP="00625812">
            <w:pPr>
              <w:jc w:val="center"/>
              <w:rPr>
                <w:rFonts w:cstheme="minorHAnsi"/>
                <w:sz w:val="24"/>
                <w:szCs w:val="24"/>
              </w:rPr>
            </w:pPr>
            <w:r>
              <w:rPr>
                <w:rFonts w:ascii="Calibri" w:hAnsi="Calibri" w:cs="Calibri"/>
                <w:color w:val="000000"/>
                <w:sz w:val="16"/>
                <w:szCs w:val="16"/>
              </w:rPr>
              <w:t>5</w:t>
            </w:r>
          </w:p>
        </w:tc>
        <w:tc>
          <w:tcPr>
            <w:tcW w:w="1502" w:type="dxa"/>
            <w:gridSpan w:val="2"/>
          </w:tcPr>
          <w:p w14:paraId="3977BCF7" w14:textId="77777777" w:rsidR="00625812" w:rsidRPr="008F36FA" w:rsidRDefault="00625812" w:rsidP="00625812">
            <w:pPr>
              <w:rPr>
                <w:rFonts w:cstheme="minorHAnsi"/>
                <w:sz w:val="24"/>
                <w:szCs w:val="24"/>
              </w:rPr>
            </w:pPr>
          </w:p>
        </w:tc>
        <w:tc>
          <w:tcPr>
            <w:tcW w:w="1221" w:type="dxa"/>
            <w:gridSpan w:val="2"/>
          </w:tcPr>
          <w:p w14:paraId="41992DEA" w14:textId="77777777" w:rsidR="00625812" w:rsidRPr="008F36FA" w:rsidRDefault="00625812" w:rsidP="00625812">
            <w:pPr>
              <w:rPr>
                <w:rFonts w:cstheme="minorHAnsi"/>
                <w:sz w:val="24"/>
                <w:szCs w:val="24"/>
              </w:rPr>
            </w:pPr>
          </w:p>
        </w:tc>
        <w:tc>
          <w:tcPr>
            <w:tcW w:w="918" w:type="dxa"/>
          </w:tcPr>
          <w:p w14:paraId="2C835036" w14:textId="77777777" w:rsidR="00625812" w:rsidRPr="008F36FA" w:rsidRDefault="00625812" w:rsidP="00625812">
            <w:pPr>
              <w:rPr>
                <w:rFonts w:cstheme="minorHAnsi"/>
                <w:sz w:val="24"/>
                <w:szCs w:val="24"/>
              </w:rPr>
            </w:pPr>
          </w:p>
        </w:tc>
      </w:tr>
      <w:tr w:rsidR="00625812" w:rsidRPr="008F36FA" w14:paraId="129186C2" w14:textId="77777777" w:rsidTr="00625812">
        <w:tc>
          <w:tcPr>
            <w:tcW w:w="726" w:type="dxa"/>
            <w:vAlign w:val="center"/>
          </w:tcPr>
          <w:p w14:paraId="1A236C6B" w14:textId="34F28035" w:rsidR="00625812" w:rsidRPr="003E3C1A" w:rsidRDefault="00625812" w:rsidP="00625812">
            <w:pPr>
              <w:jc w:val="center"/>
              <w:rPr>
                <w:rFonts w:ascii="Calibri" w:eastAsia="Times New Roman" w:hAnsi="Calibri" w:cs="Calibri"/>
                <w:color w:val="000000"/>
                <w:sz w:val="16"/>
                <w:szCs w:val="16"/>
                <w:lang w:eastAsia="pt-BR"/>
              </w:rPr>
            </w:pPr>
            <w:r>
              <w:rPr>
                <w:rFonts w:ascii="Calibri" w:eastAsia="Times New Roman" w:hAnsi="Calibri" w:cs="Calibri"/>
                <w:color w:val="000000"/>
                <w:sz w:val="16"/>
                <w:szCs w:val="16"/>
                <w:lang w:eastAsia="pt-BR"/>
              </w:rPr>
              <w:t>27</w:t>
            </w:r>
          </w:p>
        </w:tc>
        <w:tc>
          <w:tcPr>
            <w:tcW w:w="3167" w:type="dxa"/>
            <w:gridSpan w:val="2"/>
            <w:vAlign w:val="bottom"/>
          </w:tcPr>
          <w:p w14:paraId="5C030981" w14:textId="1C498F85" w:rsidR="00625812" w:rsidRPr="008F36FA" w:rsidRDefault="00625812" w:rsidP="00625812">
            <w:pPr>
              <w:rPr>
                <w:rFonts w:cstheme="minorHAnsi"/>
                <w:sz w:val="24"/>
                <w:szCs w:val="24"/>
              </w:rPr>
            </w:pPr>
            <w:r>
              <w:rPr>
                <w:rFonts w:ascii="Calibri" w:hAnsi="Calibri" w:cs="Calibri"/>
                <w:color w:val="000000"/>
                <w:sz w:val="16"/>
                <w:szCs w:val="16"/>
              </w:rPr>
              <w:t>CLIPS Nº6/0 GALVANIZADO CX C/500GR</w:t>
            </w:r>
          </w:p>
        </w:tc>
        <w:tc>
          <w:tcPr>
            <w:tcW w:w="811" w:type="dxa"/>
            <w:gridSpan w:val="2"/>
            <w:vAlign w:val="bottom"/>
          </w:tcPr>
          <w:p w14:paraId="7B908263" w14:textId="1C4F9F41" w:rsidR="00625812" w:rsidRPr="008F36FA" w:rsidRDefault="00625812" w:rsidP="00625812">
            <w:pPr>
              <w:jc w:val="center"/>
              <w:rPr>
                <w:rFonts w:cstheme="minorHAnsi"/>
                <w:sz w:val="24"/>
                <w:szCs w:val="24"/>
              </w:rPr>
            </w:pPr>
            <w:r>
              <w:rPr>
                <w:rFonts w:ascii="Calibri" w:hAnsi="Calibri" w:cs="Calibri"/>
                <w:color w:val="000000"/>
                <w:sz w:val="16"/>
                <w:szCs w:val="16"/>
              </w:rPr>
              <w:t>CX</w:t>
            </w:r>
          </w:p>
        </w:tc>
        <w:tc>
          <w:tcPr>
            <w:tcW w:w="1024" w:type="dxa"/>
            <w:vAlign w:val="bottom"/>
          </w:tcPr>
          <w:p w14:paraId="71E6F8B6" w14:textId="4716AB39" w:rsidR="00625812" w:rsidRPr="008F36FA" w:rsidRDefault="00FE6A80" w:rsidP="00625812">
            <w:pPr>
              <w:jc w:val="center"/>
              <w:rPr>
                <w:rFonts w:cstheme="minorHAnsi"/>
                <w:sz w:val="24"/>
                <w:szCs w:val="24"/>
              </w:rPr>
            </w:pPr>
            <w:r>
              <w:rPr>
                <w:rFonts w:ascii="Calibri" w:hAnsi="Calibri" w:cs="Calibri"/>
                <w:color w:val="000000"/>
                <w:sz w:val="16"/>
                <w:szCs w:val="16"/>
              </w:rPr>
              <w:t>5</w:t>
            </w:r>
          </w:p>
        </w:tc>
        <w:tc>
          <w:tcPr>
            <w:tcW w:w="1502" w:type="dxa"/>
            <w:gridSpan w:val="2"/>
          </w:tcPr>
          <w:p w14:paraId="44E05BEC" w14:textId="77777777" w:rsidR="00625812" w:rsidRPr="008F36FA" w:rsidRDefault="00625812" w:rsidP="00625812">
            <w:pPr>
              <w:rPr>
                <w:rFonts w:cstheme="minorHAnsi"/>
                <w:sz w:val="24"/>
                <w:szCs w:val="24"/>
              </w:rPr>
            </w:pPr>
          </w:p>
        </w:tc>
        <w:tc>
          <w:tcPr>
            <w:tcW w:w="1221" w:type="dxa"/>
            <w:gridSpan w:val="2"/>
          </w:tcPr>
          <w:p w14:paraId="6E3345AC" w14:textId="77777777" w:rsidR="00625812" w:rsidRPr="008F36FA" w:rsidRDefault="00625812" w:rsidP="00625812">
            <w:pPr>
              <w:rPr>
                <w:rFonts w:cstheme="minorHAnsi"/>
                <w:sz w:val="24"/>
                <w:szCs w:val="24"/>
              </w:rPr>
            </w:pPr>
          </w:p>
        </w:tc>
        <w:tc>
          <w:tcPr>
            <w:tcW w:w="918" w:type="dxa"/>
          </w:tcPr>
          <w:p w14:paraId="4004C8A0" w14:textId="77777777" w:rsidR="00625812" w:rsidRPr="008F36FA" w:rsidRDefault="00625812" w:rsidP="00625812">
            <w:pPr>
              <w:rPr>
                <w:rFonts w:cstheme="minorHAnsi"/>
                <w:sz w:val="24"/>
                <w:szCs w:val="24"/>
              </w:rPr>
            </w:pPr>
          </w:p>
        </w:tc>
      </w:tr>
      <w:tr w:rsidR="00625812" w:rsidRPr="008F36FA" w14:paraId="2E9D4C11" w14:textId="77777777" w:rsidTr="00625812">
        <w:tc>
          <w:tcPr>
            <w:tcW w:w="726" w:type="dxa"/>
            <w:vAlign w:val="center"/>
          </w:tcPr>
          <w:p w14:paraId="21A39D85" w14:textId="20A4208B" w:rsidR="00625812" w:rsidRPr="003E3C1A" w:rsidRDefault="00625812" w:rsidP="00625812">
            <w:pPr>
              <w:jc w:val="center"/>
              <w:rPr>
                <w:rFonts w:ascii="Calibri" w:eastAsia="Times New Roman" w:hAnsi="Calibri" w:cs="Calibri"/>
                <w:color w:val="000000"/>
                <w:sz w:val="16"/>
                <w:szCs w:val="16"/>
                <w:lang w:eastAsia="pt-BR"/>
              </w:rPr>
            </w:pPr>
            <w:r>
              <w:rPr>
                <w:rFonts w:ascii="Calibri" w:eastAsia="Times New Roman" w:hAnsi="Calibri" w:cs="Calibri"/>
                <w:color w:val="000000"/>
                <w:sz w:val="16"/>
                <w:szCs w:val="16"/>
                <w:lang w:eastAsia="pt-BR"/>
              </w:rPr>
              <w:t>28</w:t>
            </w:r>
          </w:p>
        </w:tc>
        <w:tc>
          <w:tcPr>
            <w:tcW w:w="3167" w:type="dxa"/>
            <w:gridSpan w:val="2"/>
            <w:vAlign w:val="bottom"/>
          </w:tcPr>
          <w:p w14:paraId="1CDECCD0" w14:textId="4D1395D7" w:rsidR="00625812" w:rsidRPr="008F36FA" w:rsidRDefault="00625812" w:rsidP="00625812">
            <w:pPr>
              <w:rPr>
                <w:rFonts w:cstheme="minorHAnsi"/>
                <w:sz w:val="24"/>
                <w:szCs w:val="24"/>
              </w:rPr>
            </w:pPr>
            <w:r>
              <w:rPr>
                <w:rFonts w:ascii="Calibri" w:hAnsi="Calibri" w:cs="Calibri"/>
                <w:color w:val="000000"/>
                <w:sz w:val="16"/>
                <w:szCs w:val="16"/>
              </w:rPr>
              <w:t>CLIPS Nº8/0 GALVANIZADO CX C/500GR</w:t>
            </w:r>
          </w:p>
        </w:tc>
        <w:tc>
          <w:tcPr>
            <w:tcW w:w="811" w:type="dxa"/>
            <w:gridSpan w:val="2"/>
            <w:vAlign w:val="bottom"/>
          </w:tcPr>
          <w:p w14:paraId="2A6404B5" w14:textId="6ECC7B05" w:rsidR="00625812" w:rsidRPr="008F36FA" w:rsidRDefault="00625812" w:rsidP="00625812">
            <w:pPr>
              <w:jc w:val="center"/>
              <w:rPr>
                <w:rFonts w:cstheme="minorHAnsi"/>
                <w:sz w:val="24"/>
                <w:szCs w:val="24"/>
              </w:rPr>
            </w:pPr>
            <w:r>
              <w:rPr>
                <w:rFonts w:ascii="Calibri" w:hAnsi="Calibri" w:cs="Calibri"/>
                <w:color w:val="000000"/>
                <w:sz w:val="16"/>
                <w:szCs w:val="16"/>
              </w:rPr>
              <w:t>CX</w:t>
            </w:r>
          </w:p>
        </w:tc>
        <w:tc>
          <w:tcPr>
            <w:tcW w:w="1024" w:type="dxa"/>
            <w:vAlign w:val="bottom"/>
          </w:tcPr>
          <w:p w14:paraId="5A154F9F" w14:textId="41D5B781" w:rsidR="00625812" w:rsidRPr="008F36FA" w:rsidRDefault="00FE6A80" w:rsidP="00625812">
            <w:pPr>
              <w:jc w:val="center"/>
              <w:rPr>
                <w:rFonts w:cstheme="minorHAnsi"/>
                <w:sz w:val="24"/>
                <w:szCs w:val="24"/>
              </w:rPr>
            </w:pPr>
            <w:r>
              <w:rPr>
                <w:rFonts w:ascii="Calibri" w:hAnsi="Calibri" w:cs="Calibri"/>
                <w:color w:val="000000"/>
                <w:sz w:val="16"/>
                <w:szCs w:val="16"/>
              </w:rPr>
              <w:t>5</w:t>
            </w:r>
          </w:p>
        </w:tc>
        <w:tc>
          <w:tcPr>
            <w:tcW w:w="1502" w:type="dxa"/>
            <w:gridSpan w:val="2"/>
          </w:tcPr>
          <w:p w14:paraId="7E9C659E" w14:textId="77777777" w:rsidR="00625812" w:rsidRPr="008F36FA" w:rsidRDefault="00625812" w:rsidP="00625812">
            <w:pPr>
              <w:rPr>
                <w:rFonts w:cstheme="minorHAnsi"/>
                <w:sz w:val="24"/>
                <w:szCs w:val="24"/>
              </w:rPr>
            </w:pPr>
          </w:p>
        </w:tc>
        <w:tc>
          <w:tcPr>
            <w:tcW w:w="1221" w:type="dxa"/>
            <w:gridSpan w:val="2"/>
          </w:tcPr>
          <w:p w14:paraId="50F35CF4" w14:textId="77777777" w:rsidR="00625812" w:rsidRPr="008F36FA" w:rsidRDefault="00625812" w:rsidP="00625812">
            <w:pPr>
              <w:rPr>
                <w:rFonts w:cstheme="minorHAnsi"/>
                <w:sz w:val="24"/>
                <w:szCs w:val="24"/>
              </w:rPr>
            </w:pPr>
          </w:p>
        </w:tc>
        <w:tc>
          <w:tcPr>
            <w:tcW w:w="918" w:type="dxa"/>
          </w:tcPr>
          <w:p w14:paraId="2341CE8A" w14:textId="77777777" w:rsidR="00625812" w:rsidRPr="008F36FA" w:rsidRDefault="00625812" w:rsidP="00625812">
            <w:pPr>
              <w:rPr>
                <w:rFonts w:cstheme="minorHAnsi"/>
                <w:sz w:val="24"/>
                <w:szCs w:val="24"/>
              </w:rPr>
            </w:pPr>
          </w:p>
        </w:tc>
      </w:tr>
      <w:tr w:rsidR="00625812" w:rsidRPr="008F36FA" w14:paraId="4F27BE2E" w14:textId="77777777" w:rsidTr="00625812">
        <w:tc>
          <w:tcPr>
            <w:tcW w:w="726" w:type="dxa"/>
            <w:vAlign w:val="center"/>
          </w:tcPr>
          <w:p w14:paraId="6476CAEF" w14:textId="1E265EC7" w:rsidR="00625812" w:rsidRPr="003E3C1A" w:rsidRDefault="00625812" w:rsidP="00625812">
            <w:pPr>
              <w:jc w:val="center"/>
              <w:rPr>
                <w:rFonts w:ascii="Calibri" w:eastAsia="Times New Roman" w:hAnsi="Calibri" w:cs="Calibri"/>
                <w:color w:val="000000"/>
                <w:sz w:val="16"/>
                <w:szCs w:val="16"/>
                <w:lang w:eastAsia="pt-BR"/>
              </w:rPr>
            </w:pPr>
            <w:r>
              <w:rPr>
                <w:rFonts w:ascii="Calibri" w:eastAsia="Times New Roman" w:hAnsi="Calibri" w:cs="Calibri"/>
                <w:color w:val="000000"/>
                <w:sz w:val="16"/>
                <w:szCs w:val="16"/>
                <w:lang w:eastAsia="pt-BR"/>
              </w:rPr>
              <w:t>29</w:t>
            </w:r>
          </w:p>
        </w:tc>
        <w:tc>
          <w:tcPr>
            <w:tcW w:w="3167" w:type="dxa"/>
            <w:gridSpan w:val="2"/>
            <w:vAlign w:val="bottom"/>
          </w:tcPr>
          <w:p w14:paraId="3C541475" w14:textId="03683F9D" w:rsidR="00625812" w:rsidRPr="008F36FA" w:rsidRDefault="00625812" w:rsidP="00625812">
            <w:pPr>
              <w:rPr>
                <w:rFonts w:cstheme="minorHAnsi"/>
                <w:sz w:val="24"/>
                <w:szCs w:val="24"/>
              </w:rPr>
            </w:pPr>
            <w:r>
              <w:rPr>
                <w:rFonts w:ascii="Calibri" w:hAnsi="Calibri" w:cs="Calibri"/>
                <w:color w:val="000000"/>
                <w:sz w:val="16"/>
                <w:szCs w:val="16"/>
              </w:rPr>
              <w:t>COLA BASTÃO-15 G.</w:t>
            </w:r>
          </w:p>
        </w:tc>
        <w:tc>
          <w:tcPr>
            <w:tcW w:w="811" w:type="dxa"/>
            <w:gridSpan w:val="2"/>
            <w:vAlign w:val="bottom"/>
          </w:tcPr>
          <w:p w14:paraId="00A199FC" w14:textId="31A33EB0" w:rsidR="00625812" w:rsidRPr="008F36FA" w:rsidRDefault="00625812" w:rsidP="00625812">
            <w:pPr>
              <w:jc w:val="center"/>
              <w:rPr>
                <w:rFonts w:cstheme="minorHAnsi"/>
                <w:sz w:val="24"/>
                <w:szCs w:val="24"/>
              </w:rPr>
            </w:pPr>
            <w:r>
              <w:rPr>
                <w:rFonts w:ascii="Calibri" w:hAnsi="Calibri" w:cs="Calibri"/>
                <w:color w:val="000000"/>
                <w:sz w:val="16"/>
                <w:szCs w:val="16"/>
              </w:rPr>
              <w:t>UN</w:t>
            </w:r>
          </w:p>
        </w:tc>
        <w:tc>
          <w:tcPr>
            <w:tcW w:w="1024" w:type="dxa"/>
            <w:vAlign w:val="bottom"/>
          </w:tcPr>
          <w:p w14:paraId="529D04FB" w14:textId="3E915031" w:rsidR="00625812" w:rsidRPr="008F36FA" w:rsidRDefault="00FE6A80" w:rsidP="00625812">
            <w:pPr>
              <w:jc w:val="center"/>
              <w:rPr>
                <w:rFonts w:cstheme="minorHAnsi"/>
                <w:sz w:val="24"/>
                <w:szCs w:val="24"/>
              </w:rPr>
            </w:pPr>
            <w:r>
              <w:rPr>
                <w:rFonts w:ascii="Calibri" w:hAnsi="Calibri" w:cs="Calibri"/>
                <w:color w:val="000000"/>
                <w:sz w:val="16"/>
                <w:szCs w:val="16"/>
              </w:rPr>
              <w:t>100</w:t>
            </w:r>
          </w:p>
        </w:tc>
        <w:tc>
          <w:tcPr>
            <w:tcW w:w="1502" w:type="dxa"/>
            <w:gridSpan w:val="2"/>
          </w:tcPr>
          <w:p w14:paraId="6CD4E002" w14:textId="77777777" w:rsidR="00625812" w:rsidRPr="008F36FA" w:rsidRDefault="00625812" w:rsidP="00625812">
            <w:pPr>
              <w:rPr>
                <w:rFonts w:cstheme="minorHAnsi"/>
                <w:sz w:val="24"/>
                <w:szCs w:val="24"/>
              </w:rPr>
            </w:pPr>
          </w:p>
        </w:tc>
        <w:tc>
          <w:tcPr>
            <w:tcW w:w="1221" w:type="dxa"/>
            <w:gridSpan w:val="2"/>
          </w:tcPr>
          <w:p w14:paraId="3DA29554" w14:textId="77777777" w:rsidR="00625812" w:rsidRPr="008F36FA" w:rsidRDefault="00625812" w:rsidP="00625812">
            <w:pPr>
              <w:rPr>
                <w:rFonts w:cstheme="minorHAnsi"/>
                <w:sz w:val="24"/>
                <w:szCs w:val="24"/>
              </w:rPr>
            </w:pPr>
          </w:p>
        </w:tc>
        <w:tc>
          <w:tcPr>
            <w:tcW w:w="918" w:type="dxa"/>
          </w:tcPr>
          <w:p w14:paraId="214780DF" w14:textId="77777777" w:rsidR="00625812" w:rsidRPr="008F36FA" w:rsidRDefault="00625812" w:rsidP="00625812">
            <w:pPr>
              <w:rPr>
                <w:rFonts w:cstheme="minorHAnsi"/>
                <w:sz w:val="24"/>
                <w:szCs w:val="24"/>
              </w:rPr>
            </w:pPr>
          </w:p>
        </w:tc>
      </w:tr>
      <w:tr w:rsidR="00625812" w:rsidRPr="008F36FA" w14:paraId="45CDA485" w14:textId="77777777" w:rsidTr="00625812">
        <w:tc>
          <w:tcPr>
            <w:tcW w:w="726" w:type="dxa"/>
            <w:vAlign w:val="center"/>
          </w:tcPr>
          <w:p w14:paraId="537C6041" w14:textId="6B3F51F8" w:rsidR="00625812" w:rsidRPr="003E3C1A" w:rsidRDefault="00625812" w:rsidP="00625812">
            <w:pPr>
              <w:jc w:val="center"/>
              <w:rPr>
                <w:rFonts w:ascii="Calibri" w:eastAsia="Times New Roman" w:hAnsi="Calibri" w:cs="Calibri"/>
                <w:color w:val="000000"/>
                <w:sz w:val="16"/>
                <w:szCs w:val="16"/>
                <w:lang w:eastAsia="pt-BR"/>
              </w:rPr>
            </w:pPr>
            <w:r>
              <w:rPr>
                <w:rFonts w:ascii="Calibri" w:eastAsia="Times New Roman" w:hAnsi="Calibri" w:cs="Calibri"/>
                <w:color w:val="000000"/>
                <w:sz w:val="16"/>
                <w:szCs w:val="16"/>
                <w:lang w:eastAsia="pt-BR"/>
              </w:rPr>
              <w:t>30</w:t>
            </w:r>
          </w:p>
        </w:tc>
        <w:tc>
          <w:tcPr>
            <w:tcW w:w="3167" w:type="dxa"/>
            <w:gridSpan w:val="2"/>
            <w:vAlign w:val="bottom"/>
          </w:tcPr>
          <w:p w14:paraId="658570A2" w14:textId="515D09BB" w:rsidR="00625812" w:rsidRPr="008F36FA" w:rsidRDefault="00625812" w:rsidP="00625812">
            <w:pPr>
              <w:rPr>
                <w:rFonts w:cstheme="minorHAnsi"/>
                <w:sz w:val="24"/>
                <w:szCs w:val="24"/>
              </w:rPr>
            </w:pPr>
            <w:r>
              <w:rPr>
                <w:rFonts w:ascii="Calibri" w:hAnsi="Calibri" w:cs="Calibri"/>
                <w:color w:val="000000"/>
                <w:sz w:val="16"/>
                <w:szCs w:val="16"/>
              </w:rPr>
              <w:t>COLA LIQUIDA BRANCA -40 G.</w:t>
            </w:r>
          </w:p>
        </w:tc>
        <w:tc>
          <w:tcPr>
            <w:tcW w:w="811" w:type="dxa"/>
            <w:gridSpan w:val="2"/>
            <w:vAlign w:val="bottom"/>
          </w:tcPr>
          <w:p w14:paraId="4B3EDA95" w14:textId="0A116FA2" w:rsidR="00625812" w:rsidRPr="008F36FA" w:rsidRDefault="00625812" w:rsidP="00625812">
            <w:pPr>
              <w:jc w:val="center"/>
              <w:rPr>
                <w:rFonts w:cstheme="minorHAnsi"/>
                <w:sz w:val="24"/>
                <w:szCs w:val="24"/>
              </w:rPr>
            </w:pPr>
            <w:r>
              <w:rPr>
                <w:rFonts w:ascii="Calibri" w:hAnsi="Calibri" w:cs="Calibri"/>
                <w:color w:val="000000"/>
                <w:sz w:val="16"/>
                <w:szCs w:val="16"/>
              </w:rPr>
              <w:t>UN</w:t>
            </w:r>
          </w:p>
        </w:tc>
        <w:tc>
          <w:tcPr>
            <w:tcW w:w="1024" w:type="dxa"/>
            <w:vAlign w:val="bottom"/>
          </w:tcPr>
          <w:p w14:paraId="455456E7" w14:textId="0975DBEB" w:rsidR="00625812" w:rsidRPr="008F36FA" w:rsidRDefault="00FE6A80" w:rsidP="00625812">
            <w:pPr>
              <w:jc w:val="center"/>
              <w:rPr>
                <w:rFonts w:cstheme="minorHAnsi"/>
                <w:sz w:val="24"/>
                <w:szCs w:val="24"/>
              </w:rPr>
            </w:pPr>
            <w:r>
              <w:rPr>
                <w:rFonts w:ascii="Calibri" w:hAnsi="Calibri" w:cs="Calibri"/>
                <w:color w:val="000000"/>
                <w:sz w:val="16"/>
                <w:szCs w:val="16"/>
              </w:rPr>
              <w:t>30</w:t>
            </w:r>
          </w:p>
        </w:tc>
        <w:tc>
          <w:tcPr>
            <w:tcW w:w="1502" w:type="dxa"/>
            <w:gridSpan w:val="2"/>
          </w:tcPr>
          <w:p w14:paraId="4F96AE6A" w14:textId="77777777" w:rsidR="00625812" w:rsidRPr="008F36FA" w:rsidRDefault="00625812" w:rsidP="00625812">
            <w:pPr>
              <w:rPr>
                <w:rFonts w:cstheme="minorHAnsi"/>
                <w:sz w:val="24"/>
                <w:szCs w:val="24"/>
              </w:rPr>
            </w:pPr>
          </w:p>
        </w:tc>
        <w:tc>
          <w:tcPr>
            <w:tcW w:w="1221" w:type="dxa"/>
            <w:gridSpan w:val="2"/>
          </w:tcPr>
          <w:p w14:paraId="62ADF1D2" w14:textId="77777777" w:rsidR="00625812" w:rsidRPr="008F36FA" w:rsidRDefault="00625812" w:rsidP="00625812">
            <w:pPr>
              <w:rPr>
                <w:rFonts w:cstheme="minorHAnsi"/>
                <w:sz w:val="24"/>
                <w:szCs w:val="24"/>
              </w:rPr>
            </w:pPr>
          </w:p>
        </w:tc>
        <w:tc>
          <w:tcPr>
            <w:tcW w:w="918" w:type="dxa"/>
          </w:tcPr>
          <w:p w14:paraId="4622F2E9" w14:textId="77777777" w:rsidR="00625812" w:rsidRPr="008F36FA" w:rsidRDefault="00625812" w:rsidP="00625812">
            <w:pPr>
              <w:rPr>
                <w:rFonts w:cstheme="minorHAnsi"/>
                <w:sz w:val="24"/>
                <w:szCs w:val="24"/>
              </w:rPr>
            </w:pPr>
          </w:p>
        </w:tc>
      </w:tr>
      <w:tr w:rsidR="00625812" w:rsidRPr="008F36FA" w14:paraId="005E4017" w14:textId="77777777" w:rsidTr="00625812">
        <w:tc>
          <w:tcPr>
            <w:tcW w:w="726" w:type="dxa"/>
            <w:vAlign w:val="center"/>
          </w:tcPr>
          <w:p w14:paraId="5B6478B9" w14:textId="4DDDD54A" w:rsidR="00625812" w:rsidRPr="003E3C1A" w:rsidRDefault="00625812" w:rsidP="00625812">
            <w:pPr>
              <w:jc w:val="center"/>
              <w:rPr>
                <w:rFonts w:ascii="Calibri" w:eastAsia="Times New Roman" w:hAnsi="Calibri" w:cs="Calibri"/>
                <w:color w:val="000000"/>
                <w:sz w:val="16"/>
                <w:szCs w:val="16"/>
                <w:lang w:eastAsia="pt-BR"/>
              </w:rPr>
            </w:pPr>
            <w:r>
              <w:rPr>
                <w:rFonts w:ascii="Calibri" w:eastAsia="Times New Roman" w:hAnsi="Calibri" w:cs="Calibri"/>
                <w:color w:val="000000"/>
                <w:sz w:val="16"/>
                <w:szCs w:val="16"/>
                <w:lang w:eastAsia="pt-BR"/>
              </w:rPr>
              <w:t>31</w:t>
            </w:r>
          </w:p>
        </w:tc>
        <w:tc>
          <w:tcPr>
            <w:tcW w:w="3167" w:type="dxa"/>
            <w:gridSpan w:val="2"/>
            <w:vAlign w:val="bottom"/>
          </w:tcPr>
          <w:p w14:paraId="38782FB1" w14:textId="794B1E67" w:rsidR="00625812" w:rsidRPr="008F36FA" w:rsidRDefault="00625812" w:rsidP="00625812">
            <w:pPr>
              <w:rPr>
                <w:rFonts w:cstheme="minorHAnsi"/>
                <w:sz w:val="24"/>
                <w:szCs w:val="24"/>
              </w:rPr>
            </w:pPr>
            <w:r>
              <w:rPr>
                <w:rFonts w:ascii="Calibri" w:hAnsi="Calibri" w:cs="Calibri"/>
                <w:color w:val="000000"/>
                <w:sz w:val="16"/>
                <w:szCs w:val="16"/>
              </w:rPr>
              <w:t>CORRETIVO LÍQUIDO 18ML</w:t>
            </w:r>
          </w:p>
        </w:tc>
        <w:tc>
          <w:tcPr>
            <w:tcW w:w="811" w:type="dxa"/>
            <w:gridSpan w:val="2"/>
            <w:vAlign w:val="bottom"/>
          </w:tcPr>
          <w:p w14:paraId="75CA7503" w14:textId="0D5874E8" w:rsidR="00625812" w:rsidRPr="008F36FA" w:rsidRDefault="00625812" w:rsidP="00625812">
            <w:pPr>
              <w:jc w:val="center"/>
              <w:rPr>
                <w:rFonts w:cstheme="minorHAnsi"/>
                <w:sz w:val="24"/>
                <w:szCs w:val="24"/>
              </w:rPr>
            </w:pPr>
            <w:r>
              <w:rPr>
                <w:rFonts w:ascii="Calibri" w:hAnsi="Calibri" w:cs="Calibri"/>
                <w:color w:val="000000"/>
                <w:sz w:val="16"/>
                <w:szCs w:val="16"/>
              </w:rPr>
              <w:t>UN</w:t>
            </w:r>
          </w:p>
        </w:tc>
        <w:tc>
          <w:tcPr>
            <w:tcW w:w="1024" w:type="dxa"/>
            <w:vAlign w:val="bottom"/>
          </w:tcPr>
          <w:p w14:paraId="72F7DA84" w14:textId="6BF3FDBD" w:rsidR="00625812" w:rsidRPr="008F36FA" w:rsidRDefault="00FE6A80" w:rsidP="00625812">
            <w:pPr>
              <w:jc w:val="center"/>
              <w:rPr>
                <w:rFonts w:cstheme="minorHAnsi"/>
                <w:sz w:val="24"/>
                <w:szCs w:val="24"/>
              </w:rPr>
            </w:pPr>
            <w:r>
              <w:rPr>
                <w:rFonts w:ascii="Calibri" w:hAnsi="Calibri" w:cs="Calibri"/>
                <w:color w:val="000000"/>
                <w:sz w:val="16"/>
                <w:szCs w:val="16"/>
              </w:rPr>
              <w:t>20</w:t>
            </w:r>
          </w:p>
        </w:tc>
        <w:tc>
          <w:tcPr>
            <w:tcW w:w="1502" w:type="dxa"/>
            <w:gridSpan w:val="2"/>
          </w:tcPr>
          <w:p w14:paraId="2986DF7C" w14:textId="77777777" w:rsidR="00625812" w:rsidRPr="008F36FA" w:rsidRDefault="00625812" w:rsidP="00625812">
            <w:pPr>
              <w:rPr>
                <w:rFonts w:cstheme="minorHAnsi"/>
                <w:sz w:val="24"/>
                <w:szCs w:val="24"/>
              </w:rPr>
            </w:pPr>
          </w:p>
        </w:tc>
        <w:tc>
          <w:tcPr>
            <w:tcW w:w="1221" w:type="dxa"/>
            <w:gridSpan w:val="2"/>
          </w:tcPr>
          <w:p w14:paraId="36385052" w14:textId="77777777" w:rsidR="00625812" w:rsidRPr="008F36FA" w:rsidRDefault="00625812" w:rsidP="00625812">
            <w:pPr>
              <w:rPr>
                <w:rFonts w:cstheme="minorHAnsi"/>
                <w:sz w:val="24"/>
                <w:szCs w:val="24"/>
              </w:rPr>
            </w:pPr>
          </w:p>
        </w:tc>
        <w:tc>
          <w:tcPr>
            <w:tcW w:w="918" w:type="dxa"/>
          </w:tcPr>
          <w:p w14:paraId="296E1D14" w14:textId="77777777" w:rsidR="00625812" w:rsidRPr="008F36FA" w:rsidRDefault="00625812" w:rsidP="00625812">
            <w:pPr>
              <w:rPr>
                <w:rFonts w:cstheme="minorHAnsi"/>
                <w:sz w:val="24"/>
                <w:szCs w:val="24"/>
              </w:rPr>
            </w:pPr>
          </w:p>
        </w:tc>
      </w:tr>
      <w:tr w:rsidR="00625812" w:rsidRPr="008F36FA" w14:paraId="50EC5FA5" w14:textId="77777777" w:rsidTr="00625812">
        <w:tc>
          <w:tcPr>
            <w:tcW w:w="726" w:type="dxa"/>
            <w:vAlign w:val="center"/>
          </w:tcPr>
          <w:p w14:paraId="38CD32BD" w14:textId="54B9F9F2" w:rsidR="00625812" w:rsidRPr="003E3C1A" w:rsidRDefault="00625812" w:rsidP="00625812">
            <w:pPr>
              <w:jc w:val="center"/>
              <w:rPr>
                <w:rFonts w:ascii="Calibri" w:eastAsia="Times New Roman" w:hAnsi="Calibri" w:cs="Calibri"/>
                <w:color w:val="000000"/>
                <w:sz w:val="16"/>
                <w:szCs w:val="16"/>
                <w:lang w:eastAsia="pt-BR"/>
              </w:rPr>
            </w:pPr>
            <w:r>
              <w:rPr>
                <w:rFonts w:ascii="Calibri" w:eastAsia="Times New Roman" w:hAnsi="Calibri" w:cs="Calibri"/>
                <w:color w:val="000000"/>
                <w:sz w:val="16"/>
                <w:szCs w:val="16"/>
                <w:lang w:eastAsia="pt-BR"/>
              </w:rPr>
              <w:t>32</w:t>
            </w:r>
          </w:p>
        </w:tc>
        <w:tc>
          <w:tcPr>
            <w:tcW w:w="3167" w:type="dxa"/>
            <w:gridSpan w:val="2"/>
            <w:vAlign w:val="bottom"/>
          </w:tcPr>
          <w:p w14:paraId="3320608A" w14:textId="51DA3C98" w:rsidR="00625812" w:rsidRPr="008F36FA" w:rsidRDefault="00625812" w:rsidP="00625812">
            <w:pPr>
              <w:rPr>
                <w:rFonts w:cstheme="minorHAnsi"/>
                <w:sz w:val="24"/>
                <w:szCs w:val="24"/>
              </w:rPr>
            </w:pPr>
            <w:r>
              <w:rPr>
                <w:rFonts w:ascii="Calibri" w:hAnsi="Calibri" w:cs="Calibri"/>
                <w:color w:val="000000"/>
                <w:sz w:val="16"/>
                <w:szCs w:val="16"/>
              </w:rPr>
              <w:t>ENVELOPE AMARELO SIMPLES 229X324-amarelo para A4</w:t>
            </w:r>
          </w:p>
        </w:tc>
        <w:tc>
          <w:tcPr>
            <w:tcW w:w="811" w:type="dxa"/>
            <w:gridSpan w:val="2"/>
            <w:vAlign w:val="bottom"/>
          </w:tcPr>
          <w:p w14:paraId="7C246CD7" w14:textId="59EA2181" w:rsidR="00625812" w:rsidRPr="008F36FA" w:rsidRDefault="00625812" w:rsidP="00625812">
            <w:pPr>
              <w:jc w:val="center"/>
              <w:rPr>
                <w:rFonts w:cstheme="minorHAnsi"/>
                <w:sz w:val="24"/>
                <w:szCs w:val="24"/>
              </w:rPr>
            </w:pPr>
            <w:r>
              <w:rPr>
                <w:rFonts w:ascii="Calibri" w:hAnsi="Calibri" w:cs="Calibri"/>
                <w:color w:val="000000"/>
                <w:sz w:val="16"/>
                <w:szCs w:val="16"/>
              </w:rPr>
              <w:t>UN</w:t>
            </w:r>
          </w:p>
        </w:tc>
        <w:tc>
          <w:tcPr>
            <w:tcW w:w="1024" w:type="dxa"/>
            <w:vAlign w:val="bottom"/>
          </w:tcPr>
          <w:p w14:paraId="1C7064BA" w14:textId="3DBDF840" w:rsidR="00625812" w:rsidRPr="008F36FA" w:rsidRDefault="00FE6A80" w:rsidP="00625812">
            <w:pPr>
              <w:jc w:val="center"/>
              <w:rPr>
                <w:rFonts w:cstheme="minorHAnsi"/>
                <w:sz w:val="24"/>
                <w:szCs w:val="24"/>
              </w:rPr>
            </w:pPr>
            <w:r>
              <w:rPr>
                <w:rFonts w:ascii="Calibri" w:hAnsi="Calibri" w:cs="Calibri"/>
                <w:color w:val="000000"/>
                <w:sz w:val="16"/>
                <w:szCs w:val="16"/>
              </w:rPr>
              <w:t>100</w:t>
            </w:r>
          </w:p>
        </w:tc>
        <w:tc>
          <w:tcPr>
            <w:tcW w:w="1502" w:type="dxa"/>
            <w:gridSpan w:val="2"/>
          </w:tcPr>
          <w:p w14:paraId="1ED4E759" w14:textId="77777777" w:rsidR="00625812" w:rsidRPr="008F36FA" w:rsidRDefault="00625812" w:rsidP="00625812">
            <w:pPr>
              <w:rPr>
                <w:rFonts w:cstheme="minorHAnsi"/>
                <w:sz w:val="24"/>
                <w:szCs w:val="24"/>
              </w:rPr>
            </w:pPr>
          </w:p>
        </w:tc>
        <w:tc>
          <w:tcPr>
            <w:tcW w:w="1221" w:type="dxa"/>
            <w:gridSpan w:val="2"/>
          </w:tcPr>
          <w:p w14:paraId="68BC0883" w14:textId="77777777" w:rsidR="00625812" w:rsidRPr="008F36FA" w:rsidRDefault="00625812" w:rsidP="00625812">
            <w:pPr>
              <w:rPr>
                <w:rFonts w:cstheme="minorHAnsi"/>
                <w:sz w:val="24"/>
                <w:szCs w:val="24"/>
              </w:rPr>
            </w:pPr>
          </w:p>
        </w:tc>
        <w:tc>
          <w:tcPr>
            <w:tcW w:w="918" w:type="dxa"/>
          </w:tcPr>
          <w:p w14:paraId="109F78DD" w14:textId="77777777" w:rsidR="00625812" w:rsidRPr="008F36FA" w:rsidRDefault="00625812" w:rsidP="00625812">
            <w:pPr>
              <w:rPr>
                <w:rFonts w:cstheme="minorHAnsi"/>
                <w:sz w:val="24"/>
                <w:szCs w:val="24"/>
              </w:rPr>
            </w:pPr>
          </w:p>
        </w:tc>
      </w:tr>
      <w:tr w:rsidR="00625812" w:rsidRPr="008F36FA" w14:paraId="7EB39FC6" w14:textId="77777777" w:rsidTr="00625812">
        <w:tc>
          <w:tcPr>
            <w:tcW w:w="726" w:type="dxa"/>
            <w:vAlign w:val="center"/>
          </w:tcPr>
          <w:p w14:paraId="15F8B650" w14:textId="643958F8" w:rsidR="00625812" w:rsidRPr="003E3C1A" w:rsidRDefault="00625812" w:rsidP="00625812">
            <w:pPr>
              <w:jc w:val="center"/>
              <w:rPr>
                <w:rFonts w:ascii="Calibri" w:eastAsia="Times New Roman" w:hAnsi="Calibri" w:cs="Calibri"/>
                <w:color w:val="000000"/>
                <w:sz w:val="16"/>
                <w:szCs w:val="16"/>
                <w:lang w:eastAsia="pt-BR"/>
              </w:rPr>
            </w:pPr>
            <w:r>
              <w:rPr>
                <w:rFonts w:ascii="Calibri" w:eastAsia="Times New Roman" w:hAnsi="Calibri" w:cs="Calibri"/>
                <w:color w:val="000000"/>
                <w:sz w:val="16"/>
                <w:szCs w:val="16"/>
                <w:lang w:eastAsia="pt-BR"/>
              </w:rPr>
              <w:t>33</w:t>
            </w:r>
          </w:p>
        </w:tc>
        <w:tc>
          <w:tcPr>
            <w:tcW w:w="3167" w:type="dxa"/>
            <w:gridSpan w:val="2"/>
            <w:vAlign w:val="bottom"/>
          </w:tcPr>
          <w:p w14:paraId="0176DC8E" w14:textId="3C5371B4" w:rsidR="00625812" w:rsidRPr="008F36FA" w:rsidRDefault="00625812" w:rsidP="00625812">
            <w:pPr>
              <w:rPr>
                <w:rFonts w:cstheme="minorHAnsi"/>
                <w:sz w:val="24"/>
                <w:szCs w:val="24"/>
              </w:rPr>
            </w:pPr>
            <w:r>
              <w:rPr>
                <w:rFonts w:ascii="Calibri" w:hAnsi="Calibri" w:cs="Calibri"/>
                <w:color w:val="000000"/>
                <w:sz w:val="16"/>
                <w:szCs w:val="16"/>
              </w:rPr>
              <w:t xml:space="preserve">ENVELOPE PLÁSTICO A4 S/ FUROS GROSSO </w:t>
            </w:r>
          </w:p>
        </w:tc>
        <w:tc>
          <w:tcPr>
            <w:tcW w:w="811" w:type="dxa"/>
            <w:gridSpan w:val="2"/>
            <w:vAlign w:val="bottom"/>
          </w:tcPr>
          <w:p w14:paraId="47F7DD9F" w14:textId="4E5C0FE2" w:rsidR="00625812" w:rsidRPr="008F36FA" w:rsidRDefault="00625812" w:rsidP="00625812">
            <w:pPr>
              <w:jc w:val="center"/>
              <w:rPr>
                <w:rFonts w:cstheme="minorHAnsi"/>
                <w:sz w:val="24"/>
                <w:szCs w:val="24"/>
              </w:rPr>
            </w:pPr>
            <w:r>
              <w:rPr>
                <w:rFonts w:ascii="Calibri" w:hAnsi="Calibri" w:cs="Calibri"/>
                <w:color w:val="000000"/>
                <w:sz w:val="16"/>
                <w:szCs w:val="16"/>
              </w:rPr>
              <w:t>UN</w:t>
            </w:r>
          </w:p>
        </w:tc>
        <w:tc>
          <w:tcPr>
            <w:tcW w:w="1024" w:type="dxa"/>
            <w:vAlign w:val="bottom"/>
          </w:tcPr>
          <w:p w14:paraId="0AFDF2C9" w14:textId="06CD4518" w:rsidR="00625812" w:rsidRPr="008F36FA" w:rsidRDefault="00FE6A80" w:rsidP="00625812">
            <w:pPr>
              <w:jc w:val="center"/>
              <w:rPr>
                <w:rFonts w:cstheme="minorHAnsi"/>
                <w:sz w:val="24"/>
                <w:szCs w:val="24"/>
              </w:rPr>
            </w:pPr>
            <w:r>
              <w:rPr>
                <w:rFonts w:ascii="Calibri" w:hAnsi="Calibri" w:cs="Calibri"/>
                <w:color w:val="000000"/>
                <w:sz w:val="16"/>
                <w:szCs w:val="16"/>
              </w:rPr>
              <w:t>200</w:t>
            </w:r>
          </w:p>
        </w:tc>
        <w:tc>
          <w:tcPr>
            <w:tcW w:w="1502" w:type="dxa"/>
            <w:gridSpan w:val="2"/>
          </w:tcPr>
          <w:p w14:paraId="4B57B5AD" w14:textId="77777777" w:rsidR="00625812" w:rsidRPr="008F36FA" w:rsidRDefault="00625812" w:rsidP="00625812">
            <w:pPr>
              <w:rPr>
                <w:rFonts w:cstheme="minorHAnsi"/>
                <w:sz w:val="24"/>
                <w:szCs w:val="24"/>
              </w:rPr>
            </w:pPr>
          </w:p>
        </w:tc>
        <w:tc>
          <w:tcPr>
            <w:tcW w:w="1221" w:type="dxa"/>
            <w:gridSpan w:val="2"/>
          </w:tcPr>
          <w:p w14:paraId="7EE19193" w14:textId="77777777" w:rsidR="00625812" w:rsidRPr="008F36FA" w:rsidRDefault="00625812" w:rsidP="00625812">
            <w:pPr>
              <w:rPr>
                <w:rFonts w:cstheme="minorHAnsi"/>
                <w:sz w:val="24"/>
                <w:szCs w:val="24"/>
              </w:rPr>
            </w:pPr>
          </w:p>
        </w:tc>
        <w:tc>
          <w:tcPr>
            <w:tcW w:w="918" w:type="dxa"/>
          </w:tcPr>
          <w:p w14:paraId="2E9AAB8A" w14:textId="77777777" w:rsidR="00625812" w:rsidRPr="008F36FA" w:rsidRDefault="00625812" w:rsidP="00625812">
            <w:pPr>
              <w:rPr>
                <w:rFonts w:cstheme="minorHAnsi"/>
                <w:sz w:val="24"/>
                <w:szCs w:val="24"/>
              </w:rPr>
            </w:pPr>
          </w:p>
        </w:tc>
      </w:tr>
      <w:tr w:rsidR="00625812" w:rsidRPr="008F36FA" w14:paraId="3BD7C448" w14:textId="77777777" w:rsidTr="00625812">
        <w:tc>
          <w:tcPr>
            <w:tcW w:w="726" w:type="dxa"/>
            <w:vAlign w:val="center"/>
          </w:tcPr>
          <w:p w14:paraId="71D352E6" w14:textId="18614AC6" w:rsidR="00625812" w:rsidRPr="003E3C1A" w:rsidRDefault="00625812" w:rsidP="00625812">
            <w:pPr>
              <w:jc w:val="center"/>
              <w:rPr>
                <w:rFonts w:ascii="Calibri" w:eastAsia="Times New Roman" w:hAnsi="Calibri" w:cs="Calibri"/>
                <w:color w:val="000000"/>
                <w:sz w:val="16"/>
                <w:szCs w:val="16"/>
                <w:lang w:eastAsia="pt-BR"/>
              </w:rPr>
            </w:pPr>
            <w:r>
              <w:rPr>
                <w:rFonts w:ascii="Calibri" w:eastAsia="Times New Roman" w:hAnsi="Calibri" w:cs="Calibri"/>
                <w:color w:val="000000"/>
                <w:sz w:val="16"/>
                <w:szCs w:val="16"/>
                <w:lang w:eastAsia="pt-BR"/>
              </w:rPr>
              <w:t>34</w:t>
            </w:r>
          </w:p>
        </w:tc>
        <w:tc>
          <w:tcPr>
            <w:tcW w:w="3167" w:type="dxa"/>
            <w:gridSpan w:val="2"/>
            <w:vAlign w:val="bottom"/>
          </w:tcPr>
          <w:p w14:paraId="53203A0A" w14:textId="683DE21A" w:rsidR="00625812" w:rsidRPr="008F36FA" w:rsidRDefault="00625812" w:rsidP="00625812">
            <w:pPr>
              <w:rPr>
                <w:rFonts w:cstheme="minorHAnsi"/>
                <w:sz w:val="24"/>
                <w:szCs w:val="24"/>
              </w:rPr>
            </w:pPr>
            <w:r>
              <w:rPr>
                <w:rFonts w:ascii="Calibri" w:hAnsi="Calibri" w:cs="Calibri"/>
                <w:color w:val="000000"/>
                <w:sz w:val="16"/>
                <w:szCs w:val="16"/>
              </w:rPr>
              <w:t>ENVELOPE SACO AMARELO370 X 470 MM-370X470 MM</w:t>
            </w:r>
          </w:p>
        </w:tc>
        <w:tc>
          <w:tcPr>
            <w:tcW w:w="811" w:type="dxa"/>
            <w:gridSpan w:val="2"/>
            <w:vAlign w:val="bottom"/>
          </w:tcPr>
          <w:p w14:paraId="165F6E79" w14:textId="17A89CFE" w:rsidR="00625812" w:rsidRPr="008F36FA" w:rsidRDefault="00625812" w:rsidP="00625812">
            <w:pPr>
              <w:jc w:val="center"/>
              <w:rPr>
                <w:rFonts w:cstheme="minorHAnsi"/>
                <w:sz w:val="24"/>
                <w:szCs w:val="24"/>
              </w:rPr>
            </w:pPr>
            <w:r>
              <w:rPr>
                <w:rFonts w:ascii="Calibri" w:hAnsi="Calibri" w:cs="Calibri"/>
                <w:color w:val="000000"/>
                <w:sz w:val="16"/>
                <w:szCs w:val="16"/>
              </w:rPr>
              <w:t>UN</w:t>
            </w:r>
          </w:p>
        </w:tc>
        <w:tc>
          <w:tcPr>
            <w:tcW w:w="1024" w:type="dxa"/>
            <w:vAlign w:val="bottom"/>
          </w:tcPr>
          <w:p w14:paraId="661DCD74" w14:textId="3B1BE50D" w:rsidR="00625812" w:rsidRPr="008F36FA" w:rsidRDefault="00FE6A80" w:rsidP="00625812">
            <w:pPr>
              <w:jc w:val="center"/>
              <w:rPr>
                <w:rFonts w:cstheme="minorHAnsi"/>
                <w:sz w:val="24"/>
                <w:szCs w:val="24"/>
              </w:rPr>
            </w:pPr>
            <w:r>
              <w:rPr>
                <w:rFonts w:ascii="Calibri" w:hAnsi="Calibri" w:cs="Calibri"/>
                <w:color w:val="000000"/>
                <w:sz w:val="16"/>
                <w:szCs w:val="16"/>
              </w:rPr>
              <w:t>50</w:t>
            </w:r>
          </w:p>
        </w:tc>
        <w:tc>
          <w:tcPr>
            <w:tcW w:w="1502" w:type="dxa"/>
            <w:gridSpan w:val="2"/>
          </w:tcPr>
          <w:p w14:paraId="205FCF82" w14:textId="77777777" w:rsidR="00625812" w:rsidRPr="008F36FA" w:rsidRDefault="00625812" w:rsidP="00625812">
            <w:pPr>
              <w:rPr>
                <w:rFonts w:cstheme="minorHAnsi"/>
                <w:sz w:val="24"/>
                <w:szCs w:val="24"/>
              </w:rPr>
            </w:pPr>
          </w:p>
        </w:tc>
        <w:tc>
          <w:tcPr>
            <w:tcW w:w="1221" w:type="dxa"/>
            <w:gridSpan w:val="2"/>
          </w:tcPr>
          <w:p w14:paraId="16A86514" w14:textId="77777777" w:rsidR="00625812" w:rsidRPr="008F36FA" w:rsidRDefault="00625812" w:rsidP="00625812">
            <w:pPr>
              <w:rPr>
                <w:rFonts w:cstheme="minorHAnsi"/>
                <w:sz w:val="24"/>
                <w:szCs w:val="24"/>
              </w:rPr>
            </w:pPr>
          </w:p>
        </w:tc>
        <w:tc>
          <w:tcPr>
            <w:tcW w:w="918" w:type="dxa"/>
          </w:tcPr>
          <w:p w14:paraId="553A623E" w14:textId="77777777" w:rsidR="00625812" w:rsidRPr="008F36FA" w:rsidRDefault="00625812" w:rsidP="00625812">
            <w:pPr>
              <w:rPr>
                <w:rFonts w:cstheme="minorHAnsi"/>
                <w:sz w:val="24"/>
                <w:szCs w:val="24"/>
              </w:rPr>
            </w:pPr>
          </w:p>
        </w:tc>
      </w:tr>
      <w:tr w:rsidR="00625812" w:rsidRPr="008F36FA" w14:paraId="65E17650" w14:textId="77777777" w:rsidTr="00625812">
        <w:tc>
          <w:tcPr>
            <w:tcW w:w="726" w:type="dxa"/>
            <w:vAlign w:val="center"/>
          </w:tcPr>
          <w:p w14:paraId="1E1D0506" w14:textId="73F029CF" w:rsidR="00625812" w:rsidRPr="003E3C1A" w:rsidRDefault="00625812" w:rsidP="00625812">
            <w:pPr>
              <w:jc w:val="center"/>
              <w:rPr>
                <w:rFonts w:ascii="Calibri" w:eastAsia="Times New Roman" w:hAnsi="Calibri" w:cs="Calibri"/>
                <w:color w:val="000000"/>
                <w:sz w:val="16"/>
                <w:szCs w:val="16"/>
                <w:lang w:eastAsia="pt-BR"/>
              </w:rPr>
            </w:pPr>
            <w:r>
              <w:rPr>
                <w:rFonts w:ascii="Calibri" w:eastAsia="Times New Roman" w:hAnsi="Calibri" w:cs="Calibri"/>
                <w:color w:val="000000"/>
                <w:sz w:val="16"/>
                <w:szCs w:val="16"/>
                <w:lang w:eastAsia="pt-BR"/>
              </w:rPr>
              <w:t>35</w:t>
            </w:r>
          </w:p>
        </w:tc>
        <w:tc>
          <w:tcPr>
            <w:tcW w:w="3167" w:type="dxa"/>
            <w:gridSpan w:val="2"/>
            <w:vAlign w:val="bottom"/>
          </w:tcPr>
          <w:p w14:paraId="5A5681E2" w14:textId="2917E5E0" w:rsidR="00625812" w:rsidRPr="008F36FA" w:rsidRDefault="00625812" w:rsidP="00625812">
            <w:pPr>
              <w:rPr>
                <w:rFonts w:cstheme="minorHAnsi"/>
                <w:sz w:val="24"/>
                <w:szCs w:val="24"/>
              </w:rPr>
            </w:pPr>
            <w:proofErr w:type="gramStart"/>
            <w:r>
              <w:rPr>
                <w:rFonts w:ascii="Calibri" w:hAnsi="Calibri" w:cs="Calibri"/>
                <w:color w:val="000000"/>
                <w:sz w:val="16"/>
                <w:szCs w:val="16"/>
              </w:rPr>
              <w:t>ETIQUETA  ADESIVA</w:t>
            </w:r>
            <w:proofErr w:type="gramEnd"/>
            <w:r>
              <w:rPr>
                <w:rFonts w:ascii="Calibri" w:hAnsi="Calibri" w:cs="Calibri"/>
                <w:color w:val="000000"/>
                <w:sz w:val="16"/>
                <w:szCs w:val="16"/>
              </w:rPr>
              <w:t xml:space="preserve"> A4 (FOLHA)</w:t>
            </w:r>
          </w:p>
        </w:tc>
        <w:tc>
          <w:tcPr>
            <w:tcW w:w="811" w:type="dxa"/>
            <w:gridSpan w:val="2"/>
            <w:vAlign w:val="bottom"/>
          </w:tcPr>
          <w:p w14:paraId="43C1989D" w14:textId="7C7ED7DA" w:rsidR="00625812" w:rsidRPr="008F36FA" w:rsidRDefault="00625812" w:rsidP="00625812">
            <w:pPr>
              <w:jc w:val="center"/>
              <w:rPr>
                <w:rFonts w:cstheme="minorHAnsi"/>
                <w:sz w:val="24"/>
                <w:szCs w:val="24"/>
              </w:rPr>
            </w:pPr>
            <w:r>
              <w:rPr>
                <w:rFonts w:ascii="Calibri" w:hAnsi="Calibri" w:cs="Calibri"/>
                <w:color w:val="000000"/>
                <w:sz w:val="16"/>
                <w:szCs w:val="16"/>
              </w:rPr>
              <w:t>UN</w:t>
            </w:r>
          </w:p>
        </w:tc>
        <w:tc>
          <w:tcPr>
            <w:tcW w:w="1024" w:type="dxa"/>
            <w:vAlign w:val="bottom"/>
          </w:tcPr>
          <w:p w14:paraId="75088CE2" w14:textId="7B300C99" w:rsidR="00625812" w:rsidRPr="008F36FA" w:rsidRDefault="00FE6A80" w:rsidP="00625812">
            <w:pPr>
              <w:jc w:val="center"/>
              <w:rPr>
                <w:rFonts w:cstheme="minorHAnsi"/>
                <w:sz w:val="24"/>
                <w:szCs w:val="24"/>
              </w:rPr>
            </w:pPr>
            <w:r>
              <w:rPr>
                <w:rFonts w:ascii="Calibri" w:hAnsi="Calibri" w:cs="Calibri"/>
                <w:color w:val="000000"/>
                <w:sz w:val="16"/>
                <w:szCs w:val="16"/>
              </w:rPr>
              <w:t>50</w:t>
            </w:r>
          </w:p>
        </w:tc>
        <w:tc>
          <w:tcPr>
            <w:tcW w:w="1502" w:type="dxa"/>
            <w:gridSpan w:val="2"/>
          </w:tcPr>
          <w:p w14:paraId="6411AFBD" w14:textId="77777777" w:rsidR="00625812" w:rsidRPr="008F36FA" w:rsidRDefault="00625812" w:rsidP="00625812">
            <w:pPr>
              <w:rPr>
                <w:rFonts w:cstheme="minorHAnsi"/>
                <w:sz w:val="24"/>
                <w:szCs w:val="24"/>
              </w:rPr>
            </w:pPr>
          </w:p>
        </w:tc>
        <w:tc>
          <w:tcPr>
            <w:tcW w:w="1221" w:type="dxa"/>
            <w:gridSpan w:val="2"/>
          </w:tcPr>
          <w:p w14:paraId="158FC665" w14:textId="77777777" w:rsidR="00625812" w:rsidRPr="008F36FA" w:rsidRDefault="00625812" w:rsidP="00625812">
            <w:pPr>
              <w:rPr>
                <w:rFonts w:cstheme="minorHAnsi"/>
                <w:sz w:val="24"/>
                <w:szCs w:val="24"/>
              </w:rPr>
            </w:pPr>
          </w:p>
        </w:tc>
        <w:tc>
          <w:tcPr>
            <w:tcW w:w="918" w:type="dxa"/>
          </w:tcPr>
          <w:p w14:paraId="47BAD746" w14:textId="77777777" w:rsidR="00625812" w:rsidRPr="008F36FA" w:rsidRDefault="00625812" w:rsidP="00625812">
            <w:pPr>
              <w:rPr>
                <w:rFonts w:cstheme="minorHAnsi"/>
                <w:sz w:val="24"/>
                <w:szCs w:val="24"/>
              </w:rPr>
            </w:pPr>
          </w:p>
        </w:tc>
      </w:tr>
      <w:tr w:rsidR="00625812" w:rsidRPr="008F36FA" w14:paraId="3CAFCDDC" w14:textId="77777777" w:rsidTr="00625812">
        <w:tc>
          <w:tcPr>
            <w:tcW w:w="726" w:type="dxa"/>
            <w:vAlign w:val="center"/>
          </w:tcPr>
          <w:p w14:paraId="2675BED8" w14:textId="6EDE4C79" w:rsidR="00625812" w:rsidRPr="003E3C1A" w:rsidRDefault="00625812" w:rsidP="00625812">
            <w:pPr>
              <w:jc w:val="center"/>
              <w:rPr>
                <w:rFonts w:ascii="Calibri" w:eastAsia="Times New Roman" w:hAnsi="Calibri" w:cs="Calibri"/>
                <w:color w:val="000000"/>
                <w:sz w:val="16"/>
                <w:szCs w:val="16"/>
                <w:lang w:eastAsia="pt-BR"/>
              </w:rPr>
            </w:pPr>
            <w:r>
              <w:rPr>
                <w:rFonts w:ascii="Calibri" w:eastAsia="Times New Roman" w:hAnsi="Calibri" w:cs="Calibri"/>
                <w:color w:val="000000"/>
                <w:sz w:val="16"/>
                <w:szCs w:val="16"/>
                <w:lang w:eastAsia="pt-BR"/>
              </w:rPr>
              <w:t>36</w:t>
            </w:r>
          </w:p>
        </w:tc>
        <w:tc>
          <w:tcPr>
            <w:tcW w:w="3167" w:type="dxa"/>
            <w:gridSpan w:val="2"/>
            <w:vAlign w:val="bottom"/>
          </w:tcPr>
          <w:p w14:paraId="0E271F37" w14:textId="14DA8178" w:rsidR="00625812" w:rsidRPr="008F36FA" w:rsidRDefault="00625812" w:rsidP="00625812">
            <w:pPr>
              <w:rPr>
                <w:rFonts w:cstheme="minorHAnsi"/>
                <w:sz w:val="24"/>
                <w:szCs w:val="24"/>
              </w:rPr>
            </w:pPr>
            <w:r>
              <w:rPr>
                <w:rFonts w:ascii="Calibri" w:hAnsi="Calibri" w:cs="Calibri"/>
                <w:color w:val="000000"/>
                <w:sz w:val="16"/>
                <w:szCs w:val="16"/>
              </w:rPr>
              <w:t>EXTRATOR DE GRAMPOS MODELO PIRANHA 508</w:t>
            </w:r>
          </w:p>
        </w:tc>
        <w:tc>
          <w:tcPr>
            <w:tcW w:w="811" w:type="dxa"/>
            <w:gridSpan w:val="2"/>
            <w:vAlign w:val="bottom"/>
          </w:tcPr>
          <w:p w14:paraId="0DE5440B" w14:textId="0F52E9A3" w:rsidR="00625812" w:rsidRPr="008F36FA" w:rsidRDefault="00625812" w:rsidP="00625812">
            <w:pPr>
              <w:jc w:val="center"/>
              <w:rPr>
                <w:rFonts w:cstheme="minorHAnsi"/>
                <w:sz w:val="24"/>
                <w:szCs w:val="24"/>
              </w:rPr>
            </w:pPr>
            <w:r>
              <w:rPr>
                <w:rFonts w:ascii="Calibri" w:hAnsi="Calibri" w:cs="Calibri"/>
                <w:color w:val="000000"/>
                <w:sz w:val="16"/>
                <w:szCs w:val="16"/>
              </w:rPr>
              <w:t>UN</w:t>
            </w:r>
          </w:p>
        </w:tc>
        <w:tc>
          <w:tcPr>
            <w:tcW w:w="1024" w:type="dxa"/>
            <w:vAlign w:val="bottom"/>
          </w:tcPr>
          <w:p w14:paraId="2F702347" w14:textId="6F9CF0FA" w:rsidR="00625812" w:rsidRPr="008F36FA" w:rsidRDefault="00FE6A80" w:rsidP="00625812">
            <w:pPr>
              <w:jc w:val="center"/>
              <w:rPr>
                <w:rFonts w:cstheme="minorHAnsi"/>
                <w:sz w:val="24"/>
                <w:szCs w:val="24"/>
              </w:rPr>
            </w:pPr>
            <w:r>
              <w:rPr>
                <w:rFonts w:ascii="Calibri" w:hAnsi="Calibri" w:cs="Calibri"/>
                <w:color w:val="000000"/>
                <w:sz w:val="16"/>
                <w:szCs w:val="16"/>
              </w:rPr>
              <w:t>20</w:t>
            </w:r>
          </w:p>
        </w:tc>
        <w:tc>
          <w:tcPr>
            <w:tcW w:w="1502" w:type="dxa"/>
            <w:gridSpan w:val="2"/>
          </w:tcPr>
          <w:p w14:paraId="7C0626FE" w14:textId="77777777" w:rsidR="00625812" w:rsidRPr="008F36FA" w:rsidRDefault="00625812" w:rsidP="00625812">
            <w:pPr>
              <w:rPr>
                <w:rFonts w:cstheme="minorHAnsi"/>
                <w:sz w:val="24"/>
                <w:szCs w:val="24"/>
              </w:rPr>
            </w:pPr>
          </w:p>
        </w:tc>
        <w:tc>
          <w:tcPr>
            <w:tcW w:w="1221" w:type="dxa"/>
            <w:gridSpan w:val="2"/>
          </w:tcPr>
          <w:p w14:paraId="1312D410" w14:textId="77777777" w:rsidR="00625812" w:rsidRPr="008F36FA" w:rsidRDefault="00625812" w:rsidP="00625812">
            <w:pPr>
              <w:rPr>
                <w:rFonts w:cstheme="minorHAnsi"/>
                <w:sz w:val="24"/>
                <w:szCs w:val="24"/>
              </w:rPr>
            </w:pPr>
          </w:p>
        </w:tc>
        <w:tc>
          <w:tcPr>
            <w:tcW w:w="918" w:type="dxa"/>
          </w:tcPr>
          <w:p w14:paraId="545E31F8" w14:textId="77777777" w:rsidR="00625812" w:rsidRPr="008F36FA" w:rsidRDefault="00625812" w:rsidP="00625812">
            <w:pPr>
              <w:rPr>
                <w:rFonts w:cstheme="minorHAnsi"/>
                <w:sz w:val="24"/>
                <w:szCs w:val="24"/>
              </w:rPr>
            </w:pPr>
          </w:p>
        </w:tc>
      </w:tr>
      <w:tr w:rsidR="00625812" w:rsidRPr="008F36FA" w14:paraId="6E5188B2" w14:textId="77777777" w:rsidTr="00625812">
        <w:tc>
          <w:tcPr>
            <w:tcW w:w="726" w:type="dxa"/>
            <w:vAlign w:val="center"/>
          </w:tcPr>
          <w:p w14:paraId="38BF32CA" w14:textId="7287230D" w:rsidR="00625812" w:rsidRPr="003E3C1A" w:rsidRDefault="00625812" w:rsidP="00625812">
            <w:pPr>
              <w:jc w:val="center"/>
              <w:rPr>
                <w:rFonts w:ascii="Calibri" w:eastAsia="Times New Roman" w:hAnsi="Calibri" w:cs="Calibri"/>
                <w:color w:val="000000"/>
                <w:sz w:val="16"/>
                <w:szCs w:val="16"/>
                <w:lang w:eastAsia="pt-BR"/>
              </w:rPr>
            </w:pPr>
            <w:r>
              <w:rPr>
                <w:rFonts w:ascii="Calibri" w:eastAsia="Times New Roman" w:hAnsi="Calibri" w:cs="Calibri"/>
                <w:color w:val="000000"/>
                <w:sz w:val="16"/>
                <w:szCs w:val="16"/>
                <w:lang w:eastAsia="pt-BR"/>
              </w:rPr>
              <w:t>37</w:t>
            </w:r>
          </w:p>
        </w:tc>
        <w:tc>
          <w:tcPr>
            <w:tcW w:w="3167" w:type="dxa"/>
            <w:gridSpan w:val="2"/>
            <w:vAlign w:val="bottom"/>
          </w:tcPr>
          <w:p w14:paraId="1A0C4E05" w14:textId="1DA589D3" w:rsidR="00625812" w:rsidRPr="008F36FA" w:rsidRDefault="00625812" w:rsidP="00625812">
            <w:pPr>
              <w:rPr>
                <w:rFonts w:cstheme="minorHAnsi"/>
                <w:sz w:val="24"/>
                <w:szCs w:val="24"/>
              </w:rPr>
            </w:pPr>
            <w:r>
              <w:rPr>
                <w:rFonts w:ascii="Calibri" w:hAnsi="Calibri" w:cs="Calibri"/>
                <w:color w:val="000000"/>
                <w:sz w:val="16"/>
                <w:szCs w:val="16"/>
              </w:rPr>
              <w:t>FITA ADESIVA TRANSPARENTE-larga 45x45MM</w:t>
            </w:r>
          </w:p>
        </w:tc>
        <w:tc>
          <w:tcPr>
            <w:tcW w:w="811" w:type="dxa"/>
            <w:gridSpan w:val="2"/>
            <w:vAlign w:val="bottom"/>
          </w:tcPr>
          <w:p w14:paraId="6519D91A" w14:textId="0E039A2D" w:rsidR="00625812" w:rsidRPr="008F36FA" w:rsidRDefault="00625812" w:rsidP="00625812">
            <w:pPr>
              <w:jc w:val="center"/>
              <w:rPr>
                <w:rFonts w:cstheme="minorHAnsi"/>
                <w:sz w:val="24"/>
                <w:szCs w:val="24"/>
              </w:rPr>
            </w:pPr>
            <w:r>
              <w:rPr>
                <w:rFonts w:ascii="Calibri" w:hAnsi="Calibri" w:cs="Calibri"/>
                <w:color w:val="000000"/>
                <w:sz w:val="16"/>
                <w:szCs w:val="16"/>
              </w:rPr>
              <w:t>UN</w:t>
            </w:r>
          </w:p>
        </w:tc>
        <w:tc>
          <w:tcPr>
            <w:tcW w:w="1024" w:type="dxa"/>
            <w:vAlign w:val="bottom"/>
          </w:tcPr>
          <w:p w14:paraId="2BAA98A2" w14:textId="077B79B1" w:rsidR="00625812" w:rsidRPr="008F36FA" w:rsidRDefault="00FE6A80" w:rsidP="00625812">
            <w:pPr>
              <w:jc w:val="center"/>
              <w:rPr>
                <w:rFonts w:cstheme="minorHAnsi"/>
                <w:sz w:val="24"/>
                <w:szCs w:val="24"/>
              </w:rPr>
            </w:pPr>
            <w:r>
              <w:rPr>
                <w:rFonts w:ascii="Calibri" w:hAnsi="Calibri" w:cs="Calibri"/>
                <w:color w:val="000000"/>
                <w:sz w:val="16"/>
                <w:szCs w:val="16"/>
              </w:rPr>
              <w:t>30</w:t>
            </w:r>
          </w:p>
        </w:tc>
        <w:tc>
          <w:tcPr>
            <w:tcW w:w="1502" w:type="dxa"/>
            <w:gridSpan w:val="2"/>
          </w:tcPr>
          <w:p w14:paraId="4AAE3EB1" w14:textId="77777777" w:rsidR="00625812" w:rsidRPr="008F36FA" w:rsidRDefault="00625812" w:rsidP="00625812">
            <w:pPr>
              <w:rPr>
                <w:rFonts w:cstheme="minorHAnsi"/>
                <w:sz w:val="24"/>
                <w:szCs w:val="24"/>
              </w:rPr>
            </w:pPr>
          </w:p>
        </w:tc>
        <w:tc>
          <w:tcPr>
            <w:tcW w:w="1221" w:type="dxa"/>
            <w:gridSpan w:val="2"/>
          </w:tcPr>
          <w:p w14:paraId="19A7DCDA" w14:textId="77777777" w:rsidR="00625812" w:rsidRPr="008F36FA" w:rsidRDefault="00625812" w:rsidP="00625812">
            <w:pPr>
              <w:rPr>
                <w:rFonts w:cstheme="minorHAnsi"/>
                <w:sz w:val="24"/>
                <w:szCs w:val="24"/>
              </w:rPr>
            </w:pPr>
          </w:p>
        </w:tc>
        <w:tc>
          <w:tcPr>
            <w:tcW w:w="918" w:type="dxa"/>
          </w:tcPr>
          <w:p w14:paraId="57D054C9" w14:textId="77777777" w:rsidR="00625812" w:rsidRPr="008F36FA" w:rsidRDefault="00625812" w:rsidP="00625812">
            <w:pPr>
              <w:rPr>
                <w:rFonts w:cstheme="minorHAnsi"/>
                <w:sz w:val="24"/>
                <w:szCs w:val="24"/>
              </w:rPr>
            </w:pPr>
          </w:p>
        </w:tc>
      </w:tr>
      <w:tr w:rsidR="00625812" w:rsidRPr="008F36FA" w14:paraId="6E486950" w14:textId="77777777" w:rsidTr="00625812">
        <w:tc>
          <w:tcPr>
            <w:tcW w:w="726" w:type="dxa"/>
            <w:vAlign w:val="center"/>
          </w:tcPr>
          <w:p w14:paraId="7D472C74" w14:textId="73457465" w:rsidR="00625812" w:rsidRPr="003E3C1A" w:rsidRDefault="00625812" w:rsidP="00625812">
            <w:pPr>
              <w:jc w:val="center"/>
              <w:rPr>
                <w:rFonts w:ascii="Calibri" w:eastAsia="Times New Roman" w:hAnsi="Calibri" w:cs="Calibri"/>
                <w:color w:val="000000"/>
                <w:sz w:val="16"/>
                <w:szCs w:val="16"/>
                <w:lang w:eastAsia="pt-BR"/>
              </w:rPr>
            </w:pPr>
            <w:r>
              <w:rPr>
                <w:rFonts w:ascii="Calibri" w:eastAsia="Times New Roman" w:hAnsi="Calibri" w:cs="Calibri"/>
                <w:color w:val="000000"/>
                <w:sz w:val="16"/>
                <w:szCs w:val="16"/>
                <w:lang w:eastAsia="pt-BR"/>
              </w:rPr>
              <w:t>38</w:t>
            </w:r>
          </w:p>
        </w:tc>
        <w:tc>
          <w:tcPr>
            <w:tcW w:w="3167" w:type="dxa"/>
            <w:gridSpan w:val="2"/>
            <w:vAlign w:val="bottom"/>
          </w:tcPr>
          <w:p w14:paraId="2E815115" w14:textId="72A52417" w:rsidR="00625812" w:rsidRPr="008F36FA" w:rsidRDefault="00625812" w:rsidP="00625812">
            <w:pPr>
              <w:rPr>
                <w:rFonts w:cstheme="minorHAnsi"/>
                <w:sz w:val="24"/>
                <w:szCs w:val="24"/>
              </w:rPr>
            </w:pPr>
            <w:r>
              <w:rPr>
                <w:rFonts w:ascii="Calibri" w:hAnsi="Calibri" w:cs="Calibri"/>
                <w:color w:val="000000"/>
                <w:sz w:val="16"/>
                <w:szCs w:val="16"/>
              </w:rPr>
              <w:t>FITA CREPE 18X10</w:t>
            </w:r>
          </w:p>
        </w:tc>
        <w:tc>
          <w:tcPr>
            <w:tcW w:w="811" w:type="dxa"/>
            <w:gridSpan w:val="2"/>
            <w:vAlign w:val="bottom"/>
          </w:tcPr>
          <w:p w14:paraId="32105EAF" w14:textId="652094F5" w:rsidR="00625812" w:rsidRPr="008F36FA" w:rsidRDefault="00625812" w:rsidP="00625812">
            <w:pPr>
              <w:jc w:val="center"/>
              <w:rPr>
                <w:rFonts w:cstheme="minorHAnsi"/>
                <w:sz w:val="24"/>
                <w:szCs w:val="24"/>
              </w:rPr>
            </w:pPr>
            <w:r>
              <w:rPr>
                <w:rFonts w:ascii="Calibri" w:hAnsi="Calibri" w:cs="Calibri"/>
                <w:color w:val="000000"/>
                <w:sz w:val="16"/>
                <w:szCs w:val="16"/>
              </w:rPr>
              <w:t>UN</w:t>
            </w:r>
          </w:p>
        </w:tc>
        <w:tc>
          <w:tcPr>
            <w:tcW w:w="1024" w:type="dxa"/>
            <w:vAlign w:val="bottom"/>
          </w:tcPr>
          <w:p w14:paraId="390D2110" w14:textId="1A9A54CB" w:rsidR="00625812" w:rsidRPr="008F36FA" w:rsidRDefault="00FE6A80" w:rsidP="00625812">
            <w:pPr>
              <w:jc w:val="center"/>
              <w:rPr>
                <w:rFonts w:cstheme="minorHAnsi"/>
                <w:sz w:val="24"/>
                <w:szCs w:val="24"/>
              </w:rPr>
            </w:pPr>
            <w:r>
              <w:rPr>
                <w:rFonts w:ascii="Calibri" w:hAnsi="Calibri" w:cs="Calibri"/>
                <w:color w:val="000000"/>
                <w:sz w:val="16"/>
                <w:szCs w:val="16"/>
              </w:rPr>
              <w:t>10</w:t>
            </w:r>
          </w:p>
        </w:tc>
        <w:tc>
          <w:tcPr>
            <w:tcW w:w="1502" w:type="dxa"/>
            <w:gridSpan w:val="2"/>
          </w:tcPr>
          <w:p w14:paraId="47BA3336" w14:textId="77777777" w:rsidR="00625812" w:rsidRPr="008F36FA" w:rsidRDefault="00625812" w:rsidP="00625812">
            <w:pPr>
              <w:rPr>
                <w:rFonts w:cstheme="minorHAnsi"/>
                <w:sz w:val="24"/>
                <w:szCs w:val="24"/>
              </w:rPr>
            </w:pPr>
          </w:p>
        </w:tc>
        <w:tc>
          <w:tcPr>
            <w:tcW w:w="1221" w:type="dxa"/>
            <w:gridSpan w:val="2"/>
          </w:tcPr>
          <w:p w14:paraId="4D4B74A2" w14:textId="77777777" w:rsidR="00625812" w:rsidRPr="008F36FA" w:rsidRDefault="00625812" w:rsidP="00625812">
            <w:pPr>
              <w:rPr>
                <w:rFonts w:cstheme="minorHAnsi"/>
                <w:sz w:val="24"/>
                <w:szCs w:val="24"/>
              </w:rPr>
            </w:pPr>
          </w:p>
        </w:tc>
        <w:tc>
          <w:tcPr>
            <w:tcW w:w="918" w:type="dxa"/>
          </w:tcPr>
          <w:p w14:paraId="62C658C5" w14:textId="77777777" w:rsidR="00625812" w:rsidRPr="008F36FA" w:rsidRDefault="00625812" w:rsidP="00625812">
            <w:pPr>
              <w:rPr>
                <w:rFonts w:cstheme="minorHAnsi"/>
                <w:sz w:val="24"/>
                <w:szCs w:val="24"/>
              </w:rPr>
            </w:pPr>
          </w:p>
        </w:tc>
      </w:tr>
      <w:tr w:rsidR="00625812" w:rsidRPr="008F36FA" w14:paraId="2A557CF2" w14:textId="77777777" w:rsidTr="00625812">
        <w:tc>
          <w:tcPr>
            <w:tcW w:w="726" w:type="dxa"/>
            <w:vAlign w:val="center"/>
          </w:tcPr>
          <w:p w14:paraId="63D3FD94" w14:textId="72D3D136" w:rsidR="00625812" w:rsidRPr="003E3C1A" w:rsidRDefault="00625812" w:rsidP="00625812">
            <w:pPr>
              <w:jc w:val="center"/>
              <w:rPr>
                <w:rFonts w:ascii="Calibri" w:eastAsia="Times New Roman" w:hAnsi="Calibri" w:cs="Calibri"/>
                <w:color w:val="000000"/>
                <w:sz w:val="16"/>
                <w:szCs w:val="16"/>
                <w:lang w:eastAsia="pt-BR"/>
              </w:rPr>
            </w:pPr>
            <w:r>
              <w:rPr>
                <w:rFonts w:ascii="Calibri" w:eastAsia="Times New Roman" w:hAnsi="Calibri" w:cs="Calibri"/>
                <w:color w:val="000000"/>
                <w:sz w:val="16"/>
                <w:szCs w:val="16"/>
                <w:lang w:eastAsia="pt-BR"/>
              </w:rPr>
              <w:t>39</w:t>
            </w:r>
          </w:p>
        </w:tc>
        <w:tc>
          <w:tcPr>
            <w:tcW w:w="3167" w:type="dxa"/>
            <w:gridSpan w:val="2"/>
            <w:vAlign w:val="bottom"/>
          </w:tcPr>
          <w:p w14:paraId="56B3F34D" w14:textId="44666849" w:rsidR="00625812" w:rsidRPr="008F36FA" w:rsidRDefault="00625812" w:rsidP="00625812">
            <w:pPr>
              <w:rPr>
                <w:rFonts w:cstheme="minorHAnsi"/>
                <w:sz w:val="24"/>
                <w:szCs w:val="24"/>
              </w:rPr>
            </w:pPr>
            <w:r>
              <w:rPr>
                <w:rFonts w:ascii="Calibri" w:hAnsi="Calibri" w:cs="Calibri"/>
                <w:color w:val="000000"/>
                <w:sz w:val="16"/>
                <w:szCs w:val="16"/>
              </w:rPr>
              <w:t>GRAFITE 0.7MM</w:t>
            </w:r>
          </w:p>
        </w:tc>
        <w:tc>
          <w:tcPr>
            <w:tcW w:w="811" w:type="dxa"/>
            <w:gridSpan w:val="2"/>
            <w:vAlign w:val="bottom"/>
          </w:tcPr>
          <w:p w14:paraId="5089B753" w14:textId="3B9F8384" w:rsidR="00625812" w:rsidRPr="008F36FA" w:rsidRDefault="00625812" w:rsidP="00625812">
            <w:pPr>
              <w:jc w:val="center"/>
              <w:rPr>
                <w:rFonts w:cstheme="minorHAnsi"/>
                <w:sz w:val="24"/>
                <w:szCs w:val="24"/>
              </w:rPr>
            </w:pPr>
            <w:r>
              <w:rPr>
                <w:rFonts w:ascii="Calibri" w:hAnsi="Calibri" w:cs="Calibri"/>
                <w:color w:val="000000"/>
                <w:sz w:val="16"/>
                <w:szCs w:val="16"/>
              </w:rPr>
              <w:t>UN</w:t>
            </w:r>
          </w:p>
        </w:tc>
        <w:tc>
          <w:tcPr>
            <w:tcW w:w="1024" w:type="dxa"/>
            <w:vAlign w:val="bottom"/>
          </w:tcPr>
          <w:p w14:paraId="4E4AC9A3" w14:textId="63832598" w:rsidR="00625812" w:rsidRPr="008F36FA" w:rsidRDefault="00FE6A80" w:rsidP="00625812">
            <w:pPr>
              <w:jc w:val="center"/>
              <w:rPr>
                <w:rFonts w:cstheme="minorHAnsi"/>
                <w:sz w:val="24"/>
                <w:szCs w:val="24"/>
              </w:rPr>
            </w:pPr>
            <w:r>
              <w:rPr>
                <w:rFonts w:ascii="Calibri" w:hAnsi="Calibri" w:cs="Calibri"/>
                <w:color w:val="000000"/>
                <w:sz w:val="16"/>
                <w:szCs w:val="16"/>
              </w:rPr>
              <w:t>10</w:t>
            </w:r>
          </w:p>
        </w:tc>
        <w:tc>
          <w:tcPr>
            <w:tcW w:w="1502" w:type="dxa"/>
            <w:gridSpan w:val="2"/>
          </w:tcPr>
          <w:p w14:paraId="26264DEE" w14:textId="77777777" w:rsidR="00625812" w:rsidRPr="008F36FA" w:rsidRDefault="00625812" w:rsidP="00625812">
            <w:pPr>
              <w:rPr>
                <w:rFonts w:cstheme="minorHAnsi"/>
                <w:sz w:val="24"/>
                <w:szCs w:val="24"/>
              </w:rPr>
            </w:pPr>
          </w:p>
        </w:tc>
        <w:tc>
          <w:tcPr>
            <w:tcW w:w="1221" w:type="dxa"/>
            <w:gridSpan w:val="2"/>
          </w:tcPr>
          <w:p w14:paraId="26886387" w14:textId="77777777" w:rsidR="00625812" w:rsidRPr="008F36FA" w:rsidRDefault="00625812" w:rsidP="00625812">
            <w:pPr>
              <w:rPr>
                <w:rFonts w:cstheme="minorHAnsi"/>
                <w:sz w:val="24"/>
                <w:szCs w:val="24"/>
              </w:rPr>
            </w:pPr>
          </w:p>
        </w:tc>
        <w:tc>
          <w:tcPr>
            <w:tcW w:w="918" w:type="dxa"/>
          </w:tcPr>
          <w:p w14:paraId="595EF122" w14:textId="77777777" w:rsidR="00625812" w:rsidRPr="008F36FA" w:rsidRDefault="00625812" w:rsidP="00625812">
            <w:pPr>
              <w:rPr>
                <w:rFonts w:cstheme="minorHAnsi"/>
                <w:sz w:val="24"/>
                <w:szCs w:val="24"/>
              </w:rPr>
            </w:pPr>
          </w:p>
        </w:tc>
      </w:tr>
      <w:tr w:rsidR="00625812" w:rsidRPr="008F36FA" w14:paraId="39BE834C" w14:textId="77777777" w:rsidTr="00625812">
        <w:tc>
          <w:tcPr>
            <w:tcW w:w="726" w:type="dxa"/>
            <w:vAlign w:val="center"/>
          </w:tcPr>
          <w:p w14:paraId="6F0CA056" w14:textId="0C6E5785" w:rsidR="00625812" w:rsidRPr="003E3C1A" w:rsidRDefault="00625812" w:rsidP="00625812">
            <w:pPr>
              <w:jc w:val="center"/>
              <w:rPr>
                <w:rFonts w:ascii="Calibri" w:eastAsia="Times New Roman" w:hAnsi="Calibri" w:cs="Calibri"/>
                <w:color w:val="000000"/>
                <w:sz w:val="16"/>
                <w:szCs w:val="16"/>
                <w:lang w:eastAsia="pt-BR"/>
              </w:rPr>
            </w:pPr>
            <w:r>
              <w:rPr>
                <w:rFonts w:ascii="Calibri" w:eastAsia="Times New Roman" w:hAnsi="Calibri" w:cs="Calibri"/>
                <w:color w:val="000000"/>
                <w:sz w:val="16"/>
                <w:szCs w:val="16"/>
                <w:lang w:eastAsia="pt-BR"/>
              </w:rPr>
              <w:t>40</w:t>
            </w:r>
          </w:p>
        </w:tc>
        <w:tc>
          <w:tcPr>
            <w:tcW w:w="3167" w:type="dxa"/>
            <w:gridSpan w:val="2"/>
            <w:vAlign w:val="bottom"/>
          </w:tcPr>
          <w:p w14:paraId="526FE6BF" w14:textId="27BBA1F2" w:rsidR="00625812" w:rsidRPr="008F36FA" w:rsidRDefault="00625812" w:rsidP="00625812">
            <w:pPr>
              <w:rPr>
                <w:rFonts w:cstheme="minorHAnsi"/>
                <w:sz w:val="24"/>
                <w:szCs w:val="24"/>
              </w:rPr>
            </w:pPr>
            <w:r>
              <w:rPr>
                <w:rFonts w:ascii="Calibri" w:hAnsi="Calibri" w:cs="Calibri"/>
                <w:color w:val="000000"/>
                <w:sz w:val="16"/>
                <w:szCs w:val="16"/>
              </w:rPr>
              <w:t>GRAMPEADOR 20 FOLHAS</w:t>
            </w:r>
          </w:p>
        </w:tc>
        <w:tc>
          <w:tcPr>
            <w:tcW w:w="811" w:type="dxa"/>
            <w:gridSpan w:val="2"/>
            <w:vAlign w:val="bottom"/>
          </w:tcPr>
          <w:p w14:paraId="29F40F9F" w14:textId="1C907010" w:rsidR="00625812" w:rsidRPr="008F36FA" w:rsidRDefault="00625812" w:rsidP="00625812">
            <w:pPr>
              <w:jc w:val="center"/>
              <w:rPr>
                <w:rFonts w:cstheme="minorHAnsi"/>
                <w:sz w:val="24"/>
                <w:szCs w:val="24"/>
              </w:rPr>
            </w:pPr>
            <w:r>
              <w:rPr>
                <w:rFonts w:ascii="Calibri" w:hAnsi="Calibri" w:cs="Calibri"/>
                <w:color w:val="000000"/>
                <w:sz w:val="16"/>
                <w:szCs w:val="16"/>
              </w:rPr>
              <w:t>UN</w:t>
            </w:r>
          </w:p>
        </w:tc>
        <w:tc>
          <w:tcPr>
            <w:tcW w:w="1024" w:type="dxa"/>
            <w:vAlign w:val="bottom"/>
          </w:tcPr>
          <w:p w14:paraId="1307FF43" w14:textId="55B5DB7E" w:rsidR="00625812" w:rsidRPr="008F36FA" w:rsidRDefault="00FE6A80" w:rsidP="00625812">
            <w:pPr>
              <w:jc w:val="center"/>
              <w:rPr>
                <w:rFonts w:cstheme="minorHAnsi"/>
                <w:sz w:val="24"/>
                <w:szCs w:val="24"/>
              </w:rPr>
            </w:pPr>
            <w:r>
              <w:rPr>
                <w:rFonts w:ascii="Calibri" w:hAnsi="Calibri" w:cs="Calibri"/>
                <w:color w:val="000000"/>
                <w:sz w:val="16"/>
                <w:szCs w:val="16"/>
              </w:rPr>
              <w:t>10</w:t>
            </w:r>
          </w:p>
        </w:tc>
        <w:tc>
          <w:tcPr>
            <w:tcW w:w="1502" w:type="dxa"/>
            <w:gridSpan w:val="2"/>
          </w:tcPr>
          <w:p w14:paraId="34D85F2B" w14:textId="77777777" w:rsidR="00625812" w:rsidRPr="008F36FA" w:rsidRDefault="00625812" w:rsidP="00625812">
            <w:pPr>
              <w:rPr>
                <w:rFonts w:cstheme="minorHAnsi"/>
                <w:sz w:val="24"/>
                <w:szCs w:val="24"/>
              </w:rPr>
            </w:pPr>
          </w:p>
        </w:tc>
        <w:tc>
          <w:tcPr>
            <w:tcW w:w="1221" w:type="dxa"/>
            <w:gridSpan w:val="2"/>
          </w:tcPr>
          <w:p w14:paraId="6BC7C671" w14:textId="77777777" w:rsidR="00625812" w:rsidRPr="008F36FA" w:rsidRDefault="00625812" w:rsidP="00625812">
            <w:pPr>
              <w:rPr>
                <w:rFonts w:cstheme="minorHAnsi"/>
                <w:sz w:val="24"/>
                <w:szCs w:val="24"/>
              </w:rPr>
            </w:pPr>
          </w:p>
        </w:tc>
        <w:tc>
          <w:tcPr>
            <w:tcW w:w="918" w:type="dxa"/>
          </w:tcPr>
          <w:p w14:paraId="6A14C460" w14:textId="77777777" w:rsidR="00625812" w:rsidRPr="008F36FA" w:rsidRDefault="00625812" w:rsidP="00625812">
            <w:pPr>
              <w:rPr>
                <w:rFonts w:cstheme="minorHAnsi"/>
                <w:sz w:val="24"/>
                <w:szCs w:val="24"/>
              </w:rPr>
            </w:pPr>
          </w:p>
        </w:tc>
      </w:tr>
      <w:tr w:rsidR="00625812" w:rsidRPr="008F36FA" w14:paraId="7C197505" w14:textId="77777777" w:rsidTr="00625812">
        <w:tc>
          <w:tcPr>
            <w:tcW w:w="726" w:type="dxa"/>
            <w:vAlign w:val="center"/>
          </w:tcPr>
          <w:p w14:paraId="0CC46073" w14:textId="6F0E31D2" w:rsidR="00625812" w:rsidRPr="003E3C1A" w:rsidRDefault="00625812" w:rsidP="00625812">
            <w:pPr>
              <w:jc w:val="center"/>
              <w:rPr>
                <w:rFonts w:ascii="Calibri" w:eastAsia="Times New Roman" w:hAnsi="Calibri" w:cs="Calibri"/>
                <w:color w:val="000000"/>
                <w:sz w:val="16"/>
                <w:szCs w:val="16"/>
                <w:lang w:eastAsia="pt-BR"/>
              </w:rPr>
            </w:pPr>
            <w:r>
              <w:rPr>
                <w:rFonts w:ascii="Calibri" w:eastAsia="Times New Roman" w:hAnsi="Calibri" w:cs="Calibri"/>
                <w:color w:val="000000"/>
                <w:sz w:val="16"/>
                <w:szCs w:val="16"/>
                <w:lang w:eastAsia="pt-BR"/>
              </w:rPr>
              <w:t>41</w:t>
            </w:r>
          </w:p>
        </w:tc>
        <w:tc>
          <w:tcPr>
            <w:tcW w:w="3167" w:type="dxa"/>
            <w:gridSpan w:val="2"/>
            <w:vAlign w:val="bottom"/>
          </w:tcPr>
          <w:p w14:paraId="64B4DE76" w14:textId="64408A31" w:rsidR="00625812" w:rsidRPr="008F36FA" w:rsidRDefault="00625812" w:rsidP="00625812">
            <w:pPr>
              <w:rPr>
                <w:rFonts w:cstheme="minorHAnsi"/>
                <w:sz w:val="24"/>
                <w:szCs w:val="24"/>
              </w:rPr>
            </w:pPr>
            <w:r>
              <w:rPr>
                <w:rFonts w:ascii="Calibri" w:hAnsi="Calibri" w:cs="Calibri"/>
                <w:color w:val="000000"/>
                <w:sz w:val="16"/>
                <w:szCs w:val="16"/>
              </w:rPr>
              <w:t>GRAMPEADOR CAPACUDADE 30 FOLHAS</w:t>
            </w:r>
          </w:p>
        </w:tc>
        <w:tc>
          <w:tcPr>
            <w:tcW w:w="811" w:type="dxa"/>
            <w:gridSpan w:val="2"/>
            <w:vAlign w:val="bottom"/>
          </w:tcPr>
          <w:p w14:paraId="09C74809" w14:textId="4E0E65CB" w:rsidR="00625812" w:rsidRPr="008F36FA" w:rsidRDefault="00625812" w:rsidP="00625812">
            <w:pPr>
              <w:jc w:val="center"/>
              <w:rPr>
                <w:rFonts w:cstheme="minorHAnsi"/>
                <w:sz w:val="24"/>
                <w:szCs w:val="24"/>
              </w:rPr>
            </w:pPr>
            <w:r>
              <w:rPr>
                <w:rFonts w:ascii="Calibri" w:hAnsi="Calibri" w:cs="Calibri"/>
                <w:color w:val="000000"/>
                <w:sz w:val="16"/>
                <w:szCs w:val="16"/>
              </w:rPr>
              <w:t>UN</w:t>
            </w:r>
          </w:p>
        </w:tc>
        <w:tc>
          <w:tcPr>
            <w:tcW w:w="1024" w:type="dxa"/>
            <w:vAlign w:val="bottom"/>
          </w:tcPr>
          <w:p w14:paraId="3D233BB7" w14:textId="1FAE71A8" w:rsidR="00625812" w:rsidRPr="008F36FA" w:rsidRDefault="00FE6A80" w:rsidP="00625812">
            <w:pPr>
              <w:jc w:val="center"/>
              <w:rPr>
                <w:rFonts w:cstheme="minorHAnsi"/>
                <w:sz w:val="24"/>
                <w:szCs w:val="24"/>
              </w:rPr>
            </w:pPr>
            <w:r>
              <w:rPr>
                <w:rFonts w:ascii="Calibri" w:hAnsi="Calibri" w:cs="Calibri"/>
                <w:color w:val="000000"/>
                <w:sz w:val="16"/>
                <w:szCs w:val="16"/>
              </w:rPr>
              <w:t>5</w:t>
            </w:r>
          </w:p>
        </w:tc>
        <w:tc>
          <w:tcPr>
            <w:tcW w:w="1502" w:type="dxa"/>
            <w:gridSpan w:val="2"/>
          </w:tcPr>
          <w:p w14:paraId="0BB6A909" w14:textId="77777777" w:rsidR="00625812" w:rsidRPr="008F36FA" w:rsidRDefault="00625812" w:rsidP="00625812">
            <w:pPr>
              <w:rPr>
                <w:rFonts w:cstheme="minorHAnsi"/>
                <w:sz w:val="24"/>
                <w:szCs w:val="24"/>
              </w:rPr>
            </w:pPr>
          </w:p>
        </w:tc>
        <w:tc>
          <w:tcPr>
            <w:tcW w:w="1221" w:type="dxa"/>
            <w:gridSpan w:val="2"/>
          </w:tcPr>
          <w:p w14:paraId="797F71AB" w14:textId="77777777" w:rsidR="00625812" w:rsidRPr="008F36FA" w:rsidRDefault="00625812" w:rsidP="00625812">
            <w:pPr>
              <w:rPr>
                <w:rFonts w:cstheme="minorHAnsi"/>
                <w:sz w:val="24"/>
                <w:szCs w:val="24"/>
              </w:rPr>
            </w:pPr>
          </w:p>
        </w:tc>
        <w:tc>
          <w:tcPr>
            <w:tcW w:w="918" w:type="dxa"/>
          </w:tcPr>
          <w:p w14:paraId="29389E31" w14:textId="77777777" w:rsidR="00625812" w:rsidRPr="008F36FA" w:rsidRDefault="00625812" w:rsidP="00625812">
            <w:pPr>
              <w:rPr>
                <w:rFonts w:cstheme="minorHAnsi"/>
                <w:sz w:val="24"/>
                <w:szCs w:val="24"/>
              </w:rPr>
            </w:pPr>
          </w:p>
        </w:tc>
      </w:tr>
      <w:tr w:rsidR="00625812" w:rsidRPr="008F36FA" w14:paraId="3BDBECE6" w14:textId="77777777" w:rsidTr="00625812">
        <w:tc>
          <w:tcPr>
            <w:tcW w:w="726" w:type="dxa"/>
            <w:vAlign w:val="center"/>
          </w:tcPr>
          <w:p w14:paraId="6931638A" w14:textId="4F3DB4C5" w:rsidR="00625812" w:rsidRPr="003E3C1A" w:rsidRDefault="00625812" w:rsidP="00625812">
            <w:pPr>
              <w:jc w:val="center"/>
              <w:rPr>
                <w:rFonts w:ascii="Calibri" w:eastAsia="Times New Roman" w:hAnsi="Calibri" w:cs="Calibri"/>
                <w:color w:val="000000"/>
                <w:sz w:val="16"/>
                <w:szCs w:val="16"/>
                <w:lang w:eastAsia="pt-BR"/>
              </w:rPr>
            </w:pPr>
            <w:r>
              <w:rPr>
                <w:rFonts w:ascii="Calibri" w:eastAsia="Times New Roman" w:hAnsi="Calibri" w:cs="Calibri"/>
                <w:color w:val="000000"/>
                <w:sz w:val="16"/>
                <w:szCs w:val="16"/>
                <w:lang w:eastAsia="pt-BR"/>
              </w:rPr>
              <w:t>42</w:t>
            </w:r>
          </w:p>
        </w:tc>
        <w:tc>
          <w:tcPr>
            <w:tcW w:w="3167" w:type="dxa"/>
            <w:gridSpan w:val="2"/>
            <w:vAlign w:val="bottom"/>
          </w:tcPr>
          <w:p w14:paraId="26C49574" w14:textId="1B026C5E" w:rsidR="00625812" w:rsidRPr="008F36FA" w:rsidRDefault="00625812" w:rsidP="00625812">
            <w:pPr>
              <w:rPr>
                <w:rFonts w:cstheme="minorHAnsi"/>
                <w:sz w:val="24"/>
                <w:szCs w:val="24"/>
              </w:rPr>
            </w:pPr>
            <w:r>
              <w:rPr>
                <w:rFonts w:ascii="Calibri" w:hAnsi="Calibri" w:cs="Calibri"/>
                <w:color w:val="000000"/>
                <w:sz w:val="16"/>
                <w:szCs w:val="16"/>
              </w:rPr>
              <w:t xml:space="preserve">GRAMPO 23/10 GALVANIZADO CX.C/5000 </w:t>
            </w:r>
          </w:p>
        </w:tc>
        <w:tc>
          <w:tcPr>
            <w:tcW w:w="811" w:type="dxa"/>
            <w:gridSpan w:val="2"/>
            <w:vAlign w:val="bottom"/>
          </w:tcPr>
          <w:p w14:paraId="5EA64154" w14:textId="2E1C85F4" w:rsidR="00625812" w:rsidRPr="008F36FA" w:rsidRDefault="00625812" w:rsidP="00625812">
            <w:pPr>
              <w:jc w:val="center"/>
              <w:rPr>
                <w:rFonts w:cstheme="minorHAnsi"/>
                <w:sz w:val="24"/>
                <w:szCs w:val="24"/>
              </w:rPr>
            </w:pPr>
            <w:r>
              <w:rPr>
                <w:rFonts w:ascii="Calibri" w:hAnsi="Calibri" w:cs="Calibri"/>
                <w:color w:val="000000"/>
                <w:sz w:val="16"/>
                <w:szCs w:val="16"/>
              </w:rPr>
              <w:t>CX</w:t>
            </w:r>
          </w:p>
        </w:tc>
        <w:tc>
          <w:tcPr>
            <w:tcW w:w="1024" w:type="dxa"/>
            <w:vAlign w:val="bottom"/>
          </w:tcPr>
          <w:p w14:paraId="2B252A94" w14:textId="123846DD" w:rsidR="00625812" w:rsidRPr="008F36FA" w:rsidRDefault="00FE6A80" w:rsidP="00625812">
            <w:pPr>
              <w:jc w:val="center"/>
              <w:rPr>
                <w:rFonts w:cstheme="minorHAnsi"/>
                <w:sz w:val="24"/>
                <w:szCs w:val="24"/>
              </w:rPr>
            </w:pPr>
            <w:r>
              <w:rPr>
                <w:rFonts w:ascii="Calibri" w:hAnsi="Calibri" w:cs="Calibri"/>
                <w:color w:val="000000"/>
                <w:sz w:val="16"/>
                <w:szCs w:val="16"/>
              </w:rPr>
              <w:t>5</w:t>
            </w:r>
          </w:p>
        </w:tc>
        <w:tc>
          <w:tcPr>
            <w:tcW w:w="1502" w:type="dxa"/>
            <w:gridSpan w:val="2"/>
          </w:tcPr>
          <w:p w14:paraId="4BDF3B4B" w14:textId="77777777" w:rsidR="00625812" w:rsidRPr="008F36FA" w:rsidRDefault="00625812" w:rsidP="00625812">
            <w:pPr>
              <w:rPr>
                <w:rFonts w:cstheme="minorHAnsi"/>
                <w:sz w:val="24"/>
                <w:szCs w:val="24"/>
              </w:rPr>
            </w:pPr>
          </w:p>
        </w:tc>
        <w:tc>
          <w:tcPr>
            <w:tcW w:w="1221" w:type="dxa"/>
            <w:gridSpan w:val="2"/>
          </w:tcPr>
          <w:p w14:paraId="4DF289AE" w14:textId="77777777" w:rsidR="00625812" w:rsidRPr="008F36FA" w:rsidRDefault="00625812" w:rsidP="00625812">
            <w:pPr>
              <w:rPr>
                <w:rFonts w:cstheme="minorHAnsi"/>
                <w:sz w:val="24"/>
                <w:szCs w:val="24"/>
              </w:rPr>
            </w:pPr>
          </w:p>
        </w:tc>
        <w:tc>
          <w:tcPr>
            <w:tcW w:w="918" w:type="dxa"/>
          </w:tcPr>
          <w:p w14:paraId="6C98C574" w14:textId="77777777" w:rsidR="00625812" w:rsidRPr="008F36FA" w:rsidRDefault="00625812" w:rsidP="00625812">
            <w:pPr>
              <w:rPr>
                <w:rFonts w:cstheme="minorHAnsi"/>
                <w:sz w:val="24"/>
                <w:szCs w:val="24"/>
              </w:rPr>
            </w:pPr>
          </w:p>
        </w:tc>
      </w:tr>
      <w:tr w:rsidR="00625812" w:rsidRPr="008F36FA" w14:paraId="4F05D3B7" w14:textId="77777777" w:rsidTr="00625812">
        <w:tc>
          <w:tcPr>
            <w:tcW w:w="726" w:type="dxa"/>
            <w:vAlign w:val="center"/>
          </w:tcPr>
          <w:p w14:paraId="535599D0" w14:textId="57ABBF07" w:rsidR="00625812" w:rsidRPr="003E3C1A" w:rsidRDefault="00625812" w:rsidP="00625812">
            <w:pPr>
              <w:jc w:val="center"/>
              <w:rPr>
                <w:rFonts w:ascii="Calibri" w:eastAsia="Times New Roman" w:hAnsi="Calibri" w:cs="Calibri"/>
                <w:color w:val="000000"/>
                <w:sz w:val="16"/>
                <w:szCs w:val="16"/>
                <w:lang w:eastAsia="pt-BR"/>
              </w:rPr>
            </w:pPr>
            <w:r>
              <w:rPr>
                <w:rFonts w:ascii="Calibri" w:eastAsia="Times New Roman" w:hAnsi="Calibri" w:cs="Calibri"/>
                <w:color w:val="000000"/>
                <w:sz w:val="16"/>
                <w:szCs w:val="16"/>
                <w:lang w:eastAsia="pt-BR"/>
              </w:rPr>
              <w:t>43</w:t>
            </w:r>
          </w:p>
        </w:tc>
        <w:tc>
          <w:tcPr>
            <w:tcW w:w="3167" w:type="dxa"/>
            <w:gridSpan w:val="2"/>
            <w:vAlign w:val="bottom"/>
          </w:tcPr>
          <w:p w14:paraId="15FAAD96" w14:textId="47042193" w:rsidR="00625812" w:rsidRPr="008F36FA" w:rsidRDefault="00625812" w:rsidP="00625812">
            <w:pPr>
              <w:rPr>
                <w:rFonts w:cstheme="minorHAnsi"/>
                <w:sz w:val="24"/>
                <w:szCs w:val="24"/>
              </w:rPr>
            </w:pPr>
            <w:r>
              <w:rPr>
                <w:rFonts w:ascii="Calibri" w:hAnsi="Calibri" w:cs="Calibri"/>
                <w:color w:val="000000"/>
                <w:sz w:val="16"/>
                <w:szCs w:val="16"/>
              </w:rPr>
              <w:t>GRAMPO 26/6 GALVANIZADO CX C/ 5000 UNIDADES</w:t>
            </w:r>
          </w:p>
        </w:tc>
        <w:tc>
          <w:tcPr>
            <w:tcW w:w="811" w:type="dxa"/>
            <w:gridSpan w:val="2"/>
            <w:vAlign w:val="bottom"/>
          </w:tcPr>
          <w:p w14:paraId="4CE211FB" w14:textId="4EDFF54E" w:rsidR="00625812" w:rsidRPr="008F36FA" w:rsidRDefault="00625812" w:rsidP="00625812">
            <w:pPr>
              <w:jc w:val="center"/>
              <w:rPr>
                <w:rFonts w:cstheme="minorHAnsi"/>
                <w:sz w:val="24"/>
                <w:szCs w:val="24"/>
              </w:rPr>
            </w:pPr>
            <w:r>
              <w:rPr>
                <w:rFonts w:ascii="Calibri" w:hAnsi="Calibri" w:cs="Calibri"/>
                <w:color w:val="000000"/>
                <w:sz w:val="16"/>
                <w:szCs w:val="16"/>
              </w:rPr>
              <w:t>CX</w:t>
            </w:r>
          </w:p>
        </w:tc>
        <w:tc>
          <w:tcPr>
            <w:tcW w:w="1024" w:type="dxa"/>
            <w:vAlign w:val="bottom"/>
          </w:tcPr>
          <w:p w14:paraId="17D8B6C2" w14:textId="5CE2B6CE" w:rsidR="00625812" w:rsidRPr="008F36FA" w:rsidRDefault="00FE6A80" w:rsidP="00625812">
            <w:pPr>
              <w:jc w:val="center"/>
              <w:rPr>
                <w:rFonts w:cstheme="minorHAnsi"/>
                <w:sz w:val="24"/>
                <w:szCs w:val="24"/>
              </w:rPr>
            </w:pPr>
            <w:r>
              <w:rPr>
                <w:rFonts w:ascii="Calibri" w:hAnsi="Calibri" w:cs="Calibri"/>
                <w:color w:val="000000"/>
                <w:sz w:val="16"/>
                <w:szCs w:val="16"/>
              </w:rPr>
              <w:t>15</w:t>
            </w:r>
          </w:p>
        </w:tc>
        <w:tc>
          <w:tcPr>
            <w:tcW w:w="1502" w:type="dxa"/>
            <w:gridSpan w:val="2"/>
          </w:tcPr>
          <w:p w14:paraId="6FE7EB84" w14:textId="77777777" w:rsidR="00625812" w:rsidRPr="008F36FA" w:rsidRDefault="00625812" w:rsidP="00625812">
            <w:pPr>
              <w:rPr>
                <w:rFonts w:cstheme="minorHAnsi"/>
                <w:sz w:val="24"/>
                <w:szCs w:val="24"/>
              </w:rPr>
            </w:pPr>
          </w:p>
        </w:tc>
        <w:tc>
          <w:tcPr>
            <w:tcW w:w="1221" w:type="dxa"/>
            <w:gridSpan w:val="2"/>
          </w:tcPr>
          <w:p w14:paraId="2F432C40" w14:textId="77777777" w:rsidR="00625812" w:rsidRPr="008F36FA" w:rsidRDefault="00625812" w:rsidP="00625812">
            <w:pPr>
              <w:rPr>
                <w:rFonts w:cstheme="minorHAnsi"/>
                <w:sz w:val="24"/>
                <w:szCs w:val="24"/>
              </w:rPr>
            </w:pPr>
          </w:p>
        </w:tc>
        <w:tc>
          <w:tcPr>
            <w:tcW w:w="918" w:type="dxa"/>
          </w:tcPr>
          <w:p w14:paraId="3F05727C" w14:textId="77777777" w:rsidR="00625812" w:rsidRPr="008F36FA" w:rsidRDefault="00625812" w:rsidP="00625812">
            <w:pPr>
              <w:rPr>
                <w:rFonts w:cstheme="minorHAnsi"/>
                <w:sz w:val="24"/>
                <w:szCs w:val="24"/>
              </w:rPr>
            </w:pPr>
          </w:p>
        </w:tc>
      </w:tr>
      <w:tr w:rsidR="00625812" w:rsidRPr="008F36FA" w14:paraId="0A78A495" w14:textId="77777777" w:rsidTr="00625812">
        <w:tc>
          <w:tcPr>
            <w:tcW w:w="726" w:type="dxa"/>
            <w:vAlign w:val="center"/>
          </w:tcPr>
          <w:p w14:paraId="2962534A" w14:textId="217E6DE8" w:rsidR="00625812" w:rsidRPr="003E3C1A" w:rsidRDefault="00625812" w:rsidP="00625812">
            <w:pPr>
              <w:jc w:val="center"/>
              <w:rPr>
                <w:rFonts w:ascii="Calibri" w:eastAsia="Times New Roman" w:hAnsi="Calibri" w:cs="Calibri"/>
                <w:color w:val="000000"/>
                <w:sz w:val="16"/>
                <w:szCs w:val="16"/>
                <w:lang w:eastAsia="pt-BR"/>
              </w:rPr>
            </w:pPr>
            <w:r>
              <w:rPr>
                <w:rFonts w:ascii="Calibri" w:eastAsia="Times New Roman" w:hAnsi="Calibri" w:cs="Calibri"/>
                <w:color w:val="000000"/>
                <w:sz w:val="16"/>
                <w:szCs w:val="16"/>
                <w:lang w:eastAsia="pt-BR"/>
              </w:rPr>
              <w:t>44</w:t>
            </w:r>
          </w:p>
        </w:tc>
        <w:tc>
          <w:tcPr>
            <w:tcW w:w="3167" w:type="dxa"/>
            <w:gridSpan w:val="2"/>
            <w:vAlign w:val="bottom"/>
          </w:tcPr>
          <w:p w14:paraId="3C21F661" w14:textId="0488CC90" w:rsidR="00625812" w:rsidRPr="008F36FA" w:rsidRDefault="00625812" w:rsidP="00625812">
            <w:pPr>
              <w:rPr>
                <w:rFonts w:cstheme="minorHAnsi"/>
                <w:sz w:val="24"/>
                <w:szCs w:val="24"/>
              </w:rPr>
            </w:pPr>
            <w:r>
              <w:rPr>
                <w:rFonts w:ascii="Calibri" w:hAnsi="Calibri" w:cs="Calibri"/>
                <w:color w:val="000000"/>
                <w:sz w:val="16"/>
                <w:szCs w:val="16"/>
              </w:rPr>
              <w:t>GRAMPO TRILHO PLÁSTICO ESTENDIDO C/</w:t>
            </w:r>
            <w:proofErr w:type="gramStart"/>
            <w:r>
              <w:rPr>
                <w:rFonts w:ascii="Calibri" w:hAnsi="Calibri" w:cs="Calibri"/>
                <w:color w:val="000000"/>
                <w:sz w:val="16"/>
                <w:szCs w:val="16"/>
              </w:rPr>
              <w:t>50  UN</w:t>
            </w:r>
            <w:proofErr w:type="gramEnd"/>
          </w:p>
        </w:tc>
        <w:tc>
          <w:tcPr>
            <w:tcW w:w="811" w:type="dxa"/>
            <w:gridSpan w:val="2"/>
            <w:vAlign w:val="bottom"/>
          </w:tcPr>
          <w:p w14:paraId="7DF5BF6D" w14:textId="27CA93AD" w:rsidR="00625812" w:rsidRPr="008F36FA" w:rsidRDefault="00625812" w:rsidP="00625812">
            <w:pPr>
              <w:jc w:val="center"/>
              <w:rPr>
                <w:rFonts w:cstheme="minorHAnsi"/>
                <w:sz w:val="24"/>
                <w:szCs w:val="24"/>
              </w:rPr>
            </w:pPr>
            <w:r>
              <w:rPr>
                <w:rFonts w:ascii="Calibri" w:hAnsi="Calibri" w:cs="Calibri"/>
                <w:color w:val="000000"/>
                <w:sz w:val="16"/>
                <w:szCs w:val="16"/>
              </w:rPr>
              <w:t>PCT</w:t>
            </w:r>
          </w:p>
        </w:tc>
        <w:tc>
          <w:tcPr>
            <w:tcW w:w="1024" w:type="dxa"/>
            <w:vAlign w:val="bottom"/>
          </w:tcPr>
          <w:p w14:paraId="57BDB0C8" w14:textId="11D10457" w:rsidR="00625812" w:rsidRPr="008F36FA" w:rsidRDefault="00FE6A80" w:rsidP="00625812">
            <w:pPr>
              <w:jc w:val="center"/>
              <w:rPr>
                <w:rFonts w:cstheme="minorHAnsi"/>
                <w:sz w:val="24"/>
                <w:szCs w:val="24"/>
              </w:rPr>
            </w:pPr>
            <w:r>
              <w:rPr>
                <w:rFonts w:ascii="Calibri" w:hAnsi="Calibri" w:cs="Calibri"/>
                <w:color w:val="000000"/>
                <w:sz w:val="16"/>
                <w:szCs w:val="16"/>
              </w:rPr>
              <w:t>2</w:t>
            </w:r>
          </w:p>
        </w:tc>
        <w:tc>
          <w:tcPr>
            <w:tcW w:w="1502" w:type="dxa"/>
            <w:gridSpan w:val="2"/>
          </w:tcPr>
          <w:p w14:paraId="2333CFFC" w14:textId="77777777" w:rsidR="00625812" w:rsidRPr="008F36FA" w:rsidRDefault="00625812" w:rsidP="00625812">
            <w:pPr>
              <w:rPr>
                <w:rFonts w:cstheme="minorHAnsi"/>
                <w:sz w:val="24"/>
                <w:szCs w:val="24"/>
              </w:rPr>
            </w:pPr>
          </w:p>
        </w:tc>
        <w:tc>
          <w:tcPr>
            <w:tcW w:w="1221" w:type="dxa"/>
            <w:gridSpan w:val="2"/>
          </w:tcPr>
          <w:p w14:paraId="15BEBC88" w14:textId="77777777" w:rsidR="00625812" w:rsidRPr="008F36FA" w:rsidRDefault="00625812" w:rsidP="00625812">
            <w:pPr>
              <w:rPr>
                <w:rFonts w:cstheme="minorHAnsi"/>
                <w:sz w:val="24"/>
                <w:szCs w:val="24"/>
              </w:rPr>
            </w:pPr>
          </w:p>
        </w:tc>
        <w:tc>
          <w:tcPr>
            <w:tcW w:w="918" w:type="dxa"/>
          </w:tcPr>
          <w:p w14:paraId="515379E8" w14:textId="77777777" w:rsidR="00625812" w:rsidRPr="008F36FA" w:rsidRDefault="00625812" w:rsidP="00625812">
            <w:pPr>
              <w:rPr>
                <w:rFonts w:cstheme="minorHAnsi"/>
                <w:sz w:val="24"/>
                <w:szCs w:val="24"/>
              </w:rPr>
            </w:pPr>
          </w:p>
        </w:tc>
      </w:tr>
      <w:tr w:rsidR="00625812" w:rsidRPr="008F36FA" w14:paraId="676D08B9" w14:textId="77777777" w:rsidTr="00625812">
        <w:tc>
          <w:tcPr>
            <w:tcW w:w="726" w:type="dxa"/>
            <w:vAlign w:val="center"/>
          </w:tcPr>
          <w:p w14:paraId="2A8F965D" w14:textId="03CD62FA" w:rsidR="00625812" w:rsidRPr="003E3C1A" w:rsidRDefault="00625812" w:rsidP="00625812">
            <w:pPr>
              <w:jc w:val="center"/>
              <w:rPr>
                <w:rFonts w:ascii="Calibri" w:eastAsia="Times New Roman" w:hAnsi="Calibri" w:cs="Calibri"/>
                <w:color w:val="000000"/>
                <w:sz w:val="16"/>
                <w:szCs w:val="16"/>
                <w:lang w:eastAsia="pt-BR"/>
              </w:rPr>
            </w:pPr>
            <w:r>
              <w:rPr>
                <w:rFonts w:ascii="Calibri" w:eastAsia="Times New Roman" w:hAnsi="Calibri" w:cs="Calibri"/>
                <w:color w:val="000000"/>
                <w:sz w:val="16"/>
                <w:szCs w:val="16"/>
                <w:lang w:eastAsia="pt-BR"/>
              </w:rPr>
              <w:t>45</w:t>
            </w:r>
          </w:p>
        </w:tc>
        <w:tc>
          <w:tcPr>
            <w:tcW w:w="3167" w:type="dxa"/>
            <w:gridSpan w:val="2"/>
            <w:vAlign w:val="bottom"/>
          </w:tcPr>
          <w:p w14:paraId="61884886" w14:textId="0F1C60B8" w:rsidR="00625812" w:rsidRPr="008F36FA" w:rsidRDefault="00625812" w:rsidP="00625812">
            <w:pPr>
              <w:rPr>
                <w:rFonts w:cstheme="minorHAnsi"/>
                <w:sz w:val="24"/>
                <w:szCs w:val="24"/>
              </w:rPr>
            </w:pPr>
            <w:r>
              <w:rPr>
                <w:rFonts w:ascii="Calibri" w:hAnsi="Calibri" w:cs="Calibri"/>
                <w:color w:val="000000"/>
                <w:sz w:val="16"/>
                <w:szCs w:val="16"/>
              </w:rPr>
              <w:t>INDICE TELEFONE CAPA DURA C/82PAG</w:t>
            </w:r>
          </w:p>
        </w:tc>
        <w:tc>
          <w:tcPr>
            <w:tcW w:w="811" w:type="dxa"/>
            <w:gridSpan w:val="2"/>
            <w:vAlign w:val="bottom"/>
          </w:tcPr>
          <w:p w14:paraId="4453153F" w14:textId="3260DFAF" w:rsidR="00625812" w:rsidRPr="008F36FA" w:rsidRDefault="00625812" w:rsidP="00625812">
            <w:pPr>
              <w:jc w:val="center"/>
              <w:rPr>
                <w:rFonts w:cstheme="minorHAnsi"/>
                <w:sz w:val="24"/>
                <w:szCs w:val="24"/>
              </w:rPr>
            </w:pPr>
            <w:r>
              <w:rPr>
                <w:rFonts w:ascii="Calibri" w:hAnsi="Calibri" w:cs="Calibri"/>
                <w:color w:val="000000"/>
                <w:sz w:val="16"/>
                <w:szCs w:val="16"/>
              </w:rPr>
              <w:t>UN</w:t>
            </w:r>
          </w:p>
        </w:tc>
        <w:tc>
          <w:tcPr>
            <w:tcW w:w="1024" w:type="dxa"/>
            <w:vAlign w:val="bottom"/>
          </w:tcPr>
          <w:p w14:paraId="4262E030" w14:textId="0DF53667" w:rsidR="00625812" w:rsidRPr="008F36FA" w:rsidRDefault="00FE6A80" w:rsidP="00625812">
            <w:pPr>
              <w:jc w:val="center"/>
              <w:rPr>
                <w:rFonts w:cstheme="minorHAnsi"/>
                <w:sz w:val="24"/>
                <w:szCs w:val="24"/>
              </w:rPr>
            </w:pPr>
            <w:r>
              <w:rPr>
                <w:rFonts w:ascii="Calibri" w:hAnsi="Calibri" w:cs="Calibri"/>
                <w:color w:val="000000"/>
                <w:sz w:val="16"/>
                <w:szCs w:val="16"/>
              </w:rPr>
              <w:t>2</w:t>
            </w:r>
          </w:p>
        </w:tc>
        <w:tc>
          <w:tcPr>
            <w:tcW w:w="1502" w:type="dxa"/>
            <w:gridSpan w:val="2"/>
          </w:tcPr>
          <w:p w14:paraId="663F6428" w14:textId="77777777" w:rsidR="00625812" w:rsidRPr="008F36FA" w:rsidRDefault="00625812" w:rsidP="00625812">
            <w:pPr>
              <w:rPr>
                <w:rFonts w:cstheme="minorHAnsi"/>
                <w:sz w:val="24"/>
                <w:szCs w:val="24"/>
              </w:rPr>
            </w:pPr>
          </w:p>
        </w:tc>
        <w:tc>
          <w:tcPr>
            <w:tcW w:w="1221" w:type="dxa"/>
            <w:gridSpan w:val="2"/>
          </w:tcPr>
          <w:p w14:paraId="28F240C1" w14:textId="77777777" w:rsidR="00625812" w:rsidRPr="008F36FA" w:rsidRDefault="00625812" w:rsidP="00625812">
            <w:pPr>
              <w:rPr>
                <w:rFonts w:cstheme="minorHAnsi"/>
                <w:sz w:val="24"/>
                <w:szCs w:val="24"/>
              </w:rPr>
            </w:pPr>
          </w:p>
        </w:tc>
        <w:tc>
          <w:tcPr>
            <w:tcW w:w="918" w:type="dxa"/>
          </w:tcPr>
          <w:p w14:paraId="70AAE701" w14:textId="77777777" w:rsidR="00625812" w:rsidRPr="008F36FA" w:rsidRDefault="00625812" w:rsidP="00625812">
            <w:pPr>
              <w:rPr>
                <w:rFonts w:cstheme="minorHAnsi"/>
                <w:sz w:val="24"/>
                <w:szCs w:val="24"/>
              </w:rPr>
            </w:pPr>
          </w:p>
        </w:tc>
      </w:tr>
      <w:tr w:rsidR="00625812" w:rsidRPr="008F36FA" w14:paraId="40D7C395" w14:textId="77777777" w:rsidTr="00625812">
        <w:tc>
          <w:tcPr>
            <w:tcW w:w="726" w:type="dxa"/>
            <w:vAlign w:val="center"/>
          </w:tcPr>
          <w:p w14:paraId="66196F77" w14:textId="2BA7B815" w:rsidR="00625812" w:rsidRPr="003E3C1A" w:rsidRDefault="00625812" w:rsidP="00625812">
            <w:pPr>
              <w:jc w:val="center"/>
              <w:rPr>
                <w:rFonts w:ascii="Calibri" w:eastAsia="Times New Roman" w:hAnsi="Calibri" w:cs="Calibri"/>
                <w:color w:val="000000"/>
                <w:sz w:val="16"/>
                <w:szCs w:val="16"/>
                <w:lang w:eastAsia="pt-BR"/>
              </w:rPr>
            </w:pPr>
            <w:r>
              <w:rPr>
                <w:rFonts w:ascii="Calibri" w:eastAsia="Times New Roman" w:hAnsi="Calibri" w:cs="Calibri"/>
                <w:color w:val="000000"/>
                <w:sz w:val="16"/>
                <w:szCs w:val="16"/>
                <w:lang w:eastAsia="pt-BR"/>
              </w:rPr>
              <w:t>46</w:t>
            </w:r>
          </w:p>
        </w:tc>
        <w:tc>
          <w:tcPr>
            <w:tcW w:w="3167" w:type="dxa"/>
            <w:gridSpan w:val="2"/>
            <w:vAlign w:val="bottom"/>
          </w:tcPr>
          <w:p w14:paraId="78D61DA4" w14:textId="4EB7335B" w:rsidR="00625812" w:rsidRPr="008F36FA" w:rsidRDefault="00625812" w:rsidP="00625812">
            <w:pPr>
              <w:rPr>
                <w:rFonts w:cstheme="minorHAnsi"/>
                <w:sz w:val="24"/>
                <w:szCs w:val="24"/>
              </w:rPr>
            </w:pPr>
            <w:r>
              <w:rPr>
                <w:rFonts w:ascii="Calibri" w:hAnsi="Calibri" w:cs="Calibri"/>
                <w:color w:val="000000"/>
                <w:sz w:val="16"/>
                <w:szCs w:val="16"/>
              </w:rPr>
              <w:t>LAPIS BORRACHA</w:t>
            </w:r>
          </w:p>
        </w:tc>
        <w:tc>
          <w:tcPr>
            <w:tcW w:w="811" w:type="dxa"/>
            <w:gridSpan w:val="2"/>
            <w:vAlign w:val="bottom"/>
          </w:tcPr>
          <w:p w14:paraId="493C0E9E" w14:textId="34E8EF40" w:rsidR="00625812" w:rsidRPr="008F36FA" w:rsidRDefault="00625812" w:rsidP="00625812">
            <w:pPr>
              <w:jc w:val="center"/>
              <w:rPr>
                <w:rFonts w:cstheme="minorHAnsi"/>
                <w:sz w:val="24"/>
                <w:szCs w:val="24"/>
              </w:rPr>
            </w:pPr>
            <w:r>
              <w:rPr>
                <w:rFonts w:ascii="Calibri" w:hAnsi="Calibri" w:cs="Calibri"/>
                <w:color w:val="000000"/>
                <w:sz w:val="16"/>
                <w:szCs w:val="16"/>
              </w:rPr>
              <w:t>UN</w:t>
            </w:r>
          </w:p>
        </w:tc>
        <w:tc>
          <w:tcPr>
            <w:tcW w:w="1024" w:type="dxa"/>
            <w:vAlign w:val="bottom"/>
          </w:tcPr>
          <w:p w14:paraId="2009AEEC" w14:textId="68FA1CE2" w:rsidR="00625812" w:rsidRPr="008F36FA" w:rsidRDefault="00FE6A80" w:rsidP="00625812">
            <w:pPr>
              <w:jc w:val="center"/>
              <w:rPr>
                <w:rFonts w:cstheme="minorHAnsi"/>
                <w:sz w:val="24"/>
                <w:szCs w:val="24"/>
              </w:rPr>
            </w:pPr>
            <w:r>
              <w:rPr>
                <w:rFonts w:ascii="Calibri" w:hAnsi="Calibri" w:cs="Calibri"/>
                <w:color w:val="000000"/>
                <w:sz w:val="16"/>
                <w:szCs w:val="16"/>
              </w:rPr>
              <w:t>20</w:t>
            </w:r>
          </w:p>
        </w:tc>
        <w:tc>
          <w:tcPr>
            <w:tcW w:w="1502" w:type="dxa"/>
            <w:gridSpan w:val="2"/>
          </w:tcPr>
          <w:p w14:paraId="2E886050" w14:textId="77777777" w:rsidR="00625812" w:rsidRPr="008F36FA" w:rsidRDefault="00625812" w:rsidP="00625812">
            <w:pPr>
              <w:rPr>
                <w:rFonts w:cstheme="minorHAnsi"/>
                <w:sz w:val="24"/>
                <w:szCs w:val="24"/>
              </w:rPr>
            </w:pPr>
          </w:p>
        </w:tc>
        <w:tc>
          <w:tcPr>
            <w:tcW w:w="1221" w:type="dxa"/>
            <w:gridSpan w:val="2"/>
          </w:tcPr>
          <w:p w14:paraId="40E3A8F7" w14:textId="77777777" w:rsidR="00625812" w:rsidRPr="008F36FA" w:rsidRDefault="00625812" w:rsidP="00625812">
            <w:pPr>
              <w:rPr>
                <w:rFonts w:cstheme="minorHAnsi"/>
                <w:sz w:val="24"/>
                <w:szCs w:val="24"/>
              </w:rPr>
            </w:pPr>
          </w:p>
        </w:tc>
        <w:tc>
          <w:tcPr>
            <w:tcW w:w="918" w:type="dxa"/>
          </w:tcPr>
          <w:p w14:paraId="78D5E5A4" w14:textId="77777777" w:rsidR="00625812" w:rsidRPr="008F36FA" w:rsidRDefault="00625812" w:rsidP="00625812">
            <w:pPr>
              <w:rPr>
                <w:rFonts w:cstheme="minorHAnsi"/>
                <w:sz w:val="24"/>
                <w:szCs w:val="24"/>
              </w:rPr>
            </w:pPr>
          </w:p>
        </w:tc>
      </w:tr>
      <w:tr w:rsidR="00625812" w:rsidRPr="008F36FA" w14:paraId="42206984" w14:textId="77777777" w:rsidTr="00625812">
        <w:tc>
          <w:tcPr>
            <w:tcW w:w="726" w:type="dxa"/>
            <w:vAlign w:val="center"/>
          </w:tcPr>
          <w:p w14:paraId="643CE1A4" w14:textId="2F9AFBED" w:rsidR="00625812" w:rsidRPr="003E3C1A" w:rsidRDefault="00625812" w:rsidP="00625812">
            <w:pPr>
              <w:jc w:val="center"/>
              <w:rPr>
                <w:rFonts w:ascii="Calibri" w:eastAsia="Times New Roman" w:hAnsi="Calibri" w:cs="Calibri"/>
                <w:color w:val="000000"/>
                <w:sz w:val="16"/>
                <w:szCs w:val="16"/>
                <w:lang w:eastAsia="pt-BR"/>
              </w:rPr>
            </w:pPr>
            <w:r>
              <w:rPr>
                <w:rFonts w:ascii="Calibri" w:eastAsia="Times New Roman" w:hAnsi="Calibri" w:cs="Calibri"/>
                <w:color w:val="000000"/>
                <w:sz w:val="16"/>
                <w:szCs w:val="16"/>
                <w:lang w:eastAsia="pt-BR"/>
              </w:rPr>
              <w:t>47</w:t>
            </w:r>
          </w:p>
        </w:tc>
        <w:tc>
          <w:tcPr>
            <w:tcW w:w="3167" w:type="dxa"/>
            <w:gridSpan w:val="2"/>
            <w:vAlign w:val="bottom"/>
          </w:tcPr>
          <w:p w14:paraId="0EA930A4" w14:textId="653A12F5" w:rsidR="00625812" w:rsidRPr="008F36FA" w:rsidRDefault="00625812" w:rsidP="00625812">
            <w:pPr>
              <w:rPr>
                <w:rFonts w:cstheme="minorHAnsi"/>
                <w:sz w:val="24"/>
                <w:szCs w:val="24"/>
              </w:rPr>
            </w:pPr>
            <w:r>
              <w:rPr>
                <w:rFonts w:ascii="Calibri" w:hAnsi="Calibri" w:cs="Calibri"/>
                <w:color w:val="000000"/>
                <w:sz w:val="16"/>
                <w:szCs w:val="16"/>
              </w:rPr>
              <w:t>LAPISEIRA 0.7 MM</w:t>
            </w:r>
          </w:p>
        </w:tc>
        <w:tc>
          <w:tcPr>
            <w:tcW w:w="811" w:type="dxa"/>
            <w:gridSpan w:val="2"/>
            <w:vAlign w:val="bottom"/>
          </w:tcPr>
          <w:p w14:paraId="0BBBB1D0" w14:textId="1AE3DD13" w:rsidR="00625812" w:rsidRPr="008F36FA" w:rsidRDefault="00625812" w:rsidP="00625812">
            <w:pPr>
              <w:jc w:val="center"/>
              <w:rPr>
                <w:rFonts w:cstheme="minorHAnsi"/>
                <w:sz w:val="24"/>
                <w:szCs w:val="24"/>
              </w:rPr>
            </w:pPr>
            <w:r>
              <w:rPr>
                <w:rFonts w:ascii="Calibri" w:hAnsi="Calibri" w:cs="Calibri"/>
                <w:color w:val="000000"/>
                <w:sz w:val="16"/>
                <w:szCs w:val="16"/>
              </w:rPr>
              <w:t>UN</w:t>
            </w:r>
          </w:p>
        </w:tc>
        <w:tc>
          <w:tcPr>
            <w:tcW w:w="1024" w:type="dxa"/>
            <w:vAlign w:val="bottom"/>
          </w:tcPr>
          <w:p w14:paraId="3AA12ED0" w14:textId="660CA052" w:rsidR="00625812" w:rsidRPr="008F36FA" w:rsidRDefault="00FE6A80" w:rsidP="00625812">
            <w:pPr>
              <w:jc w:val="center"/>
              <w:rPr>
                <w:rFonts w:cstheme="minorHAnsi"/>
                <w:sz w:val="24"/>
                <w:szCs w:val="24"/>
              </w:rPr>
            </w:pPr>
            <w:r>
              <w:rPr>
                <w:rFonts w:ascii="Calibri" w:hAnsi="Calibri" w:cs="Calibri"/>
                <w:color w:val="000000"/>
                <w:sz w:val="16"/>
                <w:szCs w:val="16"/>
              </w:rPr>
              <w:t>10</w:t>
            </w:r>
          </w:p>
        </w:tc>
        <w:tc>
          <w:tcPr>
            <w:tcW w:w="1502" w:type="dxa"/>
            <w:gridSpan w:val="2"/>
          </w:tcPr>
          <w:p w14:paraId="548DA885" w14:textId="77777777" w:rsidR="00625812" w:rsidRPr="008F36FA" w:rsidRDefault="00625812" w:rsidP="00625812">
            <w:pPr>
              <w:rPr>
                <w:rFonts w:cstheme="minorHAnsi"/>
                <w:sz w:val="24"/>
                <w:szCs w:val="24"/>
              </w:rPr>
            </w:pPr>
          </w:p>
        </w:tc>
        <w:tc>
          <w:tcPr>
            <w:tcW w:w="1221" w:type="dxa"/>
            <w:gridSpan w:val="2"/>
          </w:tcPr>
          <w:p w14:paraId="5986D0AE" w14:textId="77777777" w:rsidR="00625812" w:rsidRPr="008F36FA" w:rsidRDefault="00625812" w:rsidP="00625812">
            <w:pPr>
              <w:rPr>
                <w:rFonts w:cstheme="minorHAnsi"/>
                <w:sz w:val="24"/>
                <w:szCs w:val="24"/>
              </w:rPr>
            </w:pPr>
          </w:p>
        </w:tc>
        <w:tc>
          <w:tcPr>
            <w:tcW w:w="918" w:type="dxa"/>
          </w:tcPr>
          <w:p w14:paraId="24007F4D" w14:textId="77777777" w:rsidR="00625812" w:rsidRPr="008F36FA" w:rsidRDefault="00625812" w:rsidP="00625812">
            <w:pPr>
              <w:rPr>
                <w:rFonts w:cstheme="minorHAnsi"/>
                <w:sz w:val="24"/>
                <w:szCs w:val="24"/>
              </w:rPr>
            </w:pPr>
          </w:p>
        </w:tc>
      </w:tr>
      <w:tr w:rsidR="00625812" w:rsidRPr="008F36FA" w14:paraId="69D01C2D" w14:textId="77777777" w:rsidTr="00625812">
        <w:tc>
          <w:tcPr>
            <w:tcW w:w="726" w:type="dxa"/>
            <w:vAlign w:val="center"/>
          </w:tcPr>
          <w:p w14:paraId="11FA5961" w14:textId="36A09220" w:rsidR="00625812" w:rsidRPr="003E3C1A" w:rsidRDefault="00625812" w:rsidP="00625812">
            <w:pPr>
              <w:jc w:val="center"/>
              <w:rPr>
                <w:rFonts w:ascii="Calibri" w:eastAsia="Times New Roman" w:hAnsi="Calibri" w:cs="Calibri"/>
                <w:color w:val="000000"/>
                <w:sz w:val="16"/>
                <w:szCs w:val="16"/>
                <w:lang w:eastAsia="pt-BR"/>
              </w:rPr>
            </w:pPr>
            <w:r>
              <w:rPr>
                <w:rFonts w:ascii="Calibri" w:eastAsia="Times New Roman" w:hAnsi="Calibri" w:cs="Calibri"/>
                <w:color w:val="000000"/>
                <w:sz w:val="16"/>
                <w:szCs w:val="16"/>
                <w:lang w:eastAsia="pt-BR"/>
              </w:rPr>
              <w:t>48</w:t>
            </w:r>
          </w:p>
        </w:tc>
        <w:tc>
          <w:tcPr>
            <w:tcW w:w="3167" w:type="dxa"/>
            <w:gridSpan w:val="2"/>
            <w:vAlign w:val="bottom"/>
          </w:tcPr>
          <w:p w14:paraId="4C43868D" w14:textId="7FF6263A" w:rsidR="00625812" w:rsidRPr="008F36FA" w:rsidRDefault="00625812" w:rsidP="00625812">
            <w:pPr>
              <w:rPr>
                <w:rFonts w:cstheme="minorHAnsi"/>
                <w:sz w:val="24"/>
                <w:szCs w:val="24"/>
              </w:rPr>
            </w:pPr>
            <w:r>
              <w:rPr>
                <w:rFonts w:ascii="Calibri" w:hAnsi="Calibri" w:cs="Calibri"/>
                <w:color w:val="000000"/>
                <w:sz w:val="16"/>
                <w:szCs w:val="16"/>
              </w:rPr>
              <w:t>LIVRO DE PROTOCOLO DE 50 FOLHAS</w:t>
            </w:r>
          </w:p>
        </w:tc>
        <w:tc>
          <w:tcPr>
            <w:tcW w:w="811" w:type="dxa"/>
            <w:gridSpan w:val="2"/>
            <w:vAlign w:val="bottom"/>
          </w:tcPr>
          <w:p w14:paraId="558D9E6C" w14:textId="79A05023" w:rsidR="00625812" w:rsidRPr="008F36FA" w:rsidRDefault="00625812" w:rsidP="00625812">
            <w:pPr>
              <w:jc w:val="center"/>
              <w:rPr>
                <w:rFonts w:cstheme="minorHAnsi"/>
                <w:sz w:val="24"/>
                <w:szCs w:val="24"/>
              </w:rPr>
            </w:pPr>
            <w:r>
              <w:rPr>
                <w:rFonts w:ascii="Calibri" w:hAnsi="Calibri" w:cs="Calibri"/>
                <w:color w:val="000000"/>
                <w:sz w:val="16"/>
                <w:szCs w:val="16"/>
              </w:rPr>
              <w:t>UN</w:t>
            </w:r>
          </w:p>
        </w:tc>
        <w:tc>
          <w:tcPr>
            <w:tcW w:w="1024" w:type="dxa"/>
            <w:vAlign w:val="bottom"/>
          </w:tcPr>
          <w:p w14:paraId="35036ED9" w14:textId="01683ED1" w:rsidR="00625812" w:rsidRPr="008F36FA" w:rsidRDefault="00FE6A80" w:rsidP="00625812">
            <w:pPr>
              <w:jc w:val="center"/>
              <w:rPr>
                <w:rFonts w:cstheme="minorHAnsi"/>
                <w:sz w:val="24"/>
                <w:szCs w:val="24"/>
              </w:rPr>
            </w:pPr>
            <w:r>
              <w:rPr>
                <w:rFonts w:ascii="Calibri" w:hAnsi="Calibri" w:cs="Calibri"/>
                <w:color w:val="000000"/>
                <w:sz w:val="16"/>
                <w:szCs w:val="16"/>
              </w:rPr>
              <w:t>5</w:t>
            </w:r>
          </w:p>
        </w:tc>
        <w:tc>
          <w:tcPr>
            <w:tcW w:w="1502" w:type="dxa"/>
            <w:gridSpan w:val="2"/>
          </w:tcPr>
          <w:p w14:paraId="5FC05DF6" w14:textId="77777777" w:rsidR="00625812" w:rsidRPr="008F36FA" w:rsidRDefault="00625812" w:rsidP="00625812">
            <w:pPr>
              <w:rPr>
                <w:rFonts w:cstheme="minorHAnsi"/>
                <w:sz w:val="24"/>
                <w:szCs w:val="24"/>
              </w:rPr>
            </w:pPr>
          </w:p>
        </w:tc>
        <w:tc>
          <w:tcPr>
            <w:tcW w:w="1221" w:type="dxa"/>
            <w:gridSpan w:val="2"/>
          </w:tcPr>
          <w:p w14:paraId="71E18C1E" w14:textId="77777777" w:rsidR="00625812" w:rsidRPr="008F36FA" w:rsidRDefault="00625812" w:rsidP="00625812">
            <w:pPr>
              <w:rPr>
                <w:rFonts w:cstheme="minorHAnsi"/>
                <w:sz w:val="24"/>
                <w:szCs w:val="24"/>
              </w:rPr>
            </w:pPr>
          </w:p>
        </w:tc>
        <w:tc>
          <w:tcPr>
            <w:tcW w:w="918" w:type="dxa"/>
          </w:tcPr>
          <w:p w14:paraId="74C94E5C" w14:textId="77777777" w:rsidR="00625812" w:rsidRPr="008F36FA" w:rsidRDefault="00625812" w:rsidP="00625812">
            <w:pPr>
              <w:rPr>
                <w:rFonts w:cstheme="minorHAnsi"/>
                <w:sz w:val="24"/>
                <w:szCs w:val="24"/>
              </w:rPr>
            </w:pPr>
          </w:p>
        </w:tc>
      </w:tr>
      <w:tr w:rsidR="00625812" w:rsidRPr="008F36FA" w14:paraId="07DBEAAC" w14:textId="77777777" w:rsidTr="00625812">
        <w:tc>
          <w:tcPr>
            <w:tcW w:w="726" w:type="dxa"/>
            <w:vAlign w:val="center"/>
          </w:tcPr>
          <w:p w14:paraId="0FB5DBAB" w14:textId="6A80D551" w:rsidR="00625812" w:rsidRPr="003E3C1A" w:rsidRDefault="00625812" w:rsidP="00625812">
            <w:pPr>
              <w:jc w:val="center"/>
              <w:rPr>
                <w:rFonts w:ascii="Calibri" w:eastAsia="Times New Roman" w:hAnsi="Calibri" w:cs="Calibri"/>
                <w:color w:val="000000"/>
                <w:sz w:val="16"/>
                <w:szCs w:val="16"/>
                <w:lang w:eastAsia="pt-BR"/>
              </w:rPr>
            </w:pPr>
            <w:r>
              <w:rPr>
                <w:rFonts w:ascii="Calibri" w:eastAsia="Times New Roman" w:hAnsi="Calibri" w:cs="Calibri"/>
                <w:color w:val="000000"/>
                <w:sz w:val="16"/>
                <w:szCs w:val="16"/>
                <w:lang w:eastAsia="pt-BR"/>
              </w:rPr>
              <w:t>49</w:t>
            </w:r>
          </w:p>
        </w:tc>
        <w:tc>
          <w:tcPr>
            <w:tcW w:w="3167" w:type="dxa"/>
            <w:gridSpan w:val="2"/>
            <w:vAlign w:val="bottom"/>
          </w:tcPr>
          <w:p w14:paraId="4EB8DB8E" w14:textId="21258E7C" w:rsidR="00625812" w:rsidRPr="008F36FA" w:rsidRDefault="00625812" w:rsidP="00625812">
            <w:pPr>
              <w:rPr>
                <w:rFonts w:cstheme="minorHAnsi"/>
                <w:sz w:val="24"/>
                <w:szCs w:val="24"/>
              </w:rPr>
            </w:pPr>
            <w:r>
              <w:rPr>
                <w:rFonts w:ascii="Calibri" w:hAnsi="Calibri" w:cs="Calibri"/>
                <w:color w:val="000000"/>
                <w:sz w:val="16"/>
                <w:szCs w:val="16"/>
              </w:rPr>
              <w:t xml:space="preserve">LÁPIS GRAFITE </w:t>
            </w:r>
            <w:proofErr w:type="gramStart"/>
            <w:r>
              <w:rPr>
                <w:rFonts w:ascii="Calibri" w:hAnsi="Calibri" w:cs="Calibri"/>
                <w:color w:val="000000"/>
                <w:sz w:val="16"/>
                <w:szCs w:val="16"/>
              </w:rPr>
              <w:t>PRETO  COM</w:t>
            </w:r>
            <w:proofErr w:type="gramEnd"/>
            <w:r>
              <w:rPr>
                <w:rFonts w:ascii="Calibri" w:hAnsi="Calibri" w:cs="Calibri"/>
                <w:color w:val="000000"/>
                <w:sz w:val="16"/>
                <w:szCs w:val="16"/>
              </w:rPr>
              <w:t xml:space="preserve"> BORRACHA Nº2 </w:t>
            </w:r>
          </w:p>
        </w:tc>
        <w:tc>
          <w:tcPr>
            <w:tcW w:w="811" w:type="dxa"/>
            <w:gridSpan w:val="2"/>
            <w:vAlign w:val="bottom"/>
          </w:tcPr>
          <w:p w14:paraId="24CBA56A" w14:textId="312CB0F3" w:rsidR="00625812" w:rsidRPr="008F36FA" w:rsidRDefault="00625812" w:rsidP="00625812">
            <w:pPr>
              <w:jc w:val="center"/>
              <w:rPr>
                <w:rFonts w:cstheme="minorHAnsi"/>
                <w:sz w:val="24"/>
                <w:szCs w:val="24"/>
              </w:rPr>
            </w:pPr>
            <w:r>
              <w:rPr>
                <w:rFonts w:ascii="Calibri" w:hAnsi="Calibri" w:cs="Calibri"/>
                <w:color w:val="000000"/>
                <w:sz w:val="16"/>
                <w:szCs w:val="16"/>
              </w:rPr>
              <w:t>UN</w:t>
            </w:r>
          </w:p>
        </w:tc>
        <w:tc>
          <w:tcPr>
            <w:tcW w:w="1024" w:type="dxa"/>
            <w:vAlign w:val="bottom"/>
          </w:tcPr>
          <w:p w14:paraId="33958A48" w14:textId="57BB65F7" w:rsidR="00625812" w:rsidRPr="008F36FA" w:rsidRDefault="00FE6A80" w:rsidP="00625812">
            <w:pPr>
              <w:jc w:val="center"/>
              <w:rPr>
                <w:rFonts w:cstheme="minorHAnsi"/>
                <w:sz w:val="24"/>
                <w:szCs w:val="24"/>
              </w:rPr>
            </w:pPr>
            <w:r>
              <w:rPr>
                <w:rFonts w:ascii="Calibri" w:hAnsi="Calibri" w:cs="Calibri"/>
                <w:color w:val="000000"/>
                <w:sz w:val="16"/>
                <w:szCs w:val="16"/>
              </w:rPr>
              <w:t>50</w:t>
            </w:r>
          </w:p>
        </w:tc>
        <w:tc>
          <w:tcPr>
            <w:tcW w:w="1502" w:type="dxa"/>
            <w:gridSpan w:val="2"/>
          </w:tcPr>
          <w:p w14:paraId="0AE6BD88" w14:textId="77777777" w:rsidR="00625812" w:rsidRPr="008F36FA" w:rsidRDefault="00625812" w:rsidP="00625812">
            <w:pPr>
              <w:rPr>
                <w:rFonts w:cstheme="minorHAnsi"/>
                <w:sz w:val="24"/>
                <w:szCs w:val="24"/>
              </w:rPr>
            </w:pPr>
          </w:p>
        </w:tc>
        <w:tc>
          <w:tcPr>
            <w:tcW w:w="1221" w:type="dxa"/>
            <w:gridSpan w:val="2"/>
          </w:tcPr>
          <w:p w14:paraId="5101C7EC" w14:textId="77777777" w:rsidR="00625812" w:rsidRPr="008F36FA" w:rsidRDefault="00625812" w:rsidP="00625812">
            <w:pPr>
              <w:rPr>
                <w:rFonts w:cstheme="minorHAnsi"/>
                <w:sz w:val="24"/>
                <w:szCs w:val="24"/>
              </w:rPr>
            </w:pPr>
          </w:p>
        </w:tc>
        <w:tc>
          <w:tcPr>
            <w:tcW w:w="918" w:type="dxa"/>
          </w:tcPr>
          <w:p w14:paraId="4C5F8771" w14:textId="77777777" w:rsidR="00625812" w:rsidRPr="008F36FA" w:rsidRDefault="00625812" w:rsidP="00625812">
            <w:pPr>
              <w:rPr>
                <w:rFonts w:cstheme="minorHAnsi"/>
                <w:sz w:val="24"/>
                <w:szCs w:val="24"/>
              </w:rPr>
            </w:pPr>
          </w:p>
        </w:tc>
      </w:tr>
      <w:tr w:rsidR="00625812" w:rsidRPr="008F36FA" w14:paraId="77554160" w14:textId="77777777" w:rsidTr="00625812">
        <w:tc>
          <w:tcPr>
            <w:tcW w:w="726" w:type="dxa"/>
            <w:vAlign w:val="center"/>
          </w:tcPr>
          <w:p w14:paraId="0BA43967" w14:textId="548235F0" w:rsidR="00625812" w:rsidRPr="003E3C1A" w:rsidRDefault="00625812" w:rsidP="00625812">
            <w:pPr>
              <w:jc w:val="center"/>
              <w:rPr>
                <w:rFonts w:ascii="Calibri" w:eastAsia="Times New Roman" w:hAnsi="Calibri" w:cs="Calibri"/>
                <w:color w:val="000000"/>
                <w:sz w:val="16"/>
                <w:szCs w:val="16"/>
                <w:lang w:eastAsia="pt-BR"/>
              </w:rPr>
            </w:pPr>
            <w:r>
              <w:rPr>
                <w:rFonts w:ascii="Calibri" w:eastAsia="Times New Roman" w:hAnsi="Calibri" w:cs="Calibri"/>
                <w:color w:val="000000"/>
                <w:sz w:val="16"/>
                <w:szCs w:val="16"/>
                <w:lang w:eastAsia="pt-BR"/>
              </w:rPr>
              <w:t>50</w:t>
            </w:r>
          </w:p>
        </w:tc>
        <w:tc>
          <w:tcPr>
            <w:tcW w:w="3167" w:type="dxa"/>
            <w:gridSpan w:val="2"/>
            <w:vAlign w:val="bottom"/>
          </w:tcPr>
          <w:p w14:paraId="363AE17C" w14:textId="38D7F800" w:rsidR="00625812" w:rsidRPr="008F36FA" w:rsidRDefault="00625812" w:rsidP="00625812">
            <w:pPr>
              <w:rPr>
                <w:rFonts w:cstheme="minorHAnsi"/>
                <w:sz w:val="24"/>
                <w:szCs w:val="24"/>
              </w:rPr>
            </w:pPr>
            <w:r>
              <w:rPr>
                <w:rFonts w:ascii="Calibri" w:hAnsi="Calibri" w:cs="Calibri"/>
                <w:color w:val="000000"/>
                <w:sz w:val="16"/>
                <w:szCs w:val="16"/>
              </w:rPr>
              <w:t>MARCADOR DE PAGINA ADESIVO</w:t>
            </w:r>
          </w:p>
        </w:tc>
        <w:tc>
          <w:tcPr>
            <w:tcW w:w="811" w:type="dxa"/>
            <w:gridSpan w:val="2"/>
            <w:vAlign w:val="bottom"/>
          </w:tcPr>
          <w:p w14:paraId="0BE92D50" w14:textId="31F0844B" w:rsidR="00625812" w:rsidRPr="008F36FA" w:rsidRDefault="00625812" w:rsidP="00625812">
            <w:pPr>
              <w:jc w:val="center"/>
              <w:rPr>
                <w:rFonts w:cstheme="minorHAnsi"/>
                <w:sz w:val="24"/>
                <w:szCs w:val="24"/>
              </w:rPr>
            </w:pPr>
            <w:r>
              <w:rPr>
                <w:rFonts w:ascii="Calibri" w:hAnsi="Calibri" w:cs="Calibri"/>
                <w:color w:val="000000"/>
                <w:sz w:val="16"/>
                <w:szCs w:val="16"/>
              </w:rPr>
              <w:t>UN</w:t>
            </w:r>
          </w:p>
        </w:tc>
        <w:tc>
          <w:tcPr>
            <w:tcW w:w="1024" w:type="dxa"/>
            <w:vAlign w:val="bottom"/>
          </w:tcPr>
          <w:p w14:paraId="0B7C12AF" w14:textId="7D23F1C1" w:rsidR="00625812" w:rsidRPr="008F36FA" w:rsidRDefault="00FE6A80" w:rsidP="00625812">
            <w:pPr>
              <w:jc w:val="center"/>
              <w:rPr>
                <w:rFonts w:cstheme="minorHAnsi"/>
                <w:sz w:val="24"/>
                <w:szCs w:val="24"/>
              </w:rPr>
            </w:pPr>
            <w:r>
              <w:rPr>
                <w:rFonts w:ascii="Calibri" w:hAnsi="Calibri" w:cs="Calibri"/>
                <w:color w:val="000000"/>
                <w:sz w:val="16"/>
                <w:szCs w:val="16"/>
              </w:rPr>
              <w:t>10</w:t>
            </w:r>
          </w:p>
        </w:tc>
        <w:tc>
          <w:tcPr>
            <w:tcW w:w="1502" w:type="dxa"/>
            <w:gridSpan w:val="2"/>
          </w:tcPr>
          <w:p w14:paraId="31E57507" w14:textId="77777777" w:rsidR="00625812" w:rsidRPr="008F36FA" w:rsidRDefault="00625812" w:rsidP="00625812">
            <w:pPr>
              <w:rPr>
                <w:rFonts w:cstheme="minorHAnsi"/>
                <w:sz w:val="24"/>
                <w:szCs w:val="24"/>
              </w:rPr>
            </w:pPr>
          </w:p>
        </w:tc>
        <w:tc>
          <w:tcPr>
            <w:tcW w:w="1221" w:type="dxa"/>
            <w:gridSpan w:val="2"/>
          </w:tcPr>
          <w:p w14:paraId="4AC762E3" w14:textId="77777777" w:rsidR="00625812" w:rsidRPr="008F36FA" w:rsidRDefault="00625812" w:rsidP="00625812">
            <w:pPr>
              <w:rPr>
                <w:rFonts w:cstheme="minorHAnsi"/>
                <w:sz w:val="24"/>
                <w:szCs w:val="24"/>
              </w:rPr>
            </w:pPr>
          </w:p>
        </w:tc>
        <w:tc>
          <w:tcPr>
            <w:tcW w:w="918" w:type="dxa"/>
          </w:tcPr>
          <w:p w14:paraId="5E297408" w14:textId="77777777" w:rsidR="00625812" w:rsidRPr="008F36FA" w:rsidRDefault="00625812" w:rsidP="00625812">
            <w:pPr>
              <w:rPr>
                <w:rFonts w:cstheme="minorHAnsi"/>
                <w:sz w:val="24"/>
                <w:szCs w:val="24"/>
              </w:rPr>
            </w:pPr>
          </w:p>
        </w:tc>
      </w:tr>
      <w:tr w:rsidR="00625812" w:rsidRPr="008F36FA" w14:paraId="2339594C" w14:textId="77777777" w:rsidTr="00625812">
        <w:tc>
          <w:tcPr>
            <w:tcW w:w="726" w:type="dxa"/>
            <w:vAlign w:val="center"/>
          </w:tcPr>
          <w:p w14:paraId="29E3AD29" w14:textId="41B66202" w:rsidR="00625812" w:rsidRPr="003E3C1A" w:rsidRDefault="00625812" w:rsidP="00625812">
            <w:pPr>
              <w:jc w:val="center"/>
              <w:rPr>
                <w:rFonts w:ascii="Calibri" w:eastAsia="Times New Roman" w:hAnsi="Calibri" w:cs="Calibri"/>
                <w:color w:val="000000"/>
                <w:sz w:val="16"/>
                <w:szCs w:val="16"/>
                <w:lang w:eastAsia="pt-BR"/>
              </w:rPr>
            </w:pPr>
            <w:r>
              <w:rPr>
                <w:rFonts w:ascii="Calibri" w:eastAsia="Times New Roman" w:hAnsi="Calibri" w:cs="Calibri"/>
                <w:color w:val="000000"/>
                <w:sz w:val="16"/>
                <w:szCs w:val="16"/>
                <w:lang w:eastAsia="pt-BR"/>
              </w:rPr>
              <w:t>51</w:t>
            </w:r>
          </w:p>
        </w:tc>
        <w:tc>
          <w:tcPr>
            <w:tcW w:w="3167" w:type="dxa"/>
            <w:gridSpan w:val="2"/>
            <w:vAlign w:val="bottom"/>
          </w:tcPr>
          <w:p w14:paraId="1E76D796" w14:textId="5051E061" w:rsidR="00625812" w:rsidRPr="008F36FA" w:rsidRDefault="00625812" w:rsidP="00625812">
            <w:pPr>
              <w:rPr>
                <w:rFonts w:cstheme="minorHAnsi"/>
                <w:sz w:val="24"/>
                <w:szCs w:val="24"/>
              </w:rPr>
            </w:pPr>
            <w:r>
              <w:rPr>
                <w:rFonts w:ascii="Calibri" w:hAnsi="Calibri" w:cs="Calibri"/>
                <w:color w:val="000000"/>
                <w:sz w:val="16"/>
                <w:szCs w:val="16"/>
              </w:rPr>
              <w:t>MOLHA DEDOS 12G</w:t>
            </w:r>
          </w:p>
        </w:tc>
        <w:tc>
          <w:tcPr>
            <w:tcW w:w="811" w:type="dxa"/>
            <w:gridSpan w:val="2"/>
            <w:vAlign w:val="bottom"/>
          </w:tcPr>
          <w:p w14:paraId="5039593A" w14:textId="4761155D" w:rsidR="00625812" w:rsidRPr="008F36FA" w:rsidRDefault="00625812" w:rsidP="00625812">
            <w:pPr>
              <w:jc w:val="center"/>
              <w:rPr>
                <w:rFonts w:cstheme="minorHAnsi"/>
                <w:sz w:val="24"/>
                <w:szCs w:val="24"/>
              </w:rPr>
            </w:pPr>
            <w:r>
              <w:rPr>
                <w:rFonts w:ascii="Calibri" w:hAnsi="Calibri" w:cs="Calibri"/>
                <w:color w:val="000000"/>
                <w:sz w:val="16"/>
                <w:szCs w:val="16"/>
              </w:rPr>
              <w:t>UN</w:t>
            </w:r>
          </w:p>
        </w:tc>
        <w:tc>
          <w:tcPr>
            <w:tcW w:w="1024" w:type="dxa"/>
            <w:vAlign w:val="bottom"/>
          </w:tcPr>
          <w:p w14:paraId="4320E7B4" w14:textId="49BABE9B" w:rsidR="00625812" w:rsidRPr="008F36FA" w:rsidRDefault="00FE6A80" w:rsidP="00625812">
            <w:pPr>
              <w:jc w:val="center"/>
              <w:rPr>
                <w:rFonts w:cstheme="minorHAnsi"/>
                <w:sz w:val="24"/>
                <w:szCs w:val="24"/>
              </w:rPr>
            </w:pPr>
            <w:r>
              <w:rPr>
                <w:rFonts w:ascii="Calibri" w:hAnsi="Calibri" w:cs="Calibri"/>
                <w:color w:val="000000"/>
                <w:sz w:val="16"/>
                <w:szCs w:val="16"/>
              </w:rPr>
              <w:t>30</w:t>
            </w:r>
          </w:p>
        </w:tc>
        <w:tc>
          <w:tcPr>
            <w:tcW w:w="1502" w:type="dxa"/>
            <w:gridSpan w:val="2"/>
          </w:tcPr>
          <w:p w14:paraId="6065B1DD" w14:textId="77777777" w:rsidR="00625812" w:rsidRPr="008F36FA" w:rsidRDefault="00625812" w:rsidP="00625812">
            <w:pPr>
              <w:rPr>
                <w:rFonts w:cstheme="minorHAnsi"/>
                <w:sz w:val="24"/>
                <w:szCs w:val="24"/>
              </w:rPr>
            </w:pPr>
          </w:p>
        </w:tc>
        <w:tc>
          <w:tcPr>
            <w:tcW w:w="1221" w:type="dxa"/>
            <w:gridSpan w:val="2"/>
          </w:tcPr>
          <w:p w14:paraId="38656472" w14:textId="77777777" w:rsidR="00625812" w:rsidRPr="008F36FA" w:rsidRDefault="00625812" w:rsidP="00625812">
            <w:pPr>
              <w:rPr>
                <w:rFonts w:cstheme="minorHAnsi"/>
                <w:sz w:val="24"/>
                <w:szCs w:val="24"/>
              </w:rPr>
            </w:pPr>
          </w:p>
        </w:tc>
        <w:tc>
          <w:tcPr>
            <w:tcW w:w="918" w:type="dxa"/>
          </w:tcPr>
          <w:p w14:paraId="24CB383E" w14:textId="77777777" w:rsidR="00625812" w:rsidRPr="008F36FA" w:rsidRDefault="00625812" w:rsidP="00625812">
            <w:pPr>
              <w:rPr>
                <w:rFonts w:cstheme="minorHAnsi"/>
                <w:sz w:val="24"/>
                <w:szCs w:val="24"/>
              </w:rPr>
            </w:pPr>
          </w:p>
        </w:tc>
      </w:tr>
      <w:tr w:rsidR="00625812" w:rsidRPr="008F36FA" w14:paraId="437BC5A5" w14:textId="77777777" w:rsidTr="00625812">
        <w:tc>
          <w:tcPr>
            <w:tcW w:w="726" w:type="dxa"/>
            <w:vAlign w:val="center"/>
          </w:tcPr>
          <w:p w14:paraId="094ED872" w14:textId="3E231778" w:rsidR="00625812" w:rsidRPr="003E3C1A" w:rsidRDefault="00625812" w:rsidP="00625812">
            <w:pPr>
              <w:jc w:val="center"/>
              <w:rPr>
                <w:rFonts w:ascii="Calibri" w:eastAsia="Times New Roman" w:hAnsi="Calibri" w:cs="Calibri"/>
                <w:color w:val="000000"/>
                <w:sz w:val="16"/>
                <w:szCs w:val="16"/>
                <w:lang w:eastAsia="pt-BR"/>
              </w:rPr>
            </w:pPr>
            <w:r>
              <w:rPr>
                <w:rFonts w:ascii="Calibri" w:eastAsia="Times New Roman" w:hAnsi="Calibri" w:cs="Calibri"/>
                <w:color w:val="000000"/>
                <w:sz w:val="16"/>
                <w:szCs w:val="16"/>
                <w:lang w:eastAsia="pt-BR"/>
              </w:rPr>
              <w:t>52</w:t>
            </w:r>
          </w:p>
        </w:tc>
        <w:tc>
          <w:tcPr>
            <w:tcW w:w="3167" w:type="dxa"/>
            <w:gridSpan w:val="2"/>
            <w:vAlign w:val="bottom"/>
          </w:tcPr>
          <w:p w14:paraId="30D234D4" w14:textId="7019D4E8" w:rsidR="00625812" w:rsidRPr="008F36FA" w:rsidRDefault="00625812" w:rsidP="00625812">
            <w:pPr>
              <w:rPr>
                <w:rFonts w:cstheme="minorHAnsi"/>
                <w:sz w:val="24"/>
                <w:szCs w:val="24"/>
              </w:rPr>
            </w:pPr>
            <w:r>
              <w:rPr>
                <w:rFonts w:ascii="Calibri" w:hAnsi="Calibri" w:cs="Calibri"/>
                <w:color w:val="000000"/>
                <w:sz w:val="16"/>
                <w:szCs w:val="16"/>
              </w:rPr>
              <w:t xml:space="preserve">ORGANIZADOR DE MESA 3 EM 1 -PORTA LÁPIS, </w:t>
            </w:r>
            <w:proofErr w:type="gramStart"/>
            <w:r>
              <w:rPr>
                <w:rFonts w:ascii="Calibri" w:hAnsi="Calibri" w:cs="Calibri"/>
                <w:color w:val="000000"/>
                <w:sz w:val="16"/>
                <w:szCs w:val="16"/>
              </w:rPr>
              <w:t>CANETA,  LEMBRETE</w:t>
            </w:r>
            <w:proofErr w:type="gramEnd"/>
            <w:r>
              <w:rPr>
                <w:rFonts w:ascii="Calibri" w:hAnsi="Calibri" w:cs="Calibri"/>
                <w:color w:val="000000"/>
                <w:sz w:val="16"/>
                <w:szCs w:val="16"/>
              </w:rPr>
              <w:t xml:space="preserve"> E CLIPS </w:t>
            </w:r>
          </w:p>
        </w:tc>
        <w:tc>
          <w:tcPr>
            <w:tcW w:w="811" w:type="dxa"/>
            <w:gridSpan w:val="2"/>
            <w:vAlign w:val="bottom"/>
          </w:tcPr>
          <w:p w14:paraId="0B417153" w14:textId="535BAC2C" w:rsidR="00625812" w:rsidRPr="008F36FA" w:rsidRDefault="00625812" w:rsidP="00625812">
            <w:pPr>
              <w:jc w:val="center"/>
              <w:rPr>
                <w:rFonts w:cstheme="minorHAnsi"/>
                <w:sz w:val="24"/>
                <w:szCs w:val="24"/>
              </w:rPr>
            </w:pPr>
            <w:r>
              <w:rPr>
                <w:rFonts w:ascii="Calibri" w:hAnsi="Calibri" w:cs="Calibri"/>
                <w:color w:val="000000"/>
                <w:sz w:val="16"/>
                <w:szCs w:val="16"/>
              </w:rPr>
              <w:t>UN</w:t>
            </w:r>
          </w:p>
        </w:tc>
        <w:tc>
          <w:tcPr>
            <w:tcW w:w="1024" w:type="dxa"/>
            <w:vAlign w:val="bottom"/>
          </w:tcPr>
          <w:p w14:paraId="68A53B7E" w14:textId="56DCCC09" w:rsidR="00625812" w:rsidRPr="008F36FA" w:rsidRDefault="00FE6A80" w:rsidP="00625812">
            <w:pPr>
              <w:jc w:val="center"/>
              <w:rPr>
                <w:rFonts w:cstheme="minorHAnsi"/>
                <w:sz w:val="24"/>
                <w:szCs w:val="24"/>
              </w:rPr>
            </w:pPr>
            <w:r>
              <w:rPr>
                <w:rFonts w:ascii="Calibri" w:hAnsi="Calibri" w:cs="Calibri"/>
                <w:color w:val="000000"/>
                <w:sz w:val="16"/>
                <w:szCs w:val="16"/>
              </w:rPr>
              <w:t>10</w:t>
            </w:r>
          </w:p>
        </w:tc>
        <w:tc>
          <w:tcPr>
            <w:tcW w:w="1502" w:type="dxa"/>
            <w:gridSpan w:val="2"/>
          </w:tcPr>
          <w:p w14:paraId="25E82F69" w14:textId="77777777" w:rsidR="00625812" w:rsidRPr="008F36FA" w:rsidRDefault="00625812" w:rsidP="00625812">
            <w:pPr>
              <w:rPr>
                <w:rFonts w:cstheme="minorHAnsi"/>
                <w:sz w:val="24"/>
                <w:szCs w:val="24"/>
              </w:rPr>
            </w:pPr>
          </w:p>
        </w:tc>
        <w:tc>
          <w:tcPr>
            <w:tcW w:w="1221" w:type="dxa"/>
            <w:gridSpan w:val="2"/>
          </w:tcPr>
          <w:p w14:paraId="576F926E" w14:textId="77777777" w:rsidR="00625812" w:rsidRPr="008F36FA" w:rsidRDefault="00625812" w:rsidP="00625812">
            <w:pPr>
              <w:rPr>
                <w:rFonts w:cstheme="minorHAnsi"/>
                <w:sz w:val="24"/>
                <w:szCs w:val="24"/>
              </w:rPr>
            </w:pPr>
          </w:p>
        </w:tc>
        <w:tc>
          <w:tcPr>
            <w:tcW w:w="918" w:type="dxa"/>
          </w:tcPr>
          <w:p w14:paraId="6E516425" w14:textId="77777777" w:rsidR="00625812" w:rsidRPr="008F36FA" w:rsidRDefault="00625812" w:rsidP="00625812">
            <w:pPr>
              <w:rPr>
                <w:rFonts w:cstheme="minorHAnsi"/>
                <w:sz w:val="24"/>
                <w:szCs w:val="24"/>
              </w:rPr>
            </w:pPr>
          </w:p>
        </w:tc>
      </w:tr>
      <w:tr w:rsidR="00625812" w:rsidRPr="008F36FA" w14:paraId="3E57AC8C" w14:textId="77777777" w:rsidTr="00625812">
        <w:tc>
          <w:tcPr>
            <w:tcW w:w="726" w:type="dxa"/>
            <w:vAlign w:val="center"/>
          </w:tcPr>
          <w:p w14:paraId="665E5522" w14:textId="64C454FE" w:rsidR="00625812" w:rsidRPr="003E3C1A" w:rsidRDefault="00625812" w:rsidP="00625812">
            <w:pPr>
              <w:jc w:val="center"/>
              <w:rPr>
                <w:rFonts w:ascii="Calibri" w:eastAsia="Times New Roman" w:hAnsi="Calibri" w:cs="Calibri"/>
                <w:color w:val="000000"/>
                <w:sz w:val="16"/>
                <w:szCs w:val="16"/>
                <w:lang w:eastAsia="pt-BR"/>
              </w:rPr>
            </w:pPr>
            <w:r>
              <w:rPr>
                <w:rFonts w:ascii="Calibri" w:eastAsia="Times New Roman" w:hAnsi="Calibri" w:cs="Calibri"/>
                <w:color w:val="000000"/>
                <w:sz w:val="16"/>
                <w:szCs w:val="16"/>
                <w:lang w:eastAsia="pt-BR"/>
              </w:rPr>
              <w:t>53</w:t>
            </w:r>
          </w:p>
        </w:tc>
        <w:tc>
          <w:tcPr>
            <w:tcW w:w="3167" w:type="dxa"/>
            <w:gridSpan w:val="2"/>
            <w:vAlign w:val="bottom"/>
          </w:tcPr>
          <w:p w14:paraId="4BF4ECAA" w14:textId="2A09C929" w:rsidR="00625812" w:rsidRPr="008F36FA" w:rsidRDefault="00625812" w:rsidP="00625812">
            <w:pPr>
              <w:rPr>
                <w:rFonts w:cstheme="minorHAnsi"/>
                <w:sz w:val="24"/>
                <w:szCs w:val="24"/>
              </w:rPr>
            </w:pPr>
            <w:r>
              <w:rPr>
                <w:rFonts w:ascii="Calibri" w:hAnsi="Calibri" w:cs="Calibri"/>
                <w:color w:val="000000"/>
                <w:sz w:val="16"/>
                <w:szCs w:val="16"/>
              </w:rPr>
              <w:t>PAPEL COUCHE A</w:t>
            </w:r>
            <w:proofErr w:type="gramStart"/>
            <w:r>
              <w:rPr>
                <w:rFonts w:ascii="Calibri" w:hAnsi="Calibri" w:cs="Calibri"/>
                <w:color w:val="000000"/>
                <w:sz w:val="16"/>
                <w:szCs w:val="16"/>
              </w:rPr>
              <w:t>4  BRANCO</w:t>
            </w:r>
            <w:proofErr w:type="gramEnd"/>
            <w:r>
              <w:rPr>
                <w:rFonts w:ascii="Calibri" w:hAnsi="Calibri" w:cs="Calibri"/>
                <w:color w:val="000000"/>
                <w:sz w:val="16"/>
                <w:szCs w:val="16"/>
              </w:rPr>
              <w:t xml:space="preserve"> C/50 FOLHAS</w:t>
            </w:r>
          </w:p>
        </w:tc>
        <w:tc>
          <w:tcPr>
            <w:tcW w:w="811" w:type="dxa"/>
            <w:gridSpan w:val="2"/>
            <w:vAlign w:val="bottom"/>
          </w:tcPr>
          <w:p w14:paraId="0E282481" w14:textId="4954852F" w:rsidR="00625812" w:rsidRPr="008F36FA" w:rsidRDefault="00625812" w:rsidP="00625812">
            <w:pPr>
              <w:jc w:val="center"/>
              <w:rPr>
                <w:rFonts w:cstheme="minorHAnsi"/>
                <w:sz w:val="24"/>
                <w:szCs w:val="24"/>
              </w:rPr>
            </w:pPr>
            <w:r>
              <w:rPr>
                <w:rFonts w:ascii="Calibri" w:hAnsi="Calibri" w:cs="Calibri"/>
                <w:color w:val="000000"/>
                <w:sz w:val="16"/>
                <w:szCs w:val="16"/>
              </w:rPr>
              <w:t>PCT</w:t>
            </w:r>
          </w:p>
        </w:tc>
        <w:tc>
          <w:tcPr>
            <w:tcW w:w="1024" w:type="dxa"/>
            <w:vAlign w:val="bottom"/>
          </w:tcPr>
          <w:p w14:paraId="350D2E2C" w14:textId="759B4D24" w:rsidR="00625812" w:rsidRPr="008F36FA" w:rsidRDefault="00FE6A80" w:rsidP="00625812">
            <w:pPr>
              <w:jc w:val="center"/>
              <w:rPr>
                <w:rFonts w:cstheme="minorHAnsi"/>
                <w:sz w:val="24"/>
                <w:szCs w:val="24"/>
              </w:rPr>
            </w:pPr>
            <w:r>
              <w:rPr>
                <w:rFonts w:ascii="Calibri" w:hAnsi="Calibri" w:cs="Calibri"/>
                <w:color w:val="000000"/>
                <w:sz w:val="16"/>
                <w:szCs w:val="16"/>
              </w:rPr>
              <w:t>50</w:t>
            </w:r>
          </w:p>
        </w:tc>
        <w:tc>
          <w:tcPr>
            <w:tcW w:w="1502" w:type="dxa"/>
            <w:gridSpan w:val="2"/>
          </w:tcPr>
          <w:p w14:paraId="55B1287F" w14:textId="77777777" w:rsidR="00625812" w:rsidRPr="008F36FA" w:rsidRDefault="00625812" w:rsidP="00625812">
            <w:pPr>
              <w:rPr>
                <w:rFonts w:cstheme="minorHAnsi"/>
                <w:sz w:val="24"/>
                <w:szCs w:val="24"/>
              </w:rPr>
            </w:pPr>
          </w:p>
        </w:tc>
        <w:tc>
          <w:tcPr>
            <w:tcW w:w="1221" w:type="dxa"/>
            <w:gridSpan w:val="2"/>
          </w:tcPr>
          <w:p w14:paraId="086B7A2A" w14:textId="77777777" w:rsidR="00625812" w:rsidRPr="008F36FA" w:rsidRDefault="00625812" w:rsidP="00625812">
            <w:pPr>
              <w:rPr>
                <w:rFonts w:cstheme="minorHAnsi"/>
                <w:sz w:val="24"/>
                <w:szCs w:val="24"/>
              </w:rPr>
            </w:pPr>
          </w:p>
        </w:tc>
        <w:tc>
          <w:tcPr>
            <w:tcW w:w="918" w:type="dxa"/>
          </w:tcPr>
          <w:p w14:paraId="1E3A518F" w14:textId="77777777" w:rsidR="00625812" w:rsidRPr="008F36FA" w:rsidRDefault="00625812" w:rsidP="00625812">
            <w:pPr>
              <w:rPr>
                <w:rFonts w:cstheme="minorHAnsi"/>
                <w:sz w:val="24"/>
                <w:szCs w:val="24"/>
              </w:rPr>
            </w:pPr>
          </w:p>
        </w:tc>
      </w:tr>
      <w:tr w:rsidR="00625812" w:rsidRPr="008F36FA" w14:paraId="4A3960DB" w14:textId="77777777" w:rsidTr="00625812">
        <w:tc>
          <w:tcPr>
            <w:tcW w:w="726" w:type="dxa"/>
            <w:vAlign w:val="center"/>
          </w:tcPr>
          <w:p w14:paraId="08D5F40A" w14:textId="4A7E3D4A" w:rsidR="00625812" w:rsidRPr="003E3C1A" w:rsidRDefault="00625812" w:rsidP="00625812">
            <w:pPr>
              <w:jc w:val="center"/>
              <w:rPr>
                <w:rFonts w:ascii="Calibri" w:eastAsia="Times New Roman" w:hAnsi="Calibri" w:cs="Calibri"/>
                <w:color w:val="000000"/>
                <w:sz w:val="16"/>
                <w:szCs w:val="16"/>
                <w:lang w:eastAsia="pt-BR"/>
              </w:rPr>
            </w:pPr>
            <w:r>
              <w:rPr>
                <w:rFonts w:ascii="Calibri" w:eastAsia="Times New Roman" w:hAnsi="Calibri" w:cs="Calibri"/>
                <w:color w:val="000000"/>
                <w:sz w:val="16"/>
                <w:szCs w:val="16"/>
                <w:lang w:eastAsia="pt-BR"/>
              </w:rPr>
              <w:t>54</w:t>
            </w:r>
          </w:p>
        </w:tc>
        <w:tc>
          <w:tcPr>
            <w:tcW w:w="3167" w:type="dxa"/>
            <w:gridSpan w:val="2"/>
            <w:vAlign w:val="bottom"/>
          </w:tcPr>
          <w:p w14:paraId="12FFC607" w14:textId="5476ED8E" w:rsidR="00625812" w:rsidRPr="008F36FA" w:rsidRDefault="00625812" w:rsidP="00625812">
            <w:pPr>
              <w:rPr>
                <w:rFonts w:cstheme="minorHAnsi"/>
                <w:sz w:val="24"/>
                <w:szCs w:val="24"/>
              </w:rPr>
            </w:pPr>
            <w:r>
              <w:rPr>
                <w:rFonts w:ascii="Calibri" w:hAnsi="Calibri" w:cs="Calibri"/>
                <w:color w:val="000000"/>
                <w:sz w:val="16"/>
                <w:szCs w:val="16"/>
              </w:rPr>
              <w:t xml:space="preserve">PAPEL </w:t>
            </w:r>
            <w:proofErr w:type="gramStart"/>
            <w:r>
              <w:rPr>
                <w:rFonts w:ascii="Calibri" w:hAnsi="Calibri" w:cs="Calibri"/>
                <w:color w:val="000000"/>
                <w:sz w:val="16"/>
                <w:szCs w:val="16"/>
              </w:rPr>
              <w:t>SULFITE  A</w:t>
            </w:r>
            <w:proofErr w:type="gramEnd"/>
            <w:r>
              <w:rPr>
                <w:rFonts w:ascii="Calibri" w:hAnsi="Calibri" w:cs="Calibri"/>
                <w:color w:val="000000"/>
                <w:sz w:val="16"/>
                <w:szCs w:val="16"/>
              </w:rPr>
              <w:t>4 C/100 FOLHAS COLORIDO</w:t>
            </w:r>
          </w:p>
        </w:tc>
        <w:tc>
          <w:tcPr>
            <w:tcW w:w="811" w:type="dxa"/>
            <w:gridSpan w:val="2"/>
            <w:vAlign w:val="bottom"/>
          </w:tcPr>
          <w:p w14:paraId="795CBC54" w14:textId="1CFF7EF4" w:rsidR="00625812" w:rsidRPr="008F36FA" w:rsidRDefault="00625812" w:rsidP="00625812">
            <w:pPr>
              <w:jc w:val="center"/>
              <w:rPr>
                <w:rFonts w:cstheme="minorHAnsi"/>
                <w:sz w:val="24"/>
                <w:szCs w:val="24"/>
              </w:rPr>
            </w:pPr>
            <w:r>
              <w:rPr>
                <w:rFonts w:ascii="Calibri" w:hAnsi="Calibri" w:cs="Calibri"/>
                <w:color w:val="000000"/>
                <w:sz w:val="16"/>
                <w:szCs w:val="16"/>
              </w:rPr>
              <w:t>PCT</w:t>
            </w:r>
          </w:p>
        </w:tc>
        <w:tc>
          <w:tcPr>
            <w:tcW w:w="1024" w:type="dxa"/>
            <w:vAlign w:val="bottom"/>
          </w:tcPr>
          <w:p w14:paraId="75B1CEC9" w14:textId="1D2B064D" w:rsidR="00625812" w:rsidRPr="008F36FA" w:rsidRDefault="00FE6A80" w:rsidP="00625812">
            <w:pPr>
              <w:jc w:val="center"/>
              <w:rPr>
                <w:rFonts w:cstheme="minorHAnsi"/>
                <w:sz w:val="24"/>
                <w:szCs w:val="24"/>
              </w:rPr>
            </w:pPr>
            <w:r>
              <w:rPr>
                <w:rFonts w:ascii="Calibri" w:hAnsi="Calibri" w:cs="Calibri"/>
                <w:color w:val="000000"/>
                <w:sz w:val="16"/>
                <w:szCs w:val="16"/>
              </w:rPr>
              <w:t>288</w:t>
            </w:r>
          </w:p>
        </w:tc>
        <w:tc>
          <w:tcPr>
            <w:tcW w:w="1502" w:type="dxa"/>
            <w:gridSpan w:val="2"/>
          </w:tcPr>
          <w:p w14:paraId="4156E0FE" w14:textId="77777777" w:rsidR="00625812" w:rsidRPr="008F36FA" w:rsidRDefault="00625812" w:rsidP="00625812">
            <w:pPr>
              <w:rPr>
                <w:rFonts w:cstheme="minorHAnsi"/>
                <w:sz w:val="24"/>
                <w:szCs w:val="24"/>
              </w:rPr>
            </w:pPr>
          </w:p>
        </w:tc>
        <w:tc>
          <w:tcPr>
            <w:tcW w:w="1221" w:type="dxa"/>
            <w:gridSpan w:val="2"/>
          </w:tcPr>
          <w:p w14:paraId="3D02405F" w14:textId="77777777" w:rsidR="00625812" w:rsidRPr="008F36FA" w:rsidRDefault="00625812" w:rsidP="00625812">
            <w:pPr>
              <w:rPr>
                <w:rFonts w:cstheme="minorHAnsi"/>
                <w:sz w:val="24"/>
                <w:szCs w:val="24"/>
              </w:rPr>
            </w:pPr>
          </w:p>
        </w:tc>
        <w:tc>
          <w:tcPr>
            <w:tcW w:w="918" w:type="dxa"/>
          </w:tcPr>
          <w:p w14:paraId="1A6C5D06" w14:textId="77777777" w:rsidR="00625812" w:rsidRPr="008F36FA" w:rsidRDefault="00625812" w:rsidP="00625812">
            <w:pPr>
              <w:rPr>
                <w:rFonts w:cstheme="minorHAnsi"/>
                <w:sz w:val="24"/>
                <w:szCs w:val="24"/>
              </w:rPr>
            </w:pPr>
          </w:p>
        </w:tc>
      </w:tr>
      <w:tr w:rsidR="00625812" w:rsidRPr="008F36FA" w14:paraId="315042F5" w14:textId="77777777" w:rsidTr="00625812">
        <w:tc>
          <w:tcPr>
            <w:tcW w:w="726" w:type="dxa"/>
            <w:vAlign w:val="center"/>
          </w:tcPr>
          <w:p w14:paraId="6CE5412F" w14:textId="338AA0EA" w:rsidR="00625812" w:rsidRPr="003E3C1A" w:rsidRDefault="00625812" w:rsidP="00625812">
            <w:pPr>
              <w:jc w:val="center"/>
              <w:rPr>
                <w:rFonts w:ascii="Calibri" w:eastAsia="Times New Roman" w:hAnsi="Calibri" w:cs="Calibri"/>
                <w:color w:val="000000"/>
                <w:sz w:val="16"/>
                <w:szCs w:val="16"/>
                <w:lang w:eastAsia="pt-BR"/>
              </w:rPr>
            </w:pPr>
            <w:r>
              <w:rPr>
                <w:rFonts w:ascii="Calibri" w:eastAsia="Times New Roman" w:hAnsi="Calibri" w:cs="Calibri"/>
                <w:color w:val="000000"/>
                <w:sz w:val="16"/>
                <w:szCs w:val="16"/>
                <w:lang w:eastAsia="pt-BR"/>
              </w:rPr>
              <w:t>55</w:t>
            </w:r>
          </w:p>
        </w:tc>
        <w:tc>
          <w:tcPr>
            <w:tcW w:w="3167" w:type="dxa"/>
            <w:gridSpan w:val="2"/>
            <w:vAlign w:val="bottom"/>
          </w:tcPr>
          <w:p w14:paraId="32029E9D" w14:textId="71843B3F" w:rsidR="00625812" w:rsidRPr="008F36FA" w:rsidRDefault="00625812" w:rsidP="00625812">
            <w:pPr>
              <w:rPr>
                <w:rFonts w:cstheme="minorHAnsi"/>
                <w:sz w:val="24"/>
                <w:szCs w:val="24"/>
              </w:rPr>
            </w:pPr>
            <w:r>
              <w:rPr>
                <w:rFonts w:ascii="Calibri" w:hAnsi="Calibri" w:cs="Calibri"/>
                <w:color w:val="000000"/>
                <w:sz w:val="16"/>
                <w:szCs w:val="16"/>
              </w:rPr>
              <w:t>PAPEL SULFITE A4 PACOTE</w:t>
            </w:r>
          </w:p>
        </w:tc>
        <w:tc>
          <w:tcPr>
            <w:tcW w:w="811" w:type="dxa"/>
            <w:gridSpan w:val="2"/>
            <w:vAlign w:val="bottom"/>
          </w:tcPr>
          <w:p w14:paraId="298BAE4D" w14:textId="357212C2" w:rsidR="00625812" w:rsidRPr="008F36FA" w:rsidRDefault="00625812" w:rsidP="00625812">
            <w:pPr>
              <w:jc w:val="center"/>
              <w:rPr>
                <w:rFonts w:cstheme="minorHAnsi"/>
                <w:sz w:val="24"/>
                <w:szCs w:val="24"/>
              </w:rPr>
            </w:pPr>
            <w:r>
              <w:rPr>
                <w:rFonts w:ascii="Calibri" w:hAnsi="Calibri" w:cs="Calibri"/>
                <w:color w:val="000000"/>
                <w:sz w:val="16"/>
                <w:szCs w:val="16"/>
              </w:rPr>
              <w:t>UN</w:t>
            </w:r>
          </w:p>
        </w:tc>
        <w:tc>
          <w:tcPr>
            <w:tcW w:w="1024" w:type="dxa"/>
            <w:vAlign w:val="bottom"/>
          </w:tcPr>
          <w:p w14:paraId="6EAA7B77" w14:textId="34EA1601" w:rsidR="00625812" w:rsidRPr="008F36FA" w:rsidRDefault="00FE6A80" w:rsidP="00625812">
            <w:pPr>
              <w:jc w:val="center"/>
              <w:rPr>
                <w:rFonts w:cstheme="minorHAnsi"/>
                <w:sz w:val="24"/>
                <w:szCs w:val="24"/>
              </w:rPr>
            </w:pPr>
            <w:r>
              <w:rPr>
                <w:rFonts w:ascii="Calibri" w:hAnsi="Calibri" w:cs="Calibri"/>
                <w:color w:val="000000"/>
                <w:sz w:val="16"/>
                <w:szCs w:val="16"/>
              </w:rPr>
              <w:t>300</w:t>
            </w:r>
          </w:p>
        </w:tc>
        <w:tc>
          <w:tcPr>
            <w:tcW w:w="1502" w:type="dxa"/>
            <w:gridSpan w:val="2"/>
          </w:tcPr>
          <w:p w14:paraId="1D4F669D" w14:textId="77777777" w:rsidR="00625812" w:rsidRPr="008F36FA" w:rsidRDefault="00625812" w:rsidP="00625812">
            <w:pPr>
              <w:rPr>
                <w:rFonts w:cstheme="minorHAnsi"/>
                <w:sz w:val="24"/>
                <w:szCs w:val="24"/>
              </w:rPr>
            </w:pPr>
          </w:p>
        </w:tc>
        <w:tc>
          <w:tcPr>
            <w:tcW w:w="1221" w:type="dxa"/>
            <w:gridSpan w:val="2"/>
          </w:tcPr>
          <w:p w14:paraId="0A205B8C" w14:textId="77777777" w:rsidR="00625812" w:rsidRPr="008F36FA" w:rsidRDefault="00625812" w:rsidP="00625812">
            <w:pPr>
              <w:rPr>
                <w:rFonts w:cstheme="minorHAnsi"/>
                <w:sz w:val="24"/>
                <w:szCs w:val="24"/>
              </w:rPr>
            </w:pPr>
          </w:p>
        </w:tc>
        <w:tc>
          <w:tcPr>
            <w:tcW w:w="918" w:type="dxa"/>
          </w:tcPr>
          <w:p w14:paraId="1664BA6A" w14:textId="77777777" w:rsidR="00625812" w:rsidRPr="008F36FA" w:rsidRDefault="00625812" w:rsidP="00625812">
            <w:pPr>
              <w:rPr>
                <w:rFonts w:cstheme="minorHAnsi"/>
                <w:sz w:val="24"/>
                <w:szCs w:val="24"/>
              </w:rPr>
            </w:pPr>
          </w:p>
        </w:tc>
      </w:tr>
      <w:tr w:rsidR="00625812" w:rsidRPr="008F36FA" w14:paraId="6438A883" w14:textId="77777777" w:rsidTr="00625812">
        <w:tc>
          <w:tcPr>
            <w:tcW w:w="726" w:type="dxa"/>
            <w:vAlign w:val="center"/>
          </w:tcPr>
          <w:p w14:paraId="0E651EE8" w14:textId="4768C297" w:rsidR="00625812" w:rsidRPr="003E3C1A" w:rsidRDefault="00625812" w:rsidP="00625812">
            <w:pPr>
              <w:jc w:val="center"/>
              <w:rPr>
                <w:rFonts w:ascii="Calibri" w:eastAsia="Times New Roman" w:hAnsi="Calibri" w:cs="Calibri"/>
                <w:color w:val="000000"/>
                <w:sz w:val="16"/>
                <w:szCs w:val="16"/>
                <w:lang w:eastAsia="pt-BR"/>
              </w:rPr>
            </w:pPr>
            <w:r>
              <w:rPr>
                <w:rFonts w:ascii="Calibri" w:eastAsia="Times New Roman" w:hAnsi="Calibri" w:cs="Calibri"/>
                <w:color w:val="000000"/>
                <w:sz w:val="16"/>
                <w:szCs w:val="16"/>
                <w:lang w:eastAsia="pt-BR"/>
              </w:rPr>
              <w:t>56</w:t>
            </w:r>
          </w:p>
        </w:tc>
        <w:tc>
          <w:tcPr>
            <w:tcW w:w="3167" w:type="dxa"/>
            <w:gridSpan w:val="2"/>
            <w:vAlign w:val="bottom"/>
          </w:tcPr>
          <w:p w14:paraId="585F6F84" w14:textId="78E1D7D8" w:rsidR="00625812" w:rsidRPr="008F36FA" w:rsidRDefault="00625812" w:rsidP="00625812">
            <w:pPr>
              <w:rPr>
                <w:rFonts w:cstheme="minorHAnsi"/>
                <w:sz w:val="24"/>
                <w:szCs w:val="24"/>
              </w:rPr>
            </w:pPr>
            <w:r>
              <w:rPr>
                <w:rFonts w:ascii="Calibri" w:hAnsi="Calibri" w:cs="Calibri"/>
                <w:color w:val="000000"/>
                <w:sz w:val="16"/>
                <w:szCs w:val="16"/>
              </w:rPr>
              <w:t>PASTA ABA ELASTICA TRASPARENTE 335 X 235 MM</w:t>
            </w:r>
          </w:p>
        </w:tc>
        <w:tc>
          <w:tcPr>
            <w:tcW w:w="811" w:type="dxa"/>
            <w:gridSpan w:val="2"/>
            <w:vAlign w:val="bottom"/>
          </w:tcPr>
          <w:p w14:paraId="6045F9FF" w14:textId="4BB1F011" w:rsidR="00625812" w:rsidRPr="008F36FA" w:rsidRDefault="00625812" w:rsidP="00625812">
            <w:pPr>
              <w:jc w:val="center"/>
              <w:rPr>
                <w:rFonts w:cstheme="minorHAnsi"/>
                <w:sz w:val="24"/>
                <w:szCs w:val="24"/>
              </w:rPr>
            </w:pPr>
            <w:r>
              <w:rPr>
                <w:rFonts w:ascii="Calibri" w:hAnsi="Calibri" w:cs="Calibri"/>
                <w:color w:val="000000"/>
                <w:sz w:val="16"/>
                <w:szCs w:val="16"/>
              </w:rPr>
              <w:t>UN</w:t>
            </w:r>
          </w:p>
        </w:tc>
        <w:tc>
          <w:tcPr>
            <w:tcW w:w="1024" w:type="dxa"/>
            <w:vAlign w:val="bottom"/>
          </w:tcPr>
          <w:p w14:paraId="7794A877" w14:textId="237B1237" w:rsidR="00625812" w:rsidRPr="008F36FA" w:rsidRDefault="00FE6A80" w:rsidP="00625812">
            <w:pPr>
              <w:jc w:val="center"/>
              <w:rPr>
                <w:rFonts w:cstheme="minorHAnsi"/>
                <w:sz w:val="24"/>
                <w:szCs w:val="24"/>
              </w:rPr>
            </w:pPr>
            <w:r>
              <w:rPr>
                <w:rFonts w:ascii="Calibri" w:hAnsi="Calibri" w:cs="Calibri"/>
                <w:color w:val="000000"/>
                <w:sz w:val="16"/>
                <w:szCs w:val="16"/>
              </w:rPr>
              <w:t>10</w:t>
            </w:r>
          </w:p>
        </w:tc>
        <w:tc>
          <w:tcPr>
            <w:tcW w:w="1502" w:type="dxa"/>
            <w:gridSpan w:val="2"/>
          </w:tcPr>
          <w:p w14:paraId="1D0FCE99" w14:textId="77777777" w:rsidR="00625812" w:rsidRPr="008F36FA" w:rsidRDefault="00625812" w:rsidP="00625812">
            <w:pPr>
              <w:rPr>
                <w:rFonts w:cstheme="minorHAnsi"/>
                <w:sz w:val="24"/>
                <w:szCs w:val="24"/>
              </w:rPr>
            </w:pPr>
          </w:p>
        </w:tc>
        <w:tc>
          <w:tcPr>
            <w:tcW w:w="1221" w:type="dxa"/>
            <w:gridSpan w:val="2"/>
          </w:tcPr>
          <w:p w14:paraId="027596AE" w14:textId="77777777" w:rsidR="00625812" w:rsidRPr="008F36FA" w:rsidRDefault="00625812" w:rsidP="00625812">
            <w:pPr>
              <w:rPr>
                <w:rFonts w:cstheme="minorHAnsi"/>
                <w:sz w:val="24"/>
                <w:szCs w:val="24"/>
              </w:rPr>
            </w:pPr>
          </w:p>
        </w:tc>
        <w:tc>
          <w:tcPr>
            <w:tcW w:w="918" w:type="dxa"/>
          </w:tcPr>
          <w:p w14:paraId="7422558B" w14:textId="77777777" w:rsidR="00625812" w:rsidRPr="008F36FA" w:rsidRDefault="00625812" w:rsidP="00625812">
            <w:pPr>
              <w:rPr>
                <w:rFonts w:cstheme="minorHAnsi"/>
                <w:sz w:val="24"/>
                <w:szCs w:val="24"/>
              </w:rPr>
            </w:pPr>
          </w:p>
        </w:tc>
      </w:tr>
      <w:tr w:rsidR="00625812" w:rsidRPr="008F36FA" w14:paraId="4206E49B" w14:textId="77777777" w:rsidTr="00625812">
        <w:tc>
          <w:tcPr>
            <w:tcW w:w="726" w:type="dxa"/>
            <w:vAlign w:val="center"/>
          </w:tcPr>
          <w:p w14:paraId="0FD65A77" w14:textId="63BD8A05" w:rsidR="00625812" w:rsidRPr="003E3C1A" w:rsidRDefault="00625812" w:rsidP="00625812">
            <w:pPr>
              <w:jc w:val="center"/>
              <w:rPr>
                <w:rFonts w:ascii="Calibri" w:eastAsia="Times New Roman" w:hAnsi="Calibri" w:cs="Calibri"/>
                <w:color w:val="000000"/>
                <w:sz w:val="16"/>
                <w:szCs w:val="16"/>
                <w:lang w:eastAsia="pt-BR"/>
              </w:rPr>
            </w:pPr>
            <w:r>
              <w:rPr>
                <w:rFonts w:ascii="Calibri" w:eastAsia="Times New Roman" w:hAnsi="Calibri" w:cs="Calibri"/>
                <w:color w:val="000000"/>
                <w:sz w:val="16"/>
                <w:szCs w:val="16"/>
                <w:lang w:eastAsia="pt-BR"/>
              </w:rPr>
              <w:t>57</w:t>
            </w:r>
          </w:p>
        </w:tc>
        <w:tc>
          <w:tcPr>
            <w:tcW w:w="3167" w:type="dxa"/>
            <w:gridSpan w:val="2"/>
            <w:vAlign w:val="bottom"/>
          </w:tcPr>
          <w:p w14:paraId="2D5942CD" w14:textId="0B227255" w:rsidR="00625812" w:rsidRPr="008F36FA" w:rsidRDefault="00625812" w:rsidP="00625812">
            <w:pPr>
              <w:rPr>
                <w:rFonts w:cstheme="minorHAnsi"/>
                <w:sz w:val="24"/>
                <w:szCs w:val="24"/>
              </w:rPr>
            </w:pPr>
            <w:r>
              <w:rPr>
                <w:rFonts w:ascii="Calibri" w:hAnsi="Calibri" w:cs="Calibri"/>
                <w:color w:val="000000"/>
                <w:sz w:val="16"/>
                <w:szCs w:val="16"/>
              </w:rPr>
              <w:t>PASTA CATÁLOGO C/50 ENVELOPES</w:t>
            </w:r>
          </w:p>
        </w:tc>
        <w:tc>
          <w:tcPr>
            <w:tcW w:w="811" w:type="dxa"/>
            <w:gridSpan w:val="2"/>
            <w:vAlign w:val="bottom"/>
          </w:tcPr>
          <w:p w14:paraId="54647575" w14:textId="15FF6582" w:rsidR="00625812" w:rsidRPr="008F36FA" w:rsidRDefault="00625812" w:rsidP="00625812">
            <w:pPr>
              <w:jc w:val="center"/>
              <w:rPr>
                <w:rFonts w:cstheme="minorHAnsi"/>
                <w:sz w:val="24"/>
                <w:szCs w:val="24"/>
              </w:rPr>
            </w:pPr>
            <w:r>
              <w:rPr>
                <w:rFonts w:ascii="Calibri" w:hAnsi="Calibri" w:cs="Calibri"/>
                <w:color w:val="000000"/>
                <w:sz w:val="16"/>
                <w:szCs w:val="16"/>
              </w:rPr>
              <w:t>UN</w:t>
            </w:r>
          </w:p>
        </w:tc>
        <w:tc>
          <w:tcPr>
            <w:tcW w:w="1024" w:type="dxa"/>
            <w:vAlign w:val="bottom"/>
          </w:tcPr>
          <w:p w14:paraId="2CFAF22E" w14:textId="787057F9" w:rsidR="00625812" w:rsidRPr="008F36FA" w:rsidRDefault="00753356" w:rsidP="00625812">
            <w:pPr>
              <w:jc w:val="center"/>
              <w:rPr>
                <w:rFonts w:cstheme="minorHAnsi"/>
                <w:sz w:val="24"/>
                <w:szCs w:val="24"/>
              </w:rPr>
            </w:pPr>
            <w:r>
              <w:rPr>
                <w:rFonts w:ascii="Calibri" w:hAnsi="Calibri" w:cs="Calibri"/>
                <w:color w:val="000000"/>
                <w:sz w:val="16"/>
                <w:szCs w:val="16"/>
              </w:rPr>
              <w:t>10</w:t>
            </w:r>
          </w:p>
        </w:tc>
        <w:tc>
          <w:tcPr>
            <w:tcW w:w="1502" w:type="dxa"/>
            <w:gridSpan w:val="2"/>
          </w:tcPr>
          <w:p w14:paraId="32299F09" w14:textId="77777777" w:rsidR="00625812" w:rsidRPr="008F36FA" w:rsidRDefault="00625812" w:rsidP="00625812">
            <w:pPr>
              <w:rPr>
                <w:rFonts w:cstheme="minorHAnsi"/>
                <w:sz w:val="24"/>
                <w:szCs w:val="24"/>
              </w:rPr>
            </w:pPr>
          </w:p>
        </w:tc>
        <w:tc>
          <w:tcPr>
            <w:tcW w:w="1221" w:type="dxa"/>
            <w:gridSpan w:val="2"/>
          </w:tcPr>
          <w:p w14:paraId="01C6EB53" w14:textId="77777777" w:rsidR="00625812" w:rsidRPr="008F36FA" w:rsidRDefault="00625812" w:rsidP="00625812">
            <w:pPr>
              <w:rPr>
                <w:rFonts w:cstheme="minorHAnsi"/>
                <w:sz w:val="24"/>
                <w:szCs w:val="24"/>
              </w:rPr>
            </w:pPr>
          </w:p>
        </w:tc>
        <w:tc>
          <w:tcPr>
            <w:tcW w:w="918" w:type="dxa"/>
          </w:tcPr>
          <w:p w14:paraId="473E7477" w14:textId="77777777" w:rsidR="00625812" w:rsidRPr="008F36FA" w:rsidRDefault="00625812" w:rsidP="00625812">
            <w:pPr>
              <w:rPr>
                <w:rFonts w:cstheme="minorHAnsi"/>
                <w:sz w:val="24"/>
                <w:szCs w:val="24"/>
              </w:rPr>
            </w:pPr>
          </w:p>
        </w:tc>
      </w:tr>
      <w:tr w:rsidR="00625812" w:rsidRPr="008F36FA" w14:paraId="4E164630" w14:textId="77777777" w:rsidTr="00625812">
        <w:tc>
          <w:tcPr>
            <w:tcW w:w="726" w:type="dxa"/>
            <w:vAlign w:val="center"/>
          </w:tcPr>
          <w:p w14:paraId="2F441C23" w14:textId="2D0EF933" w:rsidR="00625812" w:rsidRPr="003E3C1A" w:rsidRDefault="00625812" w:rsidP="00625812">
            <w:pPr>
              <w:jc w:val="center"/>
              <w:rPr>
                <w:rFonts w:ascii="Calibri" w:eastAsia="Times New Roman" w:hAnsi="Calibri" w:cs="Calibri"/>
                <w:color w:val="000000"/>
                <w:sz w:val="16"/>
                <w:szCs w:val="16"/>
                <w:lang w:eastAsia="pt-BR"/>
              </w:rPr>
            </w:pPr>
            <w:r>
              <w:rPr>
                <w:rFonts w:ascii="Calibri" w:eastAsia="Times New Roman" w:hAnsi="Calibri" w:cs="Calibri"/>
                <w:color w:val="000000"/>
                <w:sz w:val="16"/>
                <w:szCs w:val="16"/>
                <w:lang w:eastAsia="pt-BR"/>
              </w:rPr>
              <w:t>58</w:t>
            </w:r>
          </w:p>
        </w:tc>
        <w:tc>
          <w:tcPr>
            <w:tcW w:w="3167" w:type="dxa"/>
            <w:gridSpan w:val="2"/>
            <w:vAlign w:val="bottom"/>
          </w:tcPr>
          <w:p w14:paraId="62F83AE3" w14:textId="4388D9E8" w:rsidR="00625812" w:rsidRPr="008F36FA" w:rsidRDefault="00625812" w:rsidP="00625812">
            <w:pPr>
              <w:rPr>
                <w:rFonts w:cstheme="minorHAnsi"/>
                <w:sz w:val="24"/>
                <w:szCs w:val="24"/>
              </w:rPr>
            </w:pPr>
            <w:r>
              <w:rPr>
                <w:rFonts w:ascii="Calibri" w:hAnsi="Calibri" w:cs="Calibri"/>
                <w:color w:val="000000"/>
                <w:sz w:val="16"/>
                <w:szCs w:val="16"/>
              </w:rPr>
              <w:t>PASTA PAPELÃO C/TRILHO PLÁSTICO</w:t>
            </w:r>
          </w:p>
        </w:tc>
        <w:tc>
          <w:tcPr>
            <w:tcW w:w="811" w:type="dxa"/>
            <w:gridSpan w:val="2"/>
            <w:vAlign w:val="bottom"/>
          </w:tcPr>
          <w:p w14:paraId="67F7FDF0" w14:textId="6AA70F5A" w:rsidR="00625812" w:rsidRPr="008F36FA" w:rsidRDefault="00625812" w:rsidP="00625812">
            <w:pPr>
              <w:jc w:val="center"/>
              <w:rPr>
                <w:rFonts w:cstheme="minorHAnsi"/>
                <w:sz w:val="24"/>
                <w:szCs w:val="24"/>
              </w:rPr>
            </w:pPr>
            <w:r>
              <w:rPr>
                <w:rFonts w:ascii="Calibri" w:hAnsi="Calibri" w:cs="Calibri"/>
                <w:color w:val="000000"/>
                <w:sz w:val="16"/>
                <w:szCs w:val="16"/>
              </w:rPr>
              <w:t>UN</w:t>
            </w:r>
          </w:p>
        </w:tc>
        <w:tc>
          <w:tcPr>
            <w:tcW w:w="1024" w:type="dxa"/>
            <w:vAlign w:val="bottom"/>
          </w:tcPr>
          <w:p w14:paraId="2FD5DA79" w14:textId="5CD3AEB1" w:rsidR="00625812" w:rsidRPr="008F36FA" w:rsidRDefault="00753356" w:rsidP="00625812">
            <w:pPr>
              <w:jc w:val="center"/>
              <w:rPr>
                <w:rFonts w:cstheme="minorHAnsi"/>
                <w:sz w:val="24"/>
                <w:szCs w:val="24"/>
              </w:rPr>
            </w:pPr>
            <w:r>
              <w:rPr>
                <w:rFonts w:ascii="Calibri" w:hAnsi="Calibri" w:cs="Calibri"/>
                <w:color w:val="000000"/>
                <w:sz w:val="16"/>
                <w:szCs w:val="16"/>
              </w:rPr>
              <w:t>50</w:t>
            </w:r>
          </w:p>
        </w:tc>
        <w:tc>
          <w:tcPr>
            <w:tcW w:w="1502" w:type="dxa"/>
            <w:gridSpan w:val="2"/>
          </w:tcPr>
          <w:p w14:paraId="3A2B1838" w14:textId="77777777" w:rsidR="00625812" w:rsidRPr="008F36FA" w:rsidRDefault="00625812" w:rsidP="00625812">
            <w:pPr>
              <w:rPr>
                <w:rFonts w:cstheme="minorHAnsi"/>
                <w:sz w:val="24"/>
                <w:szCs w:val="24"/>
              </w:rPr>
            </w:pPr>
          </w:p>
        </w:tc>
        <w:tc>
          <w:tcPr>
            <w:tcW w:w="1221" w:type="dxa"/>
            <w:gridSpan w:val="2"/>
          </w:tcPr>
          <w:p w14:paraId="224CE207" w14:textId="77777777" w:rsidR="00625812" w:rsidRPr="008F36FA" w:rsidRDefault="00625812" w:rsidP="00625812">
            <w:pPr>
              <w:rPr>
                <w:rFonts w:cstheme="minorHAnsi"/>
                <w:sz w:val="24"/>
                <w:szCs w:val="24"/>
              </w:rPr>
            </w:pPr>
          </w:p>
        </w:tc>
        <w:tc>
          <w:tcPr>
            <w:tcW w:w="918" w:type="dxa"/>
          </w:tcPr>
          <w:p w14:paraId="7A87FD88" w14:textId="77777777" w:rsidR="00625812" w:rsidRPr="008F36FA" w:rsidRDefault="00625812" w:rsidP="00625812">
            <w:pPr>
              <w:rPr>
                <w:rFonts w:cstheme="minorHAnsi"/>
                <w:sz w:val="24"/>
                <w:szCs w:val="24"/>
              </w:rPr>
            </w:pPr>
          </w:p>
        </w:tc>
      </w:tr>
      <w:tr w:rsidR="00625812" w:rsidRPr="008F36FA" w14:paraId="6EFBAA89" w14:textId="77777777" w:rsidTr="00625812">
        <w:tc>
          <w:tcPr>
            <w:tcW w:w="726" w:type="dxa"/>
            <w:vAlign w:val="center"/>
          </w:tcPr>
          <w:p w14:paraId="56367F13" w14:textId="2E3F5835" w:rsidR="00625812" w:rsidRPr="003E3C1A" w:rsidRDefault="00625812" w:rsidP="00625812">
            <w:pPr>
              <w:jc w:val="center"/>
              <w:rPr>
                <w:rFonts w:ascii="Calibri" w:eastAsia="Times New Roman" w:hAnsi="Calibri" w:cs="Calibri"/>
                <w:color w:val="000000"/>
                <w:sz w:val="16"/>
                <w:szCs w:val="16"/>
                <w:lang w:eastAsia="pt-BR"/>
              </w:rPr>
            </w:pPr>
            <w:r>
              <w:rPr>
                <w:rFonts w:ascii="Calibri" w:eastAsia="Times New Roman" w:hAnsi="Calibri" w:cs="Calibri"/>
                <w:color w:val="000000"/>
                <w:sz w:val="16"/>
                <w:szCs w:val="16"/>
                <w:lang w:eastAsia="pt-BR"/>
              </w:rPr>
              <w:lastRenderedPageBreak/>
              <w:t>59</w:t>
            </w:r>
          </w:p>
        </w:tc>
        <w:tc>
          <w:tcPr>
            <w:tcW w:w="3167" w:type="dxa"/>
            <w:gridSpan w:val="2"/>
            <w:vAlign w:val="bottom"/>
          </w:tcPr>
          <w:p w14:paraId="03B5DEBD" w14:textId="741C6781" w:rsidR="00625812" w:rsidRPr="008F36FA" w:rsidRDefault="00625812" w:rsidP="00625812">
            <w:pPr>
              <w:rPr>
                <w:rFonts w:cstheme="minorHAnsi"/>
                <w:sz w:val="24"/>
                <w:szCs w:val="24"/>
              </w:rPr>
            </w:pPr>
            <w:r>
              <w:rPr>
                <w:rFonts w:ascii="Calibri" w:hAnsi="Calibri" w:cs="Calibri"/>
                <w:color w:val="000000"/>
                <w:sz w:val="16"/>
                <w:szCs w:val="16"/>
              </w:rPr>
              <w:t>PASTA SUSPENSA PLASTIFICADA COLORIDA 36 X 23</w:t>
            </w:r>
          </w:p>
        </w:tc>
        <w:tc>
          <w:tcPr>
            <w:tcW w:w="811" w:type="dxa"/>
            <w:gridSpan w:val="2"/>
            <w:vAlign w:val="bottom"/>
          </w:tcPr>
          <w:p w14:paraId="732E9C2C" w14:textId="26D02F18" w:rsidR="00625812" w:rsidRPr="008F36FA" w:rsidRDefault="00625812" w:rsidP="00625812">
            <w:pPr>
              <w:jc w:val="center"/>
              <w:rPr>
                <w:rFonts w:cstheme="minorHAnsi"/>
                <w:sz w:val="24"/>
                <w:szCs w:val="24"/>
              </w:rPr>
            </w:pPr>
            <w:r>
              <w:rPr>
                <w:rFonts w:ascii="Calibri" w:hAnsi="Calibri" w:cs="Calibri"/>
                <w:color w:val="000000"/>
                <w:sz w:val="16"/>
                <w:szCs w:val="16"/>
              </w:rPr>
              <w:t>UN</w:t>
            </w:r>
          </w:p>
        </w:tc>
        <w:tc>
          <w:tcPr>
            <w:tcW w:w="1024" w:type="dxa"/>
            <w:vAlign w:val="bottom"/>
          </w:tcPr>
          <w:p w14:paraId="5E2A47EE" w14:textId="4C975142" w:rsidR="00625812" w:rsidRPr="008F36FA" w:rsidRDefault="00753356" w:rsidP="00625812">
            <w:pPr>
              <w:jc w:val="center"/>
              <w:rPr>
                <w:rFonts w:cstheme="minorHAnsi"/>
                <w:sz w:val="24"/>
                <w:szCs w:val="24"/>
              </w:rPr>
            </w:pPr>
            <w:r>
              <w:rPr>
                <w:rFonts w:ascii="Calibri" w:hAnsi="Calibri" w:cs="Calibri"/>
                <w:color w:val="000000"/>
                <w:sz w:val="16"/>
                <w:szCs w:val="16"/>
              </w:rPr>
              <w:t>50</w:t>
            </w:r>
          </w:p>
        </w:tc>
        <w:tc>
          <w:tcPr>
            <w:tcW w:w="1502" w:type="dxa"/>
            <w:gridSpan w:val="2"/>
          </w:tcPr>
          <w:p w14:paraId="171670B9" w14:textId="77777777" w:rsidR="00625812" w:rsidRPr="008F36FA" w:rsidRDefault="00625812" w:rsidP="00625812">
            <w:pPr>
              <w:rPr>
                <w:rFonts w:cstheme="minorHAnsi"/>
                <w:sz w:val="24"/>
                <w:szCs w:val="24"/>
              </w:rPr>
            </w:pPr>
          </w:p>
        </w:tc>
        <w:tc>
          <w:tcPr>
            <w:tcW w:w="1221" w:type="dxa"/>
            <w:gridSpan w:val="2"/>
          </w:tcPr>
          <w:p w14:paraId="52EF14F7" w14:textId="77777777" w:rsidR="00625812" w:rsidRPr="008F36FA" w:rsidRDefault="00625812" w:rsidP="00625812">
            <w:pPr>
              <w:rPr>
                <w:rFonts w:cstheme="minorHAnsi"/>
                <w:sz w:val="24"/>
                <w:szCs w:val="24"/>
              </w:rPr>
            </w:pPr>
          </w:p>
        </w:tc>
        <w:tc>
          <w:tcPr>
            <w:tcW w:w="918" w:type="dxa"/>
          </w:tcPr>
          <w:p w14:paraId="39042491" w14:textId="77777777" w:rsidR="00625812" w:rsidRPr="008F36FA" w:rsidRDefault="00625812" w:rsidP="00625812">
            <w:pPr>
              <w:rPr>
                <w:rFonts w:cstheme="minorHAnsi"/>
                <w:sz w:val="24"/>
                <w:szCs w:val="24"/>
              </w:rPr>
            </w:pPr>
          </w:p>
        </w:tc>
      </w:tr>
      <w:tr w:rsidR="00625812" w:rsidRPr="008F36FA" w14:paraId="3233FE5A" w14:textId="77777777" w:rsidTr="00625812">
        <w:tc>
          <w:tcPr>
            <w:tcW w:w="726" w:type="dxa"/>
            <w:vAlign w:val="center"/>
          </w:tcPr>
          <w:p w14:paraId="3B5B7774" w14:textId="3FCB2B8D" w:rsidR="00625812" w:rsidRPr="003E3C1A" w:rsidRDefault="00625812" w:rsidP="00625812">
            <w:pPr>
              <w:jc w:val="center"/>
              <w:rPr>
                <w:rFonts w:ascii="Calibri" w:eastAsia="Times New Roman" w:hAnsi="Calibri" w:cs="Calibri"/>
                <w:color w:val="000000"/>
                <w:sz w:val="16"/>
                <w:szCs w:val="16"/>
                <w:lang w:eastAsia="pt-BR"/>
              </w:rPr>
            </w:pPr>
            <w:r>
              <w:rPr>
                <w:rFonts w:ascii="Calibri" w:eastAsia="Times New Roman" w:hAnsi="Calibri" w:cs="Calibri"/>
                <w:color w:val="000000"/>
                <w:sz w:val="16"/>
                <w:szCs w:val="16"/>
                <w:lang w:eastAsia="pt-BR"/>
              </w:rPr>
              <w:t>60</w:t>
            </w:r>
          </w:p>
        </w:tc>
        <w:tc>
          <w:tcPr>
            <w:tcW w:w="3167" w:type="dxa"/>
            <w:gridSpan w:val="2"/>
            <w:vAlign w:val="bottom"/>
          </w:tcPr>
          <w:p w14:paraId="3F027ABA" w14:textId="00BBB1FC" w:rsidR="00625812" w:rsidRPr="008F36FA" w:rsidRDefault="00625812" w:rsidP="00625812">
            <w:pPr>
              <w:rPr>
                <w:rFonts w:cstheme="minorHAnsi"/>
                <w:sz w:val="24"/>
                <w:szCs w:val="24"/>
              </w:rPr>
            </w:pPr>
            <w:r>
              <w:rPr>
                <w:rFonts w:ascii="Calibri" w:hAnsi="Calibri" w:cs="Calibri"/>
                <w:color w:val="000000"/>
                <w:sz w:val="16"/>
                <w:szCs w:val="16"/>
              </w:rPr>
              <w:t>PASTA SUSPENSA PLÁSTIFICADA</w:t>
            </w:r>
          </w:p>
        </w:tc>
        <w:tc>
          <w:tcPr>
            <w:tcW w:w="811" w:type="dxa"/>
            <w:gridSpan w:val="2"/>
            <w:vAlign w:val="bottom"/>
          </w:tcPr>
          <w:p w14:paraId="5D2B0663" w14:textId="1A3E9E04" w:rsidR="00625812" w:rsidRPr="008F36FA" w:rsidRDefault="00625812" w:rsidP="00625812">
            <w:pPr>
              <w:jc w:val="center"/>
              <w:rPr>
                <w:rFonts w:cstheme="minorHAnsi"/>
                <w:sz w:val="24"/>
                <w:szCs w:val="24"/>
              </w:rPr>
            </w:pPr>
            <w:r>
              <w:rPr>
                <w:rFonts w:ascii="Calibri" w:hAnsi="Calibri" w:cs="Calibri"/>
                <w:color w:val="000000"/>
                <w:sz w:val="16"/>
                <w:szCs w:val="16"/>
              </w:rPr>
              <w:t>UN</w:t>
            </w:r>
          </w:p>
        </w:tc>
        <w:tc>
          <w:tcPr>
            <w:tcW w:w="1024" w:type="dxa"/>
            <w:vAlign w:val="bottom"/>
          </w:tcPr>
          <w:p w14:paraId="56A0F57B" w14:textId="1B99BFC8" w:rsidR="00625812" w:rsidRPr="008F36FA" w:rsidRDefault="00753356" w:rsidP="00625812">
            <w:pPr>
              <w:jc w:val="center"/>
              <w:rPr>
                <w:rFonts w:cstheme="minorHAnsi"/>
                <w:sz w:val="24"/>
                <w:szCs w:val="24"/>
              </w:rPr>
            </w:pPr>
            <w:r>
              <w:rPr>
                <w:rFonts w:ascii="Calibri" w:hAnsi="Calibri" w:cs="Calibri"/>
                <w:color w:val="000000"/>
                <w:sz w:val="16"/>
                <w:szCs w:val="16"/>
              </w:rPr>
              <w:t>50</w:t>
            </w:r>
          </w:p>
        </w:tc>
        <w:tc>
          <w:tcPr>
            <w:tcW w:w="1502" w:type="dxa"/>
            <w:gridSpan w:val="2"/>
          </w:tcPr>
          <w:p w14:paraId="77F650A3" w14:textId="77777777" w:rsidR="00625812" w:rsidRPr="008F36FA" w:rsidRDefault="00625812" w:rsidP="00625812">
            <w:pPr>
              <w:rPr>
                <w:rFonts w:cstheme="minorHAnsi"/>
                <w:sz w:val="24"/>
                <w:szCs w:val="24"/>
              </w:rPr>
            </w:pPr>
          </w:p>
        </w:tc>
        <w:tc>
          <w:tcPr>
            <w:tcW w:w="1221" w:type="dxa"/>
            <w:gridSpan w:val="2"/>
          </w:tcPr>
          <w:p w14:paraId="3F807F11" w14:textId="77777777" w:rsidR="00625812" w:rsidRPr="008F36FA" w:rsidRDefault="00625812" w:rsidP="00625812">
            <w:pPr>
              <w:rPr>
                <w:rFonts w:cstheme="minorHAnsi"/>
                <w:sz w:val="24"/>
                <w:szCs w:val="24"/>
              </w:rPr>
            </w:pPr>
          </w:p>
        </w:tc>
        <w:tc>
          <w:tcPr>
            <w:tcW w:w="918" w:type="dxa"/>
          </w:tcPr>
          <w:p w14:paraId="3F9780C6" w14:textId="77777777" w:rsidR="00625812" w:rsidRPr="008F36FA" w:rsidRDefault="00625812" w:rsidP="00625812">
            <w:pPr>
              <w:rPr>
                <w:rFonts w:cstheme="minorHAnsi"/>
                <w:sz w:val="24"/>
                <w:szCs w:val="24"/>
              </w:rPr>
            </w:pPr>
          </w:p>
        </w:tc>
      </w:tr>
      <w:tr w:rsidR="00625812" w:rsidRPr="008F36FA" w14:paraId="77BFC840" w14:textId="77777777" w:rsidTr="00625812">
        <w:tc>
          <w:tcPr>
            <w:tcW w:w="726" w:type="dxa"/>
            <w:vAlign w:val="center"/>
          </w:tcPr>
          <w:p w14:paraId="2C05D93F" w14:textId="2BF8A8F8" w:rsidR="00625812" w:rsidRPr="003E3C1A" w:rsidRDefault="00625812" w:rsidP="00625812">
            <w:pPr>
              <w:jc w:val="center"/>
              <w:rPr>
                <w:rFonts w:ascii="Calibri" w:eastAsia="Times New Roman" w:hAnsi="Calibri" w:cs="Calibri"/>
                <w:color w:val="000000"/>
                <w:sz w:val="16"/>
                <w:szCs w:val="16"/>
                <w:lang w:eastAsia="pt-BR"/>
              </w:rPr>
            </w:pPr>
            <w:r>
              <w:rPr>
                <w:rFonts w:ascii="Calibri" w:eastAsia="Times New Roman" w:hAnsi="Calibri" w:cs="Calibri"/>
                <w:color w:val="000000"/>
                <w:sz w:val="16"/>
                <w:szCs w:val="16"/>
                <w:lang w:eastAsia="pt-BR"/>
              </w:rPr>
              <w:t>61</w:t>
            </w:r>
          </w:p>
        </w:tc>
        <w:tc>
          <w:tcPr>
            <w:tcW w:w="3167" w:type="dxa"/>
            <w:gridSpan w:val="2"/>
            <w:vAlign w:val="bottom"/>
          </w:tcPr>
          <w:p w14:paraId="776C17B5" w14:textId="3BA7B63D" w:rsidR="00625812" w:rsidRPr="008F36FA" w:rsidRDefault="00625812" w:rsidP="00625812">
            <w:pPr>
              <w:rPr>
                <w:rFonts w:cstheme="minorHAnsi"/>
                <w:sz w:val="24"/>
                <w:szCs w:val="24"/>
              </w:rPr>
            </w:pPr>
            <w:r>
              <w:rPr>
                <w:rFonts w:ascii="Calibri" w:hAnsi="Calibri" w:cs="Calibri"/>
                <w:color w:val="000000"/>
                <w:sz w:val="16"/>
                <w:szCs w:val="16"/>
              </w:rPr>
              <w:t>PERFURADOR DE PAPEL 2 FUROS P/40 FOLHAS</w:t>
            </w:r>
          </w:p>
        </w:tc>
        <w:tc>
          <w:tcPr>
            <w:tcW w:w="811" w:type="dxa"/>
            <w:gridSpan w:val="2"/>
            <w:vAlign w:val="bottom"/>
          </w:tcPr>
          <w:p w14:paraId="08D66215" w14:textId="24199839" w:rsidR="00625812" w:rsidRPr="008F36FA" w:rsidRDefault="00625812" w:rsidP="00625812">
            <w:pPr>
              <w:jc w:val="center"/>
              <w:rPr>
                <w:rFonts w:cstheme="minorHAnsi"/>
                <w:sz w:val="24"/>
                <w:szCs w:val="24"/>
              </w:rPr>
            </w:pPr>
            <w:r>
              <w:rPr>
                <w:rFonts w:ascii="Calibri" w:hAnsi="Calibri" w:cs="Calibri"/>
                <w:color w:val="000000"/>
                <w:sz w:val="16"/>
                <w:szCs w:val="16"/>
              </w:rPr>
              <w:t>UN</w:t>
            </w:r>
          </w:p>
        </w:tc>
        <w:tc>
          <w:tcPr>
            <w:tcW w:w="1024" w:type="dxa"/>
            <w:vAlign w:val="bottom"/>
          </w:tcPr>
          <w:p w14:paraId="237D85B0" w14:textId="7EB772CE" w:rsidR="00625812" w:rsidRPr="008F36FA" w:rsidRDefault="00753356" w:rsidP="00625812">
            <w:pPr>
              <w:jc w:val="center"/>
              <w:rPr>
                <w:rFonts w:cstheme="minorHAnsi"/>
                <w:sz w:val="24"/>
                <w:szCs w:val="24"/>
              </w:rPr>
            </w:pPr>
            <w:r>
              <w:rPr>
                <w:rFonts w:ascii="Calibri" w:hAnsi="Calibri" w:cs="Calibri"/>
                <w:color w:val="000000"/>
                <w:sz w:val="16"/>
                <w:szCs w:val="16"/>
              </w:rPr>
              <w:t>20</w:t>
            </w:r>
          </w:p>
        </w:tc>
        <w:tc>
          <w:tcPr>
            <w:tcW w:w="1502" w:type="dxa"/>
            <w:gridSpan w:val="2"/>
          </w:tcPr>
          <w:p w14:paraId="217E8469" w14:textId="77777777" w:rsidR="00625812" w:rsidRPr="008F36FA" w:rsidRDefault="00625812" w:rsidP="00625812">
            <w:pPr>
              <w:rPr>
                <w:rFonts w:cstheme="minorHAnsi"/>
                <w:sz w:val="24"/>
                <w:szCs w:val="24"/>
              </w:rPr>
            </w:pPr>
          </w:p>
        </w:tc>
        <w:tc>
          <w:tcPr>
            <w:tcW w:w="1221" w:type="dxa"/>
            <w:gridSpan w:val="2"/>
          </w:tcPr>
          <w:p w14:paraId="0DAA70F6" w14:textId="77777777" w:rsidR="00625812" w:rsidRPr="008F36FA" w:rsidRDefault="00625812" w:rsidP="00625812">
            <w:pPr>
              <w:rPr>
                <w:rFonts w:cstheme="minorHAnsi"/>
                <w:sz w:val="24"/>
                <w:szCs w:val="24"/>
              </w:rPr>
            </w:pPr>
          </w:p>
        </w:tc>
        <w:tc>
          <w:tcPr>
            <w:tcW w:w="918" w:type="dxa"/>
          </w:tcPr>
          <w:p w14:paraId="5EBC4569" w14:textId="77777777" w:rsidR="00625812" w:rsidRPr="008F36FA" w:rsidRDefault="00625812" w:rsidP="00625812">
            <w:pPr>
              <w:rPr>
                <w:rFonts w:cstheme="minorHAnsi"/>
                <w:sz w:val="24"/>
                <w:szCs w:val="24"/>
              </w:rPr>
            </w:pPr>
          </w:p>
        </w:tc>
      </w:tr>
      <w:tr w:rsidR="00625812" w:rsidRPr="008F36FA" w14:paraId="43897339" w14:textId="77777777" w:rsidTr="00625812">
        <w:tc>
          <w:tcPr>
            <w:tcW w:w="726" w:type="dxa"/>
            <w:vAlign w:val="center"/>
          </w:tcPr>
          <w:p w14:paraId="2DAB3933" w14:textId="588DBE77" w:rsidR="00625812" w:rsidRPr="003E3C1A" w:rsidRDefault="00625812" w:rsidP="00625812">
            <w:pPr>
              <w:jc w:val="center"/>
              <w:rPr>
                <w:rFonts w:ascii="Calibri" w:eastAsia="Times New Roman" w:hAnsi="Calibri" w:cs="Calibri"/>
                <w:color w:val="000000"/>
                <w:sz w:val="16"/>
                <w:szCs w:val="16"/>
                <w:lang w:eastAsia="pt-BR"/>
              </w:rPr>
            </w:pPr>
            <w:r>
              <w:rPr>
                <w:rFonts w:ascii="Calibri" w:eastAsia="Times New Roman" w:hAnsi="Calibri" w:cs="Calibri"/>
                <w:color w:val="000000"/>
                <w:sz w:val="16"/>
                <w:szCs w:val="16"/>
                <w:lang w:eastAsia="pt-BR"/>
              </w:rPr>
              <w:t>62</w:t>
            </w:r>
          </w:p>
        </w:tc>
        <w:tc>
          <w:tcPr>
            <w:tcW w:w="3167" w:type="dxa"/>
            <w:gridSpan w:val="2"/>
            <w:vAlign w:val="bottom"/>
          </w:tcPr>
          <w:p w14:paraId="1CBE36AA" w14:textId="2C0703A6" w:rsidR="00625812" w:rsidRPr="008F36FA" w:rsidRDefault="00625812" w:rsidP="00625812">
            <w:pPr>
              <w:rPr>
                <w:rFonts w:cstheme="minorHAnsi"/>
                <w:sz w:val="24"/>
                <w:szCs w:val="24"/>
              </w:rPr>
            </w:pPr>
            <w:r>
              <w:rPr>
                <w:rFonts w:ascii="Calibri" w:hAnsi="Calibri" w:cs="Calibri"/>
                <w:color w:val="000000"/>
                <w:sz w:val="16"/>
                <w:szCs w:val="16"/>
              </w:rPr>
              <w:t>PERFURADOR DE PAPEL 2 FUROS P/60 FOLHAS</w:t>
            </w:r>
          </w:p>
        </w:tc>
        <w:tc>
          <w:tcPr>
            <w:tcW w:w="811" w:type="dxa"/>
            <w:gridSpan w:val="2"/>
            <w:vAlign w:val="bottom"/>
          </w:tcPr>
          <w:p w14:paraId="4843E921" w14:textId="433AC21A" w:rsidR="00625812" w:rsidRPr="008F36FA" w:rsidRDefault="00625812" w:rsidP="00625812">
            <w:pPr>
              <w:jc w:val="center"/>
              <w:rPr>
                <w:rFonts w:cstheme="minorHAnsi"/>
                <w:sz w:val="24"/>
                <w:szCs w:val="24"/>
              </w:rPr>
            </w:pPr>
            <w:r>
              <w:rPr>
                <w:rFonts w:ascii="Calibri" w:hAnsi="Calibri" w:cs="Calibri"/>
                <w:color w:val="000000"/>
                <w:sz w:val="16"/>
                <w:szCs w:val="16"/>
              </w:rPr>
              <w:t>UN</w:t>
            </w:r>
          </w:p>
        </w:tc>
        <w:tc>
          <w:tcPr>
            <w:tcW w:w="1024" w:type="dxa"/>
            <w:vAlign w:val="bottom"/>
          </w:tcPr>
          <w:p w14:paraId="70537ADD" w14:textId="7570B73A" w:rsidR="00625812" w:rsidRPr="008F36FA" w:rsidRDefault="00753356" w:rsidP="00625812">
            <w:pPr>
              <w:jc w:val="center"/>
              <w:rPr>
                <w:rFonts w:cstheme="minorHAnsi"/>
                <w:sz w:val="24"/>
                <w:szCs w:val="24"/>
              </w:rPr>
            </w:pPr>
            <w:r>
              <w:rPr>
                <w:rFonts w:ascii="Calibri" w:hAnsi="Calibri" w:cs="Calibri"/>
                <w:color w:val="000000"/>
                <w:sz w:val="16"/>
                <w:szCs w:val="16"/>
              </w:rPr>
              <w:t>5</w:t>
            </w:r>
          </w:p>
        </w:tc>
        <w:tc>
          <w:tcPr>
            <w:tcW w:w="1502" w:type="dxa"/>
            <w:gridSpan w:val="2"/>
          </w:tcPr>
          <w:p w14:paraId="4D9D755B" w14:textId="77777777" w:rsidR="00625812" w:rsidRPr="008F36FA" w:rsidRDefault="00625812" w:rsidP="00625812">
            <w:pPr>
              <w:rPr>
                <w:rFonts w:cstheme="minorHAnsi"/>
                <w:sz w:val="24"/>
                <w:szCs w:val="24"/>
              </w:rPr>
            </w:pPr>
          </w:p>
        </w:tc>
        <w:tc>
          <w:tcPr>
            <w:tcW w:w="1221" w:type="dxa"/>
            <w:gridSpan w:val="2"/>
          </w:tcPr>
          <w:p w14:paraId="2CAC14AD" w14:textId="77777777" w:rsidR="00625812" w:rsidRPr="008F36FA" w:rsidRDefault="00625812" w:rsidP="00625812">
            <w:pPr>
              <w:rPr>
                <w:rFonts w:cstheme="minorHAnsi"/>
                <w:sz w:val="24"/>
                <w:szCs w:val="24"/>
              </w:rPr>
            </w:pPr>
          </w:p>
        </w:tc>
        <w:tc>
          <w:tcPr>
            <w:tcW w:w="918" w:type="dxa"/>
          </w:tcPr>
          <w:p w14:paraId="60A20AE9" w14:textId="77777777" w:rsidR="00625812" w:rsidRPr="008F36FA" w:rsidRDefault="00625812" w:rsidP="00625812">
            <w:pPr>
              <w:rPr>
                <w:rFonts w:cstheme="minorHAnsi"/>
                <w:sz w:val="24"/>
                <w:szCs w:val="24"/>
              </w:rPr>
            </w:pPr>
          </w:p>
        </w:tc>
      </w:tr>
      <w:tr w:rsidR="00625812" w:rsidRPr="008F36FA" w14:paraId="4CC20961" w14:textId="77777777" w:rsidTr="00625812">
        <w:tc>
          <w:tcPr>
            <w:tcW w:w="726" w:type="dxa"/>
            <w:vAlign w:val="center"/>
          </w:tcPr>
          <w:p w14:paraId="7065BC4D" w14:textId="6156CB06" w:rsidR="00625812" w:rsidRPr="003E3C1A" w:rsidRDefault="00625812" w:rsidP="00625812">
            <w:pPr>
              <w:jc w:val="center"/>
              <w:rPr>
                <w:rFonts w:ascii="Calibri" w:eastAsia="Times New Roman" w:hAnsi="Calibri" w:cs="Calibri"/>
                <w:color w:val="000000"/>
                <w:sz w:val="16"/>
                <w:szCs w:val="16"/>
                <w:lang w:eastAsia="pt-BR"/>
              </w:rPr>
            </w:pPr>
            <w:r>
              <w:rPr>
                <w:rFonts w:ascii="Calibri" w:eastAsia="Times New Roman" w:hAnsi="Calibri" w:cs="Calibri"/>
                <w:color w:val="000000"/>
                <w:sz w:val="16"/>
                <w:szCs w:val="16"/>
                <w:lang w:eastAsia="pt-BR"/>
              </w:rPr>
              <w:t>63</w:t>
            </w:r>
          </w:p>
        </w:tc>
        <w:tc>
          <w:tcPr>
            <w:tcW w:w="3167" w:type="dxa"/>
            <w:gridSpan w:val="2"/>
            <w:vAlign w:val="bottom"/>
          </w:tcPr>
          <w:p w14:paraId="09F5D820" w14:textId="2423D32B" w:rsidR="00625812" w:rsidRPr="008F36FA" w:rsidRDefault="00625812" w:rsidP="00625812">
            <w:pPr>
              <w:rPr>
                <w:rFonts w:cstheme="minorHAnsi"/>
                <w:sz w:val="24"/>
                <w:szCs w:val="24"/>
              </w:rPr>
            </w:pPr>
            <w:r>
              <w:rPr>
                <w:rFonts w:ascii="Calibri" w:hAnsi="Calibri" w:cs="Calibri"/>
                <w:color w:val="000000"/>
                <w:sz w:val="16"/>
                <w:szCs w:val="16"/>
              </w:rPr>
              <w:t>PINCEL ATÔMICO AZUL</w:t>
            </w:r>
          </w:p>
        </w:tc>
        <w:tc>
          <w:tcPr>
            <w:tcW w:w="811" w:type="dxa"/>
            <w:gridSpan w:val="2"/>
            <w:vAlign w:val="bottom"/>
          </w:tcPr>
          <w:p w14:paraId="37710ABC" w14:textId="54877B54" w:rsidR="00625812" w:rsidRPr="008F36FA" w:rsidRDefault="00625812" w:rsidP="00625812">
            <w:pPr>
              <w:jc w:val="center"/>
              <w:rPr>
                <w:rFonts w:cstheme="minorHAnsi"/>
                <w:sz w:val="24"/>
                <w:szCs w:val="24"/>
              </w:rPr>
            </w:pPr>
            <w:r>
              <w:rPr>
                <w:rFonts w:ascii="Calibri" w:hAnsi="Calibri" w:cs="Calibri"/>
                <w:color w:val="000000"/>
                <w:sz w:val="16"/>
                <w:szCs w:val="16"/>
              </w:rPr>
              <w:t>UN</w:t>
            </w:r>
          </w:p>
        </w:tc>
        <w:tc>
          <w:tcPr>
            <w:tcW w:w="1024" w:type="dxa"/>
            <w:vAlign w:val="bottom"/>
          </w:tcPr>
          <w:p w14:paraId="06B5903D" w14:textId="1CB74F30" w:rsidR="00625812" w:rsidRPr="008F36FA" w:rsidRDefault="00753356" w:rsidP="00625812">
            <w:pPr>
              <w:jc w:val="center"/>
              <w:rPr>
                <w:rFonts w:cstheme="minorHAnsi"/>
                <w:sz w:val="24"/>
                <w:szCs w:val="24"/>
              </w:rPr>
            </w:pPr>
            <w:r>
              <w:rPr>
                <w:rFonts w:ascii="Calibri" w:hAnsi="Calibri" w:cs="Calibri"/>
                <w:color w:val="000000"/>
                <w:sz w:val="16"/>
                <w:szCs w:val="16"/>
              </w:rPr>
              <w:t>10</w:t>
            </w:r>
          </w:p>
        </w:tc>
        <w:tc>
          <w:tcPr>
            <w:tcW w:w="1502" w:type="dxa"/>
            <w:gridSpan w:val="2"/>
          </w:tcPr>
          <w:p w14:paraId="7E6B21A3" w14:textId="77777777" w:rsidR="00625812" w:rsidRPr="008F36FA" w:rsidRDefault="00625812" w:rsidP="00625812">
            <w:pPr>
              <w:rPr>
                <w:rFonts w:cstheme="minorHAnsi"/>
                <w:sz w:val="24"/>
                <w:szCs w:val="24"/>
              </w:rPr>
            </w:pPr>
          </w:p>
        </w:tc>
        <w:tc>
          <w:tcPr>
            <w:tcW w:w="1221" w:type="dxa"/>
            <w:gridSpan w:val="2"/>
          </w:tcPr>
          <w:p w14:paraId="6EF6743B" w14:textId="77777777" w:rsidR="00625812" w:rsidRPr="008F36FA" w:rsidRDefault="00625812" w:rsidP="00625812">
            <w:pPr>
              <w:rPr>
                <w:rFonts w:cstheme="minorHAnsi"/>
                <w:sz w:val="24"/>
                <w:szCs w:val="24"/>
              </w:rPr>
            </w:pPr>
          </w:p>
        </w:tc>
        <w:tc>
          <w:tcPr>
            <w:tcW w:w="918" w:type="dxa"/>
          </w:tcPr>
          <w:p w14:paraId="7FD5EBBF" w14:textId="77777777" w:rsidR="00625812" w:rsidRPr="008F36FA" w:rsidRDefault="00625812" w:rsidP="00625812">
            <w:pPr>
              <w:rPr>
                <w:rFonts w:cstheme="minorHAnsi"/>
                <w:sz w:val="24"/>
                <w:szCs w:val="24"/>
              </w:rPr>
            </w:pPr>
          </w:p>
        </w:tc>
      </w:tr>
      <w:tr w:rsidR="00625812" w:rsidRPr="008F36FA" w14:paraId="7BFC6540" w14:textId="77777777" w:rsidTr="00625812">
        <w:tc>
          <w:tcPr>
            <w:tcW w:w="726" w:type="dxa"/>
            <w:vAlign w:val="center"/>
          </w:tcPr>
          <w:p w14:paraId="4289663F" w14:textId="6FE410BC" w:rsidR="00625812" w:rsidRPr="003E3C1A" w:rsidRDefault="00625812" w:rsidP="00625812">
            <w:pPr>
              <w:jc w:val="center"/>
              <w:rPr>
                <w:rFonts w:ascii="Calibri" w:eastAsia="Times New Roman" w:hAnsi="Calibri" w:cs="Calibri"/>
                <w:color w:val="000000"/>
                <w:sz w:val="16"/>
                <w:szCs w:val="16"/>
                <w:lang w:eastAsia="pt-BR"/>
              </w:rPr>
            </w:pPr>
            <w:r>
              <w:rPr>
                <w:rFonts w:ascii="Calibri" w:eastAsia="Times New Roman" w:hAnsi="Calibri" w:cs="Calibri"/>
                <w:color w:val="000000"/>
                <w:sz w:val="16"/>
                <w:szCs w:val="16"/>
                <w:lang w:eastAsia="pt-BR"/>
              </w:rPr>
              <w:t>64</w:t>
            </w:r>
          </w:p>
        </w:tc>
        <w:tc>
          <w:tcPr>
            <w:tcW w:w="3167" w:type="dxa"/>
            <w:gridSpan w:val="2"/>
            <w:vAlign w:val="bottom"/>
          </w:tcPr>
          <w:p w14:paraId="2C2461DE" w14:textId="0D68E6A0" w:rsidR="00625812" w:rsidRPr="008F36FA" w:rsidRDefault="00625812" w:rsidP="00625812">
            <w:pPr>
              <w:rPr>
                <w:rFonts w:cstheme="minorHAnsi"/>
                <w:sz w:val="24"/>
                <w:szCs w:val="24"/>
              </w:rPr>
            </w:pPr>
            <w:r>
              <w:rPr>
                <w:rFonts w:ascii="Calibri" w:hAnsi="Calibri" w:cs="Calibri"/>
                <w:color w:val="000000"/>
                <w:sz w:val="16"/>
                <w:szCs w:val="16"/>
              </w:rPr>
              <w:t>PINCEL ATÔMICO PRETO</w:t>
            </w:r>
          </w:p>
        </w:tc>
        <w:tc>
          <w:tcPr>
            <w:tcW w:w="811" w:type="dxa"/>
            <w:gridSpan w:val="2"/>
            <w:vAlign w:val="bottom"/>
          </w:tcPr>
          <w:p w14:paraId="0ACB5978" w14:textId="65995B89" w:rsidR="00625812" w:rsidRPr="008F36FA" w:rsidRDefault="00625812" w:rsidP="00625812">
            <w:pPr>
              <w:jc w:val="center"/>
              <w:rPr>
                <w:rFonts w:cstheme="minorHAnsi"/>
                <w:sz w:val="24"/>
                <w:szCs w:val="24"/>
              </w:rPr>
            </w:pPr>
            <w:r>
              <w:rPr>
                <w:rFonts w:ascii="Calibri" w:hAnsi="Calibri" w:cs="Calibri"/>
                <w:color w:val="000000"/>
                <w:sz w:val="16"/>
                <w:szCs w:val="16"/>
              </w:rPr>
              <w:t>UN</w:t>
            </w:r>
          </w:p>
        </w:tc>
        <w:tc>
          <w:tcPr>
            <w:tcW w:w="1024" w:type="dxa"/>
            <w:vAlign w:val="bottom"/>
          </w:tcPr>
          <w:p w14:paraId="3633FF93" w14:textId="37456EC8" w:rsidR="00625812" w:rsidRPr="008F36FA" w:rsidRDefault="00753356" w:rsidP="00625812">
            <w:pPr>
              <w:jc w:val="center"/>
              <w:rPr>
                <w:rFonts w:cstheme="minorHAnsi"/>
                <w:sz w:val="24"/>
                <w:szCs w:val="24"/>
              </w:rPr>
            </w:pPr>
            <w:r>
              <w:rPr>
                <w:rFonts w:ascii="Calibri" w:hAnsi="Calibri" w:cs="Calibri"/>
                <w:color w:val="000000"/>
                <w:sz w:val="16"/>
                <w:szCs w:val="16"/>
              </w:rPr>
              <w:t>10</w:t>
            </w:r>
          </w:p>
        </w:tc>
        <w:tc>
          <w:tcPr>
            <w:tcW w:w="1502" w:type="dxa"/>
            <w:gridSpan w:val="2"/>
          </w:tcPr>
          <w:p w14:paraId="03E07FF9" w14:textId="77777777" w:rsidR="00625812" w:rsidRPr="008F36FA" w:rsidRDefault="00625812" w:rsidP="00625812">
            <w:pPr>
              <w:rPr>
                <w:rFonts w:cstheme="minorHAnsi"/>
                <w:sz w:val="24"/>
                <w:szCs w:val="24"/>
              </w:rPr>
            </w:pPr>
          </w:p>
        </w:tc>
        <w:tc>
          <w:tcPr>
            <w:tcW w:w="1221" w:type="dxa"/>
            <w:gridSpan w:val="2"/>
          </w:tcPr>
          <w:p w14:paraId="569A3791" w14:textId="77777777" w:rsidR="00625812" w:rsidRPr="008F36FA" w:rsidRDefault="00625812" w:rsidP="00625812">
            <w:pPr>
              <w:rPr>
                <w:rFonts w:cstheme="minorHAnsi"/>
                <w:sz w:val="24"/>
                <w:szCs w:val="24"/>
              </w:rPr>
            </w:pPr>
          </w:p>
        </w:tc>
        <w:tc>
          <w:tcPr>
            <w:tcW w:w="918" w:type="dxa"/>
          </w:tcPr>
          <w:p w14:paraId="755293C8" w14:textId="77777777" w:rsidR="00625812" w:rsidRPr="008F36FA" w:rsidRDefault="00625812" w:rsidP="00625812">
            <w:pPr>
              <w:rPr>
                <w:rFonts w:cstheme="minorHAnsi"/>
                <w:sz w:val="24"/>
                <w:szCs w:val="24"/>
              </w:rPr>
            </w:pPr>
          </w:p>
        </w:tc>
      </w:tr>
      <w:tr w:rsidR="00625812" w:rsidRPr="008F36FA" w14:paraId="0D392901" w14:textId="77777777" w:rsidTr="00625812">
        <w:tc>
          <w:tcPr>
            <w:tcW w:w="726" w:type="dxa"/>
            <w:vAlign w:val="center"/>
          </w:tcPr>
          <w:p w14:paraId="0266C5F8" w14:textId="3EC2B4BA" w:rsidR="00625812" w:rsidRPr="003E3C1A" w:rsidRDefault="00625812" w:rsidP="00625812">
            <w:pPr>
              <w:jc w:val="center"/>
              <w:rPr>
                <w:rFonts w:ascii="Calibri" w:eastAsia="Times New Roman" w:hAnsi="Calibri" w:cs="Calibri"/>
                <w:color w:val="000000"/>
                <w:sz w:val="16"/>
                <w:szCs w:val="16"/>
                <w:lang w:eastAsia="pt-BR"/>
              </w:rPr>
            </w:pPr>
            <w:r>
              <w:rPr>
                <w:rFonts w:ascii="Calibri" w:eastAsia="Times New Roman" w:hAnsi="Calibri" w:cs="Calibri"/>
                <w:color w:val="000000"/>
                <w:sz w:val="16"/>
                <w:szCs w:val="16"/>
                <w:lang w:eastAsia="pt-BR"/>
              </w:rPr>
              <w:t>65</w:t>
            </w:r>
          </w:p>
        </w:tc>
        <w:tc>
          <w:tcPr>
            <w:tcW w:w="3167" w:type="dxa"/>
            <w:gridSpan w:val="2"/>
            <w:vAlign w:val="bottom"/>
          </w:tcPr>
          <w:p w14:paraId="3BC570AB" w14:textId="0C643EFA" w:rsidR="00625812" w:rsidRPr="008F36FA" w:rsidRDefault="00625812" w:rsidP="00625812">
            <w:pPr>
              <w:rPr>
                <w:rFonts w:cstheme="minorHAnsi"/>
                <w:sz w:val="24"/>
                <w:szCs w:val="24"/>
              </w:rPr>
            </w:pPr>
            <w:r>
              <w:rPr>
                <w:rFonts w:ascii="Calibri" w:hAnsi="Calibri" w:cs="Calibri"/>
                <w:color w:val="000000"/>
                <w:sz w:val="16"/>
                <w:szCs w:val="16"/>
              </w:rPr>
              <w:t>PRANCHETA MDF PRENDEDOR METAL A4</w:t>
            </w:r>
          </w:p>
        </w:tc>
        <w:tc>
          <w:tcPr>
            <w:tcW w:w="811" w:type="dxa"/>
            <w:gridSpan w:val="2"/>
            <w:vAlign w:val="bottom"/>
          </w:tcPr>
          <w:p w14:paraId="20802518" w14:textId="50893C94" w:rsidR="00625812" w:rsidRPr="008F36FA" w:rsidRDefault="00625812" w:rsidP="00625812">
            <w:pPr>
              <w:jc w:val="center"/>
              <w:rPr>
                <w:rFonts w:cstheme="minorHAnsi"/>
                <w:sz w:val="24"/>
                <w:szCs w:val="24"/>
              </w:rPr>
            </w:pPr>
            <w:r>
              <w:rPr>
                <w:rFonts w:ascii="Calibri" w:hAnsi="Calibri" w:cs="Calibri"/>
                <w:color w:val="000000"/>
                <w:sz w:val="16"/>
                <w:szCs w:val="16"/>
              </w:rPr>
              <w:t>UN</w:t>
            </w:r>
          </w:p>
        </w:tc>
        <w:tc>
          <w:tcPr>
            <w:tcW w:w="1024" w:type="dxa"/>
            <w:vAlign w:val="bottom"/>
          </w:tcPr>
          <w:p w14:paraId="6F1BD372" w14:textId="0F42D9EC" w:rsidR="00625812" w:rsidRPr="008F36FA" w:rsidRDefault="00753356" w:rsidP="00625812">
            <w:pPr>
              <w:jc w:val="center"/>
              <w:rPr>
                <w:rFonts w:cstheme="minorHAnsi"/>
                <w:sz w:val="24"/>
                <w:szCs w:val="24"/>
              </w:rPr>
            </w:pPr>
            <w:r>
              <w:rPr>
                <w:rFonts w:ascii="Calibri" w:hAnsi="Calibri" w:cs="Calibri"/>
                <w:color w:val="000000"/>
                <w:sz w:val="16"/>
                <w:szCs w:val="16"/>
              </w:rPr>
              <w:t>10</w:t>
            </w:r>
          </w:p>
        </w:tc>
        <w:tc>
          <w:tcPr>
            <w:tcW w:w="1502" w:type="dxa"/>
            <w:gridSpan w:val="2"/>
          </w:tcPr>
          <w:p w14:paraId="198BB26E" w14:textId="77777777" w:rsidR="00625812" w:rsidRPr="008F36FA" w:rsidRDefault="00625812" w:rsidP="00625812">
            <w:pPr>
              <w:rPr>
                <w:rFonts w:cstheme="minorHAnsi"/>
                <w:sz w:val="24"/>
                <w:szCs w:val="24"/>
              </w:rPr>
            </w:pPr>
          </w:p>
        </w:tc>
        <w:tc>
          <w:tcPr>
            <w:tcW w:w="1221" w:type="dxa"/>
            <w:gridSpan w:val="2"/>
          </w:tcPr>
          <w:p w14:paraId="1F48DCBC" w14:textId="77777777" w:rsidR="00625812" w:rsidRPr="008F36FA" w:rsidRDefault="00625812" w:rsidP="00625812">
            <w:pPr>
              <w:rPr>
                <w:rFonts w:cstheme="minorHAnsi"/>
                <w:sz w:val="24"/>
                <w:szCs w:val="24"/>
              </w:rPr>
            </w:pPr>
          </w:p>
        </w:tc>
        <w:tc>
          <w:tcPr>
            <w:tcW w:w="918" w:type="dxa"/>
          </w:tcPr>
          <w:p w14:paraId="4948E9AB" w14:textId="77777777" w:rsidR="00625812" w:rsidRPr="008F36FA" w:rsidRDefault="00625812" w:rsidP="00625812">
            <w:pPr>
              <w:rPr>
                <w:rFonts w:cstheme="minorHAnsi"/>
                <w:sz w:val="24"/>
                <w:szCs w:val="24"/>
              </w:rPr>
            </w:pPr>
          </w:p>
        </w:tc>
      </w:tr>
      <w:tr w:rsidR="00625812" w:rsidRPr="008F36FA" w14:paraId="3C7CB53F" w14:textId="77777777" w:rsidTr="00625812">
        <w:tc>
          <w:tcPr>
            <w:tcW w:w="726" w:type="dxa"/>
            <w:vAlign w:val="center"/>
          </w:tcPr>
          <w:p w14:paraId="4C2E1DD8" w14:textId="580CA0B3" w:rsidR="00625812" w:rsidRPr="003E3C1A" w:rsidRDefault="00625812" w:rsidP="00625812">
            <w:pPr>
              <w:jc w:val="center"/>
              <w:rPr>
                <w:rFonts w:ascii="Calibri" w:eastAsia="Times New Roman" w:hAnsi="Calibri" w:cs="Calibri"/>
                <w:color w:val="000000"/>
                <w:sz w:val="16"/>
                <w:szCs w:val="16"/>
                <w:lang w:eastAsia="pt-BR"/>
              </w:rPr>
            </w:pPr>
            <w:r>
              <w:rPr>
                <w:rFonts w:ascii="Calibri" w:eastAsia="Times New Roman" w:hAnsi="Calibri" w:cs="Calibri"/>
                <w:color w:val="000000"/>
                <w:sz w:val="16"/>
                <w:szCs w:val="16"/>
                <w:lang w:eastAsia="pt-BR"/>
              </w:rPr>
              <w:t>66</w:t>
            </w:r>
          </w:p>
        </w:tc>
        <w:tc>
          <w:tcPr>
            <w:tcW w:w="3167" w:type="dxa"/>
            <w:gridSpan w:val="2"/>
            <w:vAlign w:val="bottom"/>
          </w:tcPr>
          <w:p w14:paraId="203BBC84" w14:textId="7CD0AECB" w:rsidR="00625812" w:rsidRPr="008F36FA" w:rsidRDefault="00625812" w:rsidP="00625812">
            <w:pPr>
              <w:rPr>
                <w:rFonts w:cstheme="minorHAnsi"/>
                <w:sz w:val="24"/>
                <w:szCs w:val="24"/>
              </w:rPr>
            </w:pPr>
            <w:r>
              <w:rPr>
                <w:rFonts w:ascii="Calibri" w:hAnsi="Calibri" w:cs="Calibri"/>
                <w:color w:val="000000"/>
                <w:sz w:val="16"/>
                <w:szCs w:val="16"/>
              </w:rPr>
              <w:t>RÉGUA ACRILICA 30 CM</w:t>
            </w:r>
          </w:p>
        </w:tc>
        <w:tc>
          <w:tcPr>
            <w:tcW w:w="811" w:type="dxa"/>
            <w:gridSpan w:val="2"/>
            <w:vAlign w:val="bottom"/>
          </w:tcPr>
          <w:p w14:paraId="2EBBE4A7" w14:textId="7E85C9DA" w:rsidR="00625812" w:rsidRPr="008F36FA" w:rsidRDefault="00625812" w:rsidP="00625812">
            <w:pPr>
              <w:jc w:val="center"/>
              <w:rPr>
                <w:rFonts w:cstheme="minorHAnsi"/>
                <w:sz w:val="24"/>
                <w:szCs w:val="24"/>
              </w:rPr>
            </w:pPr>
            <w:r>
              <w:rPr>
                <w:rFonts w:ascii="Calibri" w:hAnsi="Calibri" w:cs="Calibri"/>
                <w:color w:val="000000"/>
                <w:sz w:val="16"/>
                <w:szCs w:val="16"/>
              </w:rPr>
              <w:t>UN</w:t>
            </w:r>
          </w:p>
        </w:tc>
        <w:tc>
          <w:tcPr>
            <w:tcW w:w="1024" w:type="dxa"/>
            <w:vAlign w:val="bottom"/>
          </w:tcPr>
          <w:p w14:paraId="793FA631" w14:textId="5D465A52" w:rsidR="00625812" w:rsidRPr="008F36FA" w:rsidRDefault="00753356" w:rsidP="00625812">
            <w:pPr>
              <w:jc w:val="center"/>
              <w:rPr>
                <w:rFonts w:cstheme="minorHAnsi"/>
                <w:sz w:val="24"/>
                <w:szCs w:val="24"/>
              </w:rPr>
            </w:pPr>
            <w:r>
              <w:rPr>
                <w:rFonts w:ascii="Calibri" w:hAnsi="Calibri" w:cs="Calibri"/>
                <w:color w:val="000000"/>
                <w:sz w:val="16"/>
                <w:szCs w:val="16"/>
              </w:rPr>
              <w:t>20</w:t>
            </w:r>
          </w:p>
        </w:tc>
        <w:tc>
          <w:tcPr>
            <w:tcW w:w="1502" w:type="dxa"/>
            <w:gridSpan w:val="2"/>
          </w:tcPr>
          <w:p w14:paraId="19D7A99A" w14:textId="77777777" w:rsidR="00625812" w:rsidRPr="008F36FA" w:rsidRDefault="00625812" w:rsidP="00625812">
            <w:pPr>
              <w:rPr>
                <w:rFonts w:cstheme="minorHAnsi"/>
                <w:sz w:val="24"/>
                <w:szCs w:val="24"/>
              </w:rPr>
            </w:pPr>
          </w:p>
        </w:tc>
        <w:tc>
          <w:tcPr>
            <w:tcW w:w="1221" w:type="dxa"/>
            <w:gridSpan w:val="2"/>
          </w:tcPr>
          <w:p w14:paraId="01923FE8" w14:textId="77777777" w:rsidR="00625812" w:rsidRPr="008F36FA" w:rsidRDefault="00625812" w:rsidP="00625812">
            <w:pPr>
              <w:rPr>
                <w:rFonts w:cstheme="minorHAnsi"/>
                <w:sz w:val="24"/>
                <w:szCs w:val="24"/>
              </w:rPr>
            </w:pPr>
          </w:p>
        </w:tc>
        <w:tc>
          <w:tcPr>
            <w:tcW w:w="918" w:type="dxa"/>
          </w:tcPr>
          <w:p w14:paraId="62AA5B48" w14:textId="77777777" w:rsidR="00625812" w:rsidRPr="008F36FA" w:rsidRDefault="00625812" w:rsidP="00625812">
            <w:pPr>
              <w:rPr>
                <w:rFonts w:cstheme="minorHAnsi"/>
                <w:sz w:val="24"/>
                <w:szCs w:val="24"/>
              </w:rPr>
            </w:pPr>
          </w:p>
        </w:tc>
      </w:tr>
      <w:tr w:rsidR="00625812" w:rsidRPr="008F36FA" w14:paraId="338F3C80" w14:textId="77777777" w:rsidTr="00625812">
        <w:tc>
          <w:tcPr>
            <w:tcW w:w="726" w:type="dxa"/>
            <w:vAlign w:val="center"/>
          </w:tcPr>
          <w:p w14:paraId="02D26A0D" w14:textId="33B86953" w:rsidR="00625812" w:rsidRPr="003E3C1A" w:rsidRDefault="00625812" w:rsidP="00625812">
            <w:pPr>
              <w:jc w:val="center"/>
              <w:rPr>
                <w:rFonts w:ascii="Calibri" w:eastAsia="Times New Roman" w:hAnsi="Calibri" w:cs="Calibri"/>
                <w:color w:val="000000"/>
                <w:sz w:val="16"/>
                <w:szCs w:val="16"/>
                <w:lang w:eastAsia="pt-BR"/>
              </w:rPr>
            </w:pPr>
            <w:r>
              <w:rPr>
                <w:rFonts w:ascii="Calibri" w:eastAsia="Times New Roman" w:hAnsi="Calibri" w:cs="Calibri"/>
                <w:color w:val="000000"/>
                <w:sz w:val="16"/>
                <w:szCs w:val="16"/>
                <w:lang w:eastAsia="pt-BR"/>
              </w:rPr>
              <w:t>67</w:t>
            </w:r>
          </w:p>
        </w:tc>
        <w:tc>
          <w:tcPr>
            <w:tcW w:w="3167" w:type="dxa"/>
            <w:gridSpan w:val="2"/>
            <w:vAlign w:val="bottom"/>
          </w:tcPr>
          <w:p w14:paraId="5D3B3070" w14:textId="6CCEA7DE" w:rsidR="00625812" w:rsidRPr="008F36FA" w:rsidRDefault="00625812" w:rsidP="00625812">
            <w:pPr>
              <w:rPr>
                <w:rFonts w:cstheme="minorHAnsi"/>
                <w:sz w:val="24"/>
                <w:szCs w:val="24"/>
              </w:rPr>
            </w:pPr>
            <w:r>
              <w:rPr>
                <w:rFonts w:ascii="Calibri" w:hAnsi="Calibri" w:cs="Calibri"/>
                <w:color w:val="000000"/>
                <w:sz w:val="16"/>
                <w:szCs w:val="16"/>
              </w:rPr>
              <w:t xml:space="preserve">TESOURA MULTIUSO-PARA PROCEDIMENTO GERAIS, PONTA </w:t>
            </w:r>
            <w:proofErr w:type="gramStart"/>
            <w:r>
              <w:rPr>
                <w:rFonts w:ascii="Calibri" w:hAnsi="Calibri" w:cs="Calibri"/>
                <w:color w:val="000000"/>
                <w:sz w:val="16"/>
                <w:szCs w:val="16"/>
              </w:rPr>
              <w:t xml:space="preserve">FINA,   </w:t>
            </w:r>
            <w:proofErr w:type="gramEnd"/>
            <w:r>
              <w:rPr>
                <w:rFonts w:ascii="Calibri" w:hAnsi="Calibri" w:cs="Calibri"/>
                <w:color w:val="000000"/>
                <w:sz w:val="16"/>
                <w:szCs w:val="16"/>
              </w:rPr>
              <w:t xml:space="preserve">AÇO INOXIDÁVEL, 2x9x21,6cm. </w:t>
            </w:r>
          </w:p>
        </w:tc>
        <w:tc>
          <w:tcPr>
            <w:tcW w:w="811" w:type="dxa"/>
            <w:gridSpan w:val="2"/>
            <w:vAlign w:val="bottom"/>
          </w:tcPr>
          <w:p w14:paraId="42BE2FFA" w14:textId="5488162E" w:rsidR="00625812" w:rsidRPr="008F36FA" w:rsidRDefault="00625812" w:rsidP="00625812">
            <w:pPr>
              <w:jc w:val="center"/>
              <w:rPr>
                <w:rFonts w:cstheme="minorHAnsi"/>
                <w:sz w:val="24"/>
                <w:szCs w:val="24"/>
              </w:rPr>
            </w:pPr>
            <w:r>
              <w:rPr>
                <w:rFonts w:ascii="Calibri" w:hAnsi="Calibri" w:cs="Calibri"/>
                <w:color w:val="000000"/>
                <w:sz w:val="16"/>
                <w:szCs w:val="16"/>
              </w:rPr>
              <w:t>UN</w:t>
            </w:r>
          </w:p>
        </w:tc>
        <w:tc>
          <w:tcPr>
            <w:tcW w:w="1024" w:type="dxa"/>
            <w:vAlign w:val="bottom"/>
          </w:tcPr>
          <w:p w14:paraId="15435AE5" w14:textId="00BA1814" w:rsidR="00625812" w:rsidRPr="008F36FA" w:rsidRDefault="00753356" w:rsidP="00625812">
            <w:pPr>
              <w:jc w:val="center"/>
              <w:rPr>
                <w:rFonts w:cstheme="minorHAnsi"/>
                <w:sz w:val="24"/>
                <w:szCs w:val="24"/>
              </w:rPr>
            </w:pPr>
            <w:r>
              <w:rPr>
                <w:rFonts w:ascii="Calibri" w:hAnsi="Calibri" w:cs="Calibri"/>
                <w:color w:val="000000"/>
                <w:sz w:val="16"/>
                <w:szCs w:val="16"/>
              </w:rPr>
              <w:t>10</w:t>
            </w:r>
          </w:p>
        </w:tc>
        <w:tc>
          <w:tcPr>
            <w:tcW w:w="1502" w:type="dxa"/>
            <w:gridSpan w:val="2"/>
          </w:tcPr>
          <w:p w14:paraId="5402CB32" w14:textId="77777777" w:rsidR="00625812" w:rsidRPr="008F36FA" w:rsidRDefault="00625812" w:rsidP="00625812">
            <w:pPr>
              <w:rPr>
                <w:rFonts w:cstheme="minorHAnsi"/>
                <w:sz w:val="24"/>
                <w:szCs w:val="24"/>
              </w:rPr>
            </w:pPr>
          </w:p>
        </w:tc>
        <w:tc>
          <w:tcPr>
            <w:tcW w:w="1221" w:type="dxa"/>
            <w:gridSpan w:val="2"/>
          </w:tcPr>
          <w:p w14:paraId="0A3A2C5C" w14:textId="77777777" w:rsidR="00625812" w:rsidRPr="008F36FA" w:rsidRDefault="00625812" w:rsidP="00625812">
            <w:pPr>
              <w:rPr>
                <w:rFonts w:cstheme="minorHAnsi"/>
                <w:sz w:val="24"/>
                <w:szCs w:val="24"/>
              </w:rPr>
            </w:pPr>
          </w:p>
        </w:tc>
        <w:tc>
          <w:tcPr>
            <w:tcW w:w="918" w:type="dxa"/>
          </w:tcPr>
          <w:p w14:paraId="74C48E2D" w14:textId="77777777" w:rsidR="00625812" w:rsidRPr="008F36FA" w:rsidRDefault="00625812" w:rsidP="00625812">
            <w:pPr>
              <w:rPr>
                <w:rFonts w:cstheme="minorHAnsi"/>
                <w:sz w:val="24"/>
                <w:szCs w:val="24"/>
              </w:rPr>
            </w:pPr>
          </w:p>
        </w:tc>
      </w:tr>
      <w:tr w:rsidR="00625812" w:rsidRPr="008F36FA" w14:paraId="508CB2E9" w14:textId="77777777" w:rsidTr="00625812">
        <w:tc>
          <w:tcPr>
            <w:tcW w:w="726" w:type="dxa"/>
            <w:vAlign w:val="center"/>
          </w:tcPr>
          <w:p w14:paraId="0DFB8A62" w14:textId="4C2BDC15" w:rsidR="00625812" w:rsidRPr="003E3C1A" w:rsidRDefault="00625812" w:rsidP="00625812">
            <w:pPr>
              <w:jc w:val="center"/>
              <w:rPr>
                <w:rFonts w:ascii="Calibri" w:eastAsia="Times New Roman" w:hAnsi="Calibri" w:cs="Calibri"/>
                <w:color w:val="000000"/>
                <w:sz w:val="16"/>
                <w:szCs w:val="16"/>
                <w:lang w:eastAsia="pt-BR"/>
              </w:rPr>
            </w:pPr>
            <w:r>
              <w:rPr>
                <w:rFonts w:ascii="Calibri" w:eastAsia="Times New Roman" w:hAnsi="Calibri" w:cs="Calibri"/>
                <w:color w:val="000000"/>
                <w:sz w:val="16"/>
                <w:szCs w:val="16"/>
                <w:lang w:eastAsia="pt-BR"/>
              </w:rPr>
              <w:t>68</w:t>
            </w:r>
          </w:p>
        </w:tc>
        <w:tc>
          <w:tcPr>
            <w:tcW w:w="3167" w:type="dxa"/>
            <w:gridSpan w:val="2"/>
            <w:vAlign w:val="bottom"/>
          </w:tcPr>
          <w:p w14:paraId="05F89A49" w14:textId="4F0ACEE2" w:rsidR="00625812" w:rsidRPr="008F36FA" w:rsidRDefault="00625812" w:rsidP="00625812">
            <w:pPr>
              <w:rPr>
                <w:rFonts w:cstheme="minorHAnsi"/>
                <w:sz w:val="24"/>
                <w:szCs w:val="24"/>
              </w:rPr>
            </w:pPr>
            <w:r>
              <w:rPr>
                <w:rFonts w:ascii="Calibri" w:hAnsi="Calibri" w:cs="Calibri"/>
                <w:color w:val="000000"/>
                <w:sz w:val="16"/>
                <w:szCs w:val="16"/>
              </w:rPr>
              <w:t>TINTA PARA CARIMBO NA COR AZUL 40ML</w:t>
            </w:r>
          </w:p>
        </w:tc>
        <w:tc>
          <w:tcPr>
            <w:tcW w:w="811" w:type="dxa"/>
            <w:gridSpan w:val="2"/>
            <w:vAlign w:val="bottom"/>
          </w:tcPr>
          <w:p w14:paraId="2D439D57" w14:textId="24311583" w:rsidR="00625812" w:rsidRPr="008F36FA" w:rsidRDefault="00625812" w:rsidP="00625812">
            <w:pPr>
              <w:jc w:val="center"/>
              <w:rPr>
                <w:rFonts w:cstheme="minorHAnsi"/>
                <w:sz w:val="24"/>
                <w:szCs w:val="24"/>
              </w:rPr>
            </w:pPr>
            <w:r>
              <w:rPr>
                <w:rFonts w:ascii="Calibri" w:hAnsi="Calibri" w:cs="Calibri"/>
                <w:color w:val="000000"/>
                <w:sz w:val="16"/>
                <w:szCs w:val="16"/>
              </w:rPr>
              <w:t>UN</w:t>
            </w:r>
          </w:p>
        </w:tc>
        <w:tc>
          <w:tcPr>
            <w:tcW w:w="1024" w:type="dxa"/>
            <w:vAlign w:val="bottom"/>
          </w:tcPr>
          <w:p w14:paraId="15F7DCA3" w14:textId="2285480B" w:rsidR="00625812" w:rsidRPr="008F36FA" w:rsidRDefault="00753356" w:rsidP="00625812">
            <w:pPr>
              <w:jc w:val="center"/>
              <w:rPr>
                <w:rFonts w:cstheme="minorHAnsi"/>
                <w:sz w:val="24"/>
                <w:szCs w:val="24"/>
              </w:rPr>
            </w:pPr>
            <w:r>
              <w:rPr>
                <w:rFonts w:ascii="Calibri" w:hAnsi="Calibri" w:cs="Calibri"/>
                <w:color w:val="000000"/>
                <w:sz w:val="16"/>
                <w:szCs w:val="16"/>
              </w:rPr>
              <w:t>5</w:t>
            </w:r>
          </w:p>
        </w:tc>
        <w:tc>
          <w:tcPr>
            <w:tcW w:w="1502" w:type="dxa"/>
            <w:gridSpan w:val="2"/>
          </w:tcPr>
          <w:p w14:paraId="60D81E5F" w14:textId="77777777" w:rsidR="00625812" w:rsidRPr="008F36FA" w:rsidRDefault="00625812" w:rsidP="00625812">
            <w:pPr>
              <w:rPr>
                <w:rFonts w:cstheme="minorHAnsi"/>
                <w:sz w:val="24"/>
                <w:szCs w:val="24"/>
              </w:rPr>
            </w:pPr>
          </w:p>
        </w:tc>
        <w:tc>
          <w:tcPr>
            <w:tcW w:w="1221" w:type="dxa"/>
            <w:gridSpan w:val="2"/>
          </w:tcPr>
          <w:p w14:paraId="5E121573" w14:textId="77777777" w:rsidR="00625812" w:rsidRPr="008F36FA" w:rsidRDefault="00625812" w:rsidP="00625812">
            <w:pPr>
              <w:rPr>
                <w:rFonts w:cstheme="minorHAnsi"/>
                <w:sz w:val="24"/>
                <w:szCs w:val="24"/>
              </w:rPr>
            </w:pPr>
          </w:p>
        </w:tc>
        <w:tc>
          <w:tcPr>
            <w:tcW w:w="918" w:type="dxa"/>
          </w:tcPr>
          <w:p w14:paraId="76CDCF0A" w14:textId="77777777" w:rsidR="00625812" w:rsidRPr="008F36FA" w:rsidRDefault="00625812" w:rsidP="00625812">
            <w:pPr>
              <w:rPr>
                <w:rFonts w:cstheme="minorHAnsi"/>
                <w:sz w:val="24"/>
                <w:szCs w:val="24"/>
              </w:rPr>
            </w:pPr>
          </w:p>
        </w:tc>
      </w:tr>
      <w:tr w:rsidR="00625812" w:rsidRPr="008F36FA" w14:paraId="22BE073D" w14:textId="77777777" w:rsidTr="00625812">
        <w:tc>
          <w:tcPr>
            <w:tcW w:w="726" w:type="dxa"/>
            <w:vAlign w:val="center"/>
          </w:tcPr>
          <w:p w14:paraId="1ED93FB4" w14:textId="2616D013" w:rsidR="00625812" w:rsidRPr="003E3C1A" w:rsidRDefault="00625812" w:rsidP="00625812">
            <w:pPr>
              <w:jc w:val="center"/>
              <w:rPr>
                <w:rFonts w:ascii="Calibri" w:eastAsia="Times New Roman" w:hAnsi="Calibri" w:cs="Calibri"/>
                <w:color w:val="000000"/>
                <w:sz w:val="16"/>
                <w:szCs w:val="16"/>
                <w:lang w:eastAsia="pt-BR"/>
              </w:rPr>
            </w:pPr>
            <w:r>
              <w:rPr>
                <w:rFonts w:ascii="Calibri" w:eastAsia="Times New Roman" w:hAnsi="Calibri" w:cs="Calibri"/>
                <w:color w:val="000000"/>
                <w:sz w:val="16"/>
                <w:szCs w:val="16"/>
                <w:lang w:eastAsia="pt-BR"/>
              </w:rPr>
              <w:t>69</w:t>
            </w:r>
          </w:p>
        </w:tc>
        <w:tc>
          <w:tcPr>
            <w:tcW w:w="3167" w:type="dxa"/>
            <w:gridSpan w:val="2"/>
            <w:vAlign w:val="bottom"/>
          </w:tcPr>
          <w:p w14:paraId="0F6DAFF0" w14:textId="6CAF88D8" w:rsidR="00625812" w:rsidRPr="008F36FA" w:rsidRDefault="00625812" w:rsidP="00625812">
            <w:pPr>
              <w:rPr>
                <w:rFonts w:cstheme="minorHAnsi"/>
                <w:sz w:val="24"/>
                <w:szCs w:val="24"/>
              </w:rPr>
            </w:pPr>
            <w:r>
              <w:rPr>
                <w:rFonts w:ascii="Calibri" w:hAnsi="Calibri" w:cs="Calibri"/>
                <w:color w:val="000000"/>
                <w:sz w:val="16"/>
                <w:szCs w:val="16"/>
              </w:rPr>
              <w:t>TINTA PARA CARIMBO NA COR PRETA 40ML</w:t>
            </w:r>
          </w:p>
        </w:tc>
        <w:tc>
          <w:tcPr>
            <w:tcW w:w="811" w:type="dxa"/>
            <w:gridSpan w:val="2"/>
            <w:vAlign w:val="bottom"/>
          </w:tcPr>
          <w:p w14:paraId="7E0351F7" w14:textId="17FD533E" w:rsidR="00625812" w:rsidRPr="008F36FA" w:rsidRDefault="00625812" w:rsidP="00625812">
            <w:pPr>
              <w:jc w:val="center"/>
              <w:rPr>
                <w:rFonts w:cstheme="minorHAnsi"/>
                <w:sz w:val="24"/>
                <w:szCs w:val="24"/>
              </w:rPr>
            </w:pPr>
            <w:r>
              <w:rPr>
                <w:rFonts w:ascii="Calibri" w:hAnsi="Calibri" w:cs="Calibri"/>
                <w:color w:val="000000"/>
                <w:sz w:val="16"/>
                <w:szCs w:val="16"/>
              </w:rPr>
              <w:t>UN</w:t>
            </w:r>
          </w:p>
        </w:tc>
        <w:tc>
          <w:tcPr>
            <w:tcW w:w="1024" w:type="dxa"/>
            <w:vAlign w:val="bottom"/>
          </w:tcPr>
          <w:p w14:paraId="606C7161" w14:textId="6C6F2EE3" w:rsidR="00625812" w:rsidRPr="008F36FA" w:rsidRDefault="00625812" w:rsidP="00625812">
            <w:pPr>
              <w:jc w:val="center"/>
              <w:rPr>
                <w:rFonts w:cstheme="minorHAnsi"/>
                <w:sz w:val="24"/>
                <w:szCs w:val="24"/>
              </w:rPr>
            </w:pPr>
            <w:r>
              <w:rPr>
                <w:rFonts w:ascii="Calibri" w:hAnsi="Calibri" w:cs="Calibri"/>
                <w:color w:val="000000"/>
                <w:sz w:val="16"/>
                <w:szCs w:val="16"/>
              </w:rPr>
              <w:t>5,0000</w:t>
            </w:r>
          </w:p>
        </w:tc>
        <w:tc>
          <w:tcPr>
            <w:tcW w:w="1502" w:type="dxa"/>
            <w:gridSpan w:val="2"/>
          </w:tcPr>
          <w:p w14:paraId="3B4691CC" w14:textId="77777777" w:rsidR="00625812" w:rsidRPr="008F36FA" w:rsidRDefault="00625812" w:rsidP="00625812">
            <w:pPr>
              <w:rPr>
                <w:rFonts w:cstheme="minorHAnsi"/>
                <w:sz w:val="24"/>
                <w:szCs w:val="24"/>
              </w:rPr>
            </w:pPr>
          </w:p>
        </w:tc>
        <w:tc>
          <w:tcPr>
            <w:tcW w:w="1221" w:type="dxa"/>
            <w:gridSpan w:val="2"/>
          </w:tcPr>
          <w:p w14:paraId="1D5406BE" w14:textId="77777777" w:rsidR="00625812" w:rsidRPr="008F36FA" w:rsidRDefault="00625812" w:rsidP="00625812">
            <w:pPr>
              <w:rPr>
                <w:rFonts w:cstheme="minorHAnsi"/>
                <w:sz w:val="24"/>
                <w:szCs w:val="24"/>
              </w:rPr>
            </w:pPr>
          </w:p>
        </w:tc>
        <w:tc>
          <w:tcPr>
            <w:tcW w:w="918" w:type="dxa"/>
          </w:tcPr>
          <w:p w14:paraId="3B937360" w14:textId="77777777" w:rsidR="00625812" w:rsidRPr="008F36FA" w:rsidRDefault="00625812" w:rsidP="00625812">
            <w:pPr>
              <w:rPr>
                <w:rFonts w:cstheme="minorHAnsi"/>
                <w:sz w:val="24"/>
                <w:szCs w:val="24"/>
              </w:rPr>
            </w:pPr>
          </w:p>
        </w:tc>
      </w:tr>
    </w:tbl>
    <w:p w14:paraId="6F26ADC3" w14:textId="77777777" w:rsidR="005B6343" w:rsidRDefault="005B6343" w:rsidP="00E51B3D">
      <w:pPr>
        <w:spacing w:after="120" w:line="240" w:lineRule="auto"/>
        <w:rPr>
          <w:rFonts w:cstheme="minorHAnsi"/>
          <w:sz w:val="24"/>
          <w:szCs w:val="24"/>
        </w:rPr>
      </w:pPr>
    </w:p>
    <w:p w14:paraId="79C9C84B" w14:textId="2DD212C4" w:rsidR="00E51B3D" w:rsidRPr="008F36FA" w:rsidRDefault="00E51B3D" w:rsidP="00E51B3D">
      <w:pPr>
        <w:spacing w:after="120" w:line="240" w:lineRule="auto"/>
        <w:rPr>
          <w:rFonts w:cstheme="minorHAnsi"/>
          <w:sz w:val="24"/>
          <w:szCs w:val="24"/>
        </w:rPr>
      </w:pPr>
      <w:r w:rsidRPr="008F36FA">
        <w:rPr>
          <w:rFonts w:cstheme="minorHAnsi"/>
          <w:sz w:val="24"/>
          <w:szCs w:val="24"/>
        </w:rPr>
        <w:t>Esta proposta terá prazo de validade de 60 (sessenta) dias contados da sua apresentação.</w:t>
      </w:r>
    </w:p>
    <w:p w14:paraId="4D15D1BE" w14:textId="77777777" w:rsidR="00E51B3D" w:rsidRPr="008F36FA" w:rsidRDefault="00E51B3D" w:rsidP="00E51B3D">
      <w:pPr>
        <w:spacing w:after="120" w:line="240" w:lineRule="auto"/>
        <w:jc w:val="both"/>
        <w:rPr>
          <w:rFonts w:cstheme="minorHAnsi"/>
          <w:sz w:val="24"/>
          <w:szCs w:val="24"/>
        </w:rPr>
      </w:pPr>
      <w:r w:rsidRPr="008F36FA">
        <w:rPr>
          <w:rFonts w:cstheme="minorHAnsi"/>
          <w:sz w:val="24"/>
          <w:szCs w:val="24"/>
        </w:rPr>
        <w:t>No preço ofertado estão computados todos os custos básicos que incidam ou venham a incidir direta ou indiretamente sobre o objeto do Pregão, inclusive tributos incidentes, encargos sociais, fretes até o destino e quaisquer outros ônus que porventura venham recair sobre o objeto.</w:t>
      </w:r>
    </w:p>
    <w:p w14:paraId="591C4076" w14:textId="77777777" w:rsidR="00E51B3D" w:rsidRPr="008F36FA" w:rsidRDefault="00E51B3D" w:rsidP="00E51B3D">
      <w:pPr>
        <w:spacing w:after="120" w:line="240" w:lineRule="auto"/>
        <w:jc w:val="both"/>
        <w:rPr>
          <w:rFonts w:cstheme="minorHAnsi"/>
          <w:sz w:val="24"/>
          <w:szCs w:val="24"/>
        </w:rPr>
      </w:pPr>
      <w:r w:rsidRPr="008F36FA">
        <w:rPr>
          <w:rFonts w:cstheme="minorHAnsi"/>
          <w:sz w:val="24"/>
          <w:szCs w:val="24"/>
        </w:rPr>
        <w:t>DADOS BANCÁRIOS: Conta Corrente nº XXXX, da Agência nº XXXX, do Banco XXXX nº XXXX, de titularidade da CONTRATADA. DADOS DO RESPONSÁVEL PELA ASSINATURA DO CONTRATO:</w:t>
      </w:r>
    </w:p>
    <w:p w14:paraId="2BE1D1ED" w14:textId="1F5A56B7" w:rsidR="00E51B3D" w:rsidRPr="008F36FA" w:rsidRDefault="00E51B3D" w:rsidP="00E51B3D">
      <w:pPr>
        <w:spacing w:after="120" w:line="240" w:lineRule="auto"/>
        <w:rPr>
          <w:rFonts w:cstheme="minorHAnsi"/>
          <w:sz w:val="24"/>
          <w:szCs w:val="24"/>
        </w:rPr>
      </w:pPr>
      <w:r w:rsidRPr="008F36FA">
        <w:rPr>
          <w:rFonts w:cstheme="minorHAnsi"/>
          <w:sz w:val="24"/>
          <w:szCs w:val="24"/>
        </w:rPr>
        <w:t xml:space="preserve">Coxim – MS, </w:t>
      </w:r>
      <w:proofErr w:type="spellStart"/>
      <w:r w:rsidRPr="008F36FA">
        <w:rPr>
          <w:rFonts w:cstheme="minorHAnsi"/>
          <w:sz w:val="24"/>
          <w:szCs w:val="24"/>
        </w:rPr>
        <w:t>xx</w:t>
      </w:r>
      <w:proofErr w:type="spellEnd"/>
      <w:r w:rsidRPr="008F36FA">
        <w:rPr>
          <w:rFonts w:cstheme="minorHAnsi"/>
          <w:sz w:val="24"/>
          <w:szCs w:val="24"/>
        </w:rPr>
        <w:t xml:space="preserve"> de </w:t>
      </w:r>
      <w:proofErr w:type="spellStart"/>
      <w:r w:rsidRPr="008F36FA">
        <w:rPr>
          <w:rFonts w:cstheme="minorHAnsi"/>
          <w:sz w:val="24"/>
          <w:szCs w:val="24"/>
        </w:rPr>
        <w:t>xx</w:t>
      </w:r>
      <w:proofErr w:type="spellEnd"/>
      <w:r w:rsidRPr="008F36FA">
        <w:rPr>
          <w:rFonts w:cstheme="minorHAnsi"/>
          <w:sz w:val="24"/>
          <w:szCs w:val="24"/>
        </w:rPr>
        <w:t xml:space="preserve"> de 202</w:t>
      </w:r>
      <w:r w:rsidR="005B6343">
        <w:rPr>
          <w:rFonts w:cstheme="minorHAnsi"/>
          <w:sz w:val="24"/>
          <w:szCs w:val="24"/>
        </w:rPr>
        <w:t>2</w:t>
      </w:r>
      <w:r w:rsidRPr="008F36FA">
        <w:rPr>
          <w:rFonts w:cstheme="minorHAnsi"/>
          <w:sz w:val="24"/>
          <w:szCs w:val="24"/>
        </w:rPr>
        <w:t>.</w:t>
      </w:r>
    </w:p>
    <w:p w14:paraId="6870DEAA" w14:textId="77777777" w:rsidR="005B6343" w:rsidRDefault="005B6343" w:rsidP="00E51B3D">
      <w:pPr>
        <w:spacing w:after="120" w:line="240" w:lineRule="auto"/>
        <w:jc w:val="center"/>
        <w:rPr>
          <w:rFonts w:cstheme="minorHAnsi"/>
          <w:sz w:val="24"/>
          <w:szCs w:val="24"/>
        </w:rPr>
      </w:pPr>
    </w:p>
    <w:p w14:paraId="113F2986" w14:textId="67BD68F8" w:rsidR="00E51B3D" w:rsidRPr="008F36FA" w:rsidRDefault="00E51B3D" w:rsidP="00E51B3D">
      <w:pPr>
        <w:spacing w:after="120" w:line="240" w:lineRule="auto"/>
        <w:jc w:val="center"/>
        <w:rPr>
          <w:rFonts w:cstheme="minorHAnsi"/>
          <w:sz w:val="24"/>
          <w:szCs w:val="24"/>
        </w:rPr>
      </w:pPr>
      <w:r w:rsidRPr="008F36FA">
        <w:rPr>
          <w:rFonts w:cstheme="minorHAnsi"/>
          <w:sz w:val="24"/>
          <w:szCs w:val="24"/>
        </w:rPr>
        <w:t>________________________</w:t>
      </w:r>
    </w:p>
    <w:p w14:paraId="3F28A48A" w14:textId="77777777" w:rsidR="00E51B3D" w:rsidRPr="008F36FA" w:rsidRDefault="00E51B3D" w:rsidP="00E51B3D">
      <w:pPr>
        <w:spacing w:after="120" w:line="240" w:lineRule="auto"/>
        <w:jc w:val="center"/>
        <w:rPr>
          <w:rFonts w:cstheme="minorHAnsi"/>
          <w:sz w:val="24"/>
          <w:szCs w:val="24"/>
        </w:rPr>
      </w:pPr>
      <w:r w:rsidRPr="008F36FA">
        <w:rPr>
          <w:rFonts w:cstheme="minorHAnsi"/>
          <w:sz w:val="24"/>
          <w:szCs w:val="24"/>
        </w:rPr>
        <w:t>(</w:t>
      </w:r>
      <w:proofErr w:type="gramStart"/>
      <w:r w:rsidRPr="008F36FA">
        <w:rPr>
          <w:rFonts w:cstheme="minorHAnsi"/>
          <w:sz w:val="24"/>
          <w:szCs w:val="24"/>
        </w:rPr>
        <w:t>assinatura</w:t>
      </w:r>
      <w:proofErr w:type="gramEnd"/>
      <w:r w:rsidRPr="008F36FA">
        <w:rPr>
          <w:rFonts w:cstheme="minorHAnsi"/>
          <w:sz w:val="24"/>
          <w:szCs w:val="24"/>
        </w:rPr>
        <w:t>, CPF e nome do representante)</w:t>
      </w:r>
    </w:p>
    <w:p w14:paraId="153D1814" w14:textId="77777777" w:rsidR="00E51B3D" w:rsidRPr="008F36FA" w:rsidRDefault="00E51B3D" w:rsidP="00E51B3D">
      <w:pPr>
        <w:spacing w:after="120" w:line="240" w:lineRule="auto"/>
        <w:rPr>
          <w:rFonts w:cstheme="minorHAnsi"/>
          <w:sz w:val="24"/>
          <w:szCs w:val="24"/>
        </w:rPr>
      </w:pPr>
      <w:r w:rsidRPr="008F36FA">
        <w:rPr>
          <w:rFonts w:cstheme="minorHAnsi"/>
          <w:sz w:val="24"/>
          <w:szCs w:val="24"/>
        </w:rPr>
        <w:br w:type="page"/>
      </w:r>
    </w:p>
    <w:p w14:paraId="75EFD60F" w14:textId="77777777" w:rsidR="00E51B3D" w:rsidRPr="008F36FA" w:rsidRDefault="00E51B3D" w:rsidP="00E51B3D">
      <w:pPr>
        <w:spacing w:after="120" w:line="240" w:lineRule="auto"/>
        <w:jc w:val="center"/>
        <w:rPr>
          <w:rFonts w:cstheme="minorHAnsi"/>
          <w:sz w:val="24"/>
          <w:szCs w:val="24"/>
        </w:rPr>
      </w:pPr>
      <w:r w:rsidRPr="008F36FA">
        <w:rPr>
          <w:rFonts w:cstheme="minorHAnsi"/>
          <w:b/>
          <w:bCs/>
          <w:sz w:val="24"/>
          <w:szCs w:val="24"/>
        </w:rPr>
        <w:lastRenderedPageBreak/>
        <w:t>ANEXO II - TERMO DE REFERÊNCIA</w:t>
      </w:r>
    </w:p>
    <w:p w14:paraId="0CF404EC" w14:textId="788DC0F3" w:rsidR="00E51B3D" w:rsidRPr="008F36FA" w:rsidRDefault="00302B02" w:rsidP="00E51B3D">
      <w:pPr>
        <w:spacing w:after="120" w:line="240" w:lineRule="auto"/>
        <w:rPr>
          <w:rFonts w:cstheme="minorHAnsi"/>
          <w:b/>
          <w:bCs/>
          <w:sz w:val="24"/>
          <w:szCs w:val="24"/>
        </w:rPr>
      </w:pPr>
      <w:r>
        <w:rPr>
          <w:rFonts w:cstheme="minorHAnsi"/>
          <w:b/>
          <w:bCs/>
          <w:sz w:val="24"/>
          <w:szCs w:val="24"/>
        </w:rPr>
        <w:t>Página 44 a 52</w:t>
      </w:r>
      <w:r w:rsidR="0050415E">
        <w:rPr>
          <w:rFonts w:cstheme="minorHAnsi"/>
          <w:b/>
          <w:bCs/>
          <w:sz w:val="24"/>
          <w:szCs w:val="24"/>
        </w:rPr>
        <w:t xml:space="preserve"> (EM PDF)</w:t>
      </w:r>
      <w:bookmarkStart w:id="1" w:name="_GoBack"/>
      <w:bookmarkEnd w:id="1"/>
    </w:p>
    <w:p w14:paraId="0096F3D6" w14:textId="77777777" w:rsidR="00E51B3D" w:rsidRPr="008F36FA" w:rsidRDefault="00E51B3D" w:rsidP="00E51B3D">
      <w:pPr>
        <w:spacing w:after="120" w:line="240" w:lineRule="auto"/>
        <w:jc w:val="both"/>
        <w:rPr>
          <w:rFonts w:cstheme="minorHAnsi"/>
          <w:sz w:val="24"/>
          <w:szCs w:val="24"/>
        </w:rPr>
      </w:pPr>
    </w:p>
    <w:p w14:paraId="153850BD" w14:textId="77777777" w:rsidR="00E51B3D" w:rsidRDefault="00E51B3D" w:rsidP="00E51B3D">
      <w:pPr>
        <w:spacing w:after="120" w:line="240" w:lineRule="auto"/>
        <w:rPr>
          <w:rFonts w:cstheme="minorHAnsi"/>
          <w:b/>
          <w:bCs/>
          <w:sz w:val="24"/>
          <w:szCs w:val="24"/>
        </w:rPr>
      </w:pPr>
    </w:p>
    <w:p w14:paraId="5F544B6A" w14:textId="77777777" w:rsidR="00302B02" w:rsidRDefault="00302B02" w:rsidP="00E51B3D">
      <w:pPr>
        <w:spacing w:after="120" w:line="240" w:lineRule="auto"/>
        <w:jc w:val="center"/>
        <w:rPr>
          <w:rFonts w:cstheme="minorHAnsi"/>
          <w:b/>
          <w:bCs/>
          <w:sz w:val="24"/>
          <w:szCs w:val="24"/>
        </w:rPr>
      </w:pPr>
    </w:p>
    <w:p w14:paraId="3FDDFD25" w14:textId="77777777" w:rsidR="00302B02" w:rsidRDefault="00302B02" w:rsidP="00E51B3D">
      <w:pPr>
        <w:spacing w:after="120" w:line="240" w:lineRule="auto"/>
        <w:jc w:val="center"/>
        <w:rPr>
          <w:rFonts w:cstheme="minorHAnsi"/>
          <w:b/>
          <w:bCs/>
          <w:sz w:val="24"/>
          <w:szCs w:val="24"/>
        </w:rPr>
      </w:pPr>
    </w:p>
    <w:p w14:paraId="424553E6" w14:textId="77777777" w:rsidR="00302B02" w:rsidRDefault="00302B02" w:rsidP="00E51B3D">
      <w:pPr>
        <w:spacing w:after="120" w:line="240" w:lineRule="auto"/>
        <w:jc w:val="center"/>
        <w:rPr>
          <w:rFonts w:cstheme="minorHAnsi"/>
          <w:b/>
          <w:bCs/>
          <w:sz w:val="24"/>
          <w:szCs w:val="24"/>
        </w:rPr>
      </w:pPr>
    </w:p>
    <w:p w14:paraId="78B08820" w14:textId="77777777" w:rsidR="00302B02" w:rsidRDefault="00302B02" w:rsidP="00E51B3D">
      <w:pPr>
        <w:spacing w:after="120" w:line="240" w:lineRule="auto"/>
        <w:jc w:val="center"/>
        <w:rPr>
          <w:rFonts w:cstheme="minorHAnsi"/>
          <w:b/>
          <w:bCs/>
          <w:sz w:val="24"/>
          <w:szCs w:val="24"/>
        </w:rPr>
      </w:pPr>
    </w:p>
    <w:p w14:paraId="27633135" w14:textId="77777777" w:rsidR="00302B02" w:rsidRDefault="00302B02" w:rsidP="00E51B3D">
      <w:pPr>
        <w:spacing w:after="120" w:line="240" w:lineRule="auto"/>
        <w:jc w:val="center"/>
        <w:rPr>
          <w:rFonts w:cstheme="minorHAnsi"/>
          <w:b/>
          <w:bCs/>
          <w:sz w:val="24"/>
          <w:szCs w:val="24"/>
        </w:rPr>
      </w:pPr>
    </w:p>
    <w:p w14:paraId="23638237" w14:textId="77777777" w:rsidR="00302B02" w:rsidRDefault="00302B02" w:rsidP="00E51B3D">
      <w:pPr>
        <w:spacing w:after="120" w:line="240" w:lineRule="auto"/>
        <w:jc w:val="center"/>
        <w:rPr>
          <w:rFonts w:cstheme="minorHAnsi"/>
          <w:b/>
          <w:bCs/>
          <w:sz w:val="24"/>
          <w:szCs w:val="24"/>
        </w:rPr>
      </w:pPr>
    </w:p>
    <w:p w14:paraId="3B874828" w14:textId="77777777" w:rsidR="00302B02" w:rsidRDefault="00302B02" w:rsidP="00E51B3D">
      <w:pPr>
        <w:spacing w:after="120" w:line="240" w:lineRule="auto"/>
        <w:jc w:val="center"/>
        <w:rPr>
          <w:rFonts w:cstheme="minorHAnsi"/>
          <w:b/>
          <w:bCs/>
          <w:sz w:val="24"/>
          <w:szCs w:val="24"/>
        </w:rPr>
      </w:pPr>
    </w:p>
    <w:p w14:paraId="4FE7E7A5" w14:textId="77777777" w:rsidR="00302B02" w:rsidRDefault="00302B02" w:rsidP="00E51B3D">
      <w:pPr>
        <w:spacing w:after="120" w:line="240" w:lineRule="auto"/>
        <w:jc w:val="center"/>
        <w:rPr>
          <w:rFonts w:cstheme="minorHAnsi"/>
          <w:b/>
          <w:bCs/>
          <w:sz w:val="24"/>
          <w:szCs w:val="24"/>
        </w:rPr>
      </w:pPr>
    </w:p>
    <w:p w14:paraId="0EAE78DD" w14:textId="77777777" w:rsidR="00302B02" w:rsidRDefault="00302B02" w:rsidP="00E51B3D">
      <w:pPr>
        <w:spacing w:after="120" w:line="240" w:lineRule="auto"/>
        <w:jc w:val="center"/>
        <w:rPr>
          <w:rFonts w:cstheme="minorHAnsi"/>
          <w:b/>
          <w:bCs/>
          <w:sz w:val="24"/>
          <w:szCs w:val="24"/>
        </w:rPr>
      </w:pPr>
    </w:p>
    <w:p w14:paraId="565F7A8B" w14:textId="77777777" w:rsidR="00302B02" w:rsidRDefault="00302B02" w:rsidP="00E51B3D">
      <w:pPr>
        <w:spacing w:after="120" w:line="240" w:lineRule="auto"/>
        <w:jc w:val="center"/>
        <w:rPr>
          <w:rFonts w:cstheme="minorHAnsi"/>
          <w:b/>
          <w:bCs/>
          <w:sz w:val="24"/>
          <w:szCs w:val="24"/>
        </w:rPr>
      </w:pPr>
    </w:p>
    <w:p w14:paraId="27ED128B" w14:textId="77777777" w:rsidR="00302B02" w:rsidRDefault="00302B02" w:rsidP="00E51B3D">
      <w:pPr>
        <w:spacing w:after="120" w:line="240" w:lineRule="auto"/>
        <w:jc w:val="center"/>
        <w:rPr>
          <w:rFonts w:cstheme="minorHAnsi"/>
          <w:b/>
          <w:bCs/>
          <w:sz w:val="24"/>
          <w:szCs w:val="24"/>
        </w:rPr>
      </w:pPr>
    </w:p>
    <w:p w14:paraId="4CED357D" w14:textId="77777777" w:rsidR="00302B02" w:rsidRDefault="00302B02" w:rsidP="00E51B3D">
      <w:pPr>
        <w:spacing w:after="120" w:line="240" w:lineRule="auto"/>
        <w:jc w:val="center"/>
        <w:rPr>
          <w:rFonts w:cstheme="minorHAnsi"/>
          <w:b/>
          <w:bCs/>
          <w:sz w:val="24"/>
          <w:szCs w:val="24"/>
        </w:rPr>
      </w:pPr>
    </w:p>
    <w:p w14:paraId="4329D1D4" w14:textId="77777777" w:rsidR="00302B02" w:rsidRDefault="00302B02" w:rsidP="00E51B3D">
      <w:pPr>
        <w:spacing w:after="120" w:line="240" w:lineRule="auto"/>
        <w:jc w:val="center"/>
        <w:rPr>
          <w:rFonts w:cstheme="minorHAnsi"/>
          <w:b/>
          <w:bCs/>
          <w:sz w:val="24"/>
          <w:szCs w:val="24"/>
        </w:rPr>
      </w:pPr>
    </w:p>
    <w:p w14:paraId="36638E8E" w14:textId="77777777" w:rsidR="00302B02" w:rsidRDefault="00302B02" w:rsidP="00E51B3D">
      <w:pPr>
        <w:spacing w:after="120" w:line="240" w:lineRule="auto"/>
        <w:jc w:val="center"/>
        <w:rPr>
          <w:rFonts w:cstheme="minorHAnsi"/>
          <w:b/>
          <w:bCs/>
          <w:sz w:val="24"/>
          <w:szCs w:val="24"/>
        </w:rPr>
      </w:pPr>
    </w:p>
    <w:p w14:paraId="24609D94" w14:textId="77777777" w:rsidR="00302B02" w:rsidRDefault="00302B02" w:rsidP="00E51B3D">
      <w:pPr>
        <w:spacing w:after="120" w:line="240" w:lineRule="auto"/>
        <w:jc w:val="center"/>
        <w:rPr>
          <w:rFonts w:cstheme="minorHAnsi"/>
          <w:b/>
          <w:bCs/>
          <w:sz w:val="24"/>
          <w:szCs w:val="24"/>
        </w:rPr>
      </w:pPr>
    </w:p>
    <w:p w14:paraId="2989EEE3" w14:textId="77777777" w:rsidR="00302B02" w:rsidRDefault="00302B02" w:rsidP="00E51B3D">
      <w:pPr>
        <w:spacing w:after="120" w:line="240" w:lineRule="auto"/>
        <w:jc w:val="center"/>
        <w:rPr>
          <w:rFonts w:cstheme="minorHAnsi"/>
          <w:b/>
          <w:bCs/>
          <w:sz w:val="24"/>
          <w:szCs w:val="24"/>
        </w:rPr>
      </w:pPr>
    </w:p>
    <w:p w14:paraId="2B9E562E" w14:textId="77777777" w:rsidR="00302B02" w:rsidRDefault="00302B02" w:rsidP="00E51B3D">
      <w:pPr>
        <w:spacing w:after="120" w:line="240" w:lineRule="auto"/>
        <w:jc w:val="center"/>
        <w:rPr>
          <w:rFonts w:cstheme="minorHAnsi"/>
          <w:b/>
          <w:bCs/>
          <w:sz w:val="24"/>
          <w:szCs w:val="24"/>
        </w:rPr>
      </w:pPr>
    </w:p>
    <w:p w14:paraId="745CE2C6" w14:textId="77777777" w:rsidR="00302B02" w:rsidRDefault="00302B02" w:rsidP="00E51B3D">
      <w:pPr>
        <w:spacing w:after="120" w:line="240" w:lineRule="auto"/>
        <w:jc w:val="center"/>
        <w:rPr>
          <w:rFonts w:cstheme="minorHAnsi"/>
          <w:b/>
          <w:bCs/>
          <w:sz w:val="24"/>
          <w:szCs w:val="24"/>
        </w:rPr>
      </w:pPr>
    </w:p>
    <w:p w14:paraId="2A74AB62" w14:textId="77777777" w:rsidR="00302B02" w:rsidRDefault="00302B02" w:rsidP="00E51B3D">
      <w:pPr>
        <w:spacing w:after="120" w:line="240" w:lineRule="auto"/>
        <w:jc w:val="center"/>
        <w:rPr>
          <w:rFonts w:cstheme="minorHAnsi"/>
          <w:b/>
          <w:bCs/>
          <w:sz w:val="24"/>
          <w:szCs w:val="24"/>
        </w:rPr>
      </w:pPr>
    </w:p>
    <w:p w14:paraId="58DFA657" w14:textId="77777777" w:rsidR="00302B02" w:rsidRDefault="00302B02" w:rsidP="00E51B3D">
      <w:pPr>
        <w:spacing w:after="120" w:line="240" w:lineRule="auto"/>
        <w:jc w:val="center"/>
        <w:rPr>
          <w:rFonts w:cstheme="minorHAnsi"/>
          <w:b/>
          <w:bCs/>
          <w:sz w:val="24"/>
          <w:szCs w:val="24"/>
        </w:rPr>
      </w:pPr>
    </w:p>
    <w:p w14:paraId="16FD4C59" w14:textId="77777777" w:rsidR="00302B02" w:rsidRDefault="00302B02" w:rsidP="00E51B3D">
      <w:pPr>
        <w:spacing w:after="120" w:line="240" w:lineRule="auto"/>
        <w:jc w:val="center"/>
        <w:rPr>
          <w:rFonts w:cstheme="minorHAnsi"/>
          <w:b/>
          <w:bCs/>
          <w:sz w:val="24"/>
          <w:szCs w:val="24"/>
        </w:rPr>
      </w:pPr>
    </w:p>
    <w:p w14:paraId="0E66A5A9" w14:textId="77777777" w:rsidR="00302B02" w:rsidRDefault="00302B02" w:rsidP="00E51B3D">
      <w:pPr>
        <w:spacing w:after="120" w:line="240" w:lineRule="auto"/>
        <w:jc w:val="center"/>
        <w:rPr>
          <w:rFonts w:cstheme="minorHAnsi"/>
          <w:b/>
          <w:bCs/>
          <w:sz w:val="24"/>
          <w:szCs w:val="24"/>
        </w:rPr>
      </w:pPr>
    </w:p>
    <w:p w14:paraId="12EE0822" w14:textId="77777777" w:rsidR="00302B02" w:rsidRDefault="00302B02" w:rsidP="00E51B3D">
      <w:pPr>
        <w:spacing w:after="120" w:line="240" w:lineRule="auto"/>
        <w:jc w:val="center"/>
        <w:rPr>
          <w:rFonts w:cstheme="minorHAnsi"/>
          <w:b/>
          <w:bCs/>
          <w:sz w:val="24"/>
          <w:szCs w:val="24"/>
        </w:rPr>
      </w:pPr>
    </w:p>
    <w:p w14:paraId="50BABB9F" w14:textId="77777777" w:rsidR="00302B02" w:rsidRDefault="00302B02" w:rsidP="00E51B3D">
      <w:pPr>
        <w:spacing w:after="120" w:line="240" w:lineRule="auto"/>
        <w:jc w:val="center"/>
        <w:rPr>
          <w:rFonts w:cstheme="minorHAnsi"/>
          <w:b/>
          <w:bCs/>
          <w:sz w:val="24"/>
          <w:szCs w:val="24"/>
        </w:rPr>
      </w:pPr>
    </w:p>
    <w:p w14:paraId="26BC903D" w14:textId="77777777" w:rsidR="00302B02" w:rsidRDefault="00302B02" w:rsidP="00E51B3D">
      <w:pPr>
        <w:spacing w:after="120" w:line="240" w:lineRule="auto"/>
        <w:jc w:val="center"/>
        <w:rPr>
          <w:rFonts w:cstheme="minorHAnsi"/>
          <w:b/>
          <w:bCs/>
          <w:sz w:val="24"/>
          <w:szCs w:val="24"/>
        </w:rPr>
      </w:pPr>
    </w:p>
    <w:p w14:paraId="2AF646F5" w14:textId="77777777" w:rsidR="00302B02" w:rsidRDefault="00302B02" w:rsidP="00E51B3D">
      <w:pPr>
        <w:spacing w:after="120" w:line="240" w:lineRule="auto"/>
        <w:jc w:val="center"/>
        <w:rPr>
          <w:rFonts w:cstheme="minorHAnsi"/>
          <w:b/>
          <w:bCs/>
          <w:sz w:val="24"/>
          <w:szCs w:val="24"/>
        </w:rPr>
      </w:pPr>
    </w:p>
    <w:p w14:paraId="450CF3D4" w14:textId="77777777" w:rsidR="00302B02" w:rsidRDefault="00302B02" w:rsidP="00E51B3D">
      <w:pPr>
        <w:spacing w:after="120" w:line="240" w:lineRule="auto"/>
        <w:jc w:val="center"/>
        <w:rPr>
          <w:rFonts w:cstheme="minorHAnsi"/>
          <w:b/>
          <w:bCs/>
          <w:sz w:val="24"/>
          <w:szCs w:val="24"/>
        </w:rPr>
      </w:pPr>
    </w:p>
    <w:p w14:paraId="1CF2E927" w14:textId="77777777" w:rsidR="00302B02" w:rsidRDefault="00302B02" w:rsidP="00E51B3D">
      <w:pPr>
        <w:spacing w:after="120" w:line="240" w:lineRule="auto"/>
        <w:jc w:val="center"/>
        <w:rPr>
          <w:rFonts w:cstheme="minorHAnsi"/>
          <w:b/>
          <w:bCs/>
          <w:sz w:val="24"/>
          <w:szCs w:val="24"/>
        </w:rPr>
      </w:pPr>
    </w:p>
    <w:p w14:paraId="02E0F1F3" w14:textId="77777777" w:rsidR="0050415E" w:rsidRDefault="0050415E" w:rsidP="00E51B3D">
      <w:pPr>
        <w:spacing w:after="120" w:line="240" w:lineRule="auto"/>
        <w:jc w:val="center"/>
        <w:rPr>
          <w:rFonts w:cstheme="minorHAnsi"/>
          <w:b/>
          <w:bCs/>
          <w:sz w:val="24"/>
          <w:szCs w:val="24"/>
        </w:rPr>
      </w:pPr>
    </w:p>
    <w:p w14:paraId="2C7E2C3E" w14:textId="7F14E2F8" w:rsidR="00E51B3D" w:rsidRPr="008F36FA" w:rsidRDefault="00302B02" w:rsidP="00E51B3D">
      <w:pPr>
        <w:spacing w:after="120" w:line="240" w:lineRule="auto"/>
        <w:jc w:val="center"/>
        <w:rPr>
          <w:rFonts w:cstheme="minorHAnsi"/>
          <w:b/>
          <w:bCs/>
          <w:sz w:val="24"/>
          <w:szCs w:val="24"/>
        </w:rPr>
      </w:pPr>
      <w:r>
        <w:rPr>
          <w:rFonts w:cstheme="minorHAnsi"/>
          <w:b/>
          <w:bCs/>
          <w:sz w:val="24"/>
          <w:szCs w:val="24"/>
        </w:rPr>
        <w:lastRenderedPageBreak/>
        <w:t>A</w:t>
      </w:r>
      <w:r w:rsidR="00E51B3D" w:rsidRPr="008F36FA">
        <w:rPr>
          <w:rFonts w:cstheme="minorHAnsi"/>
          <w:b/>
          <w:bCs/>
          <w:sz w:val="24"/>
          <w:szCs w:val="24"/>
        </w:rPr>
        <w:t>NEXO III – MINUTA DA ATA DE REGISTRO DE PREÇOS</w:t>
      </w:r>
    </w:p>
    <w:p w14:paraId="7F74083B" w14:textId="77777777" w:rsidR="00E51B3D" w:rsidRPr="008F36FA" w:rsidRDefault="00E51B3D" w:rsidP="00E51B3D">
      <w:pPr>
        <w:spacing w:after="120" w:line="240" w:lineRule="auto"/>
        <w:rPr>
          <w:rFonts w:cstheme="minorHAnsi"/>
          <w:b/>
          <w:bCs/>
          <w:sz w:val="24"/>
          <w:szCs w:val="24"/>
        </w:rPr>
      </w:pPr>
    </w:p>
    <w:p w14:paraId="216CCB1A" w14:textId="46FA6BBA" w:rsidR="00E51B3D" w:rsidRPr="008F36FA" w:rsidRDefault="00E51B3D" w:rsidP="00E51B3D">
      <w:pPr>
        <w:spacing w:after="120" w:line="240" w:lineRule="auto"/>
        <w:rPr>
          <w:rFonts w:cstheme="minorHAnsi"/>
          <w:b/>
          <w:bCs/>
          <w:sz w:val="24"/>
          <w:szCs w:val="24"/>
        </w:rPr>
      </w:pPr>
      <w:r w:rsidRPr="008F36FA">
        <w:rPr>
          <w:rFonts w:cstheme="minorHAnsi"/>
          <w:b/>
          <w:bCs/>
          <w:sz w:val="24"/>
          <w:szCs w:val="24"/>
        </w:rPr>
        <w:t xml:space="preserve">ATA DE REGISTRO DE PREÇOS N. </w:t>
      </w:r>
      <w:r w:rsidR="00302B02">
        <w:rPr>
          <w:rFonts w:cstheme="minorHAnsi"/>
          <w:b/>
          <w:bCs/>
          <w:sz w:val="24"/>
          <w:szCs w:val="24"/>
        </w:rPr>
        <w:t>0</w:t>
      </w:r>
      <w:r w:rsidRPr="008F36FA">
        <w:rPr>
          <w:rFonts w:cstheme="minorHAnsi"/>
          <w:b/>
          <w:bCs/>
          <w:sz w:val="24"/>
          <w:szCs w:val="24"/>
        </w:rPr>
        <w:t>/</w:t>
      </w:r>
      <w:r w:rsidR="00302B02">
        <w:rPr>
          <w:rFonts w:cstheme="minorHAnsi"/>
          <w:b/>
          <w:bCs/>
          <w:sz w:val="24"/>
          <w:szCs w:val="24"/>
        </w:rPr>
        <w:t>000</w:t>
      </w:r>
    </w:p>
    <w:p w14:paraId="65B86E19" w14:textId="77777777" w:rsidR="00E51B3D" w:rsidRPr="008F36FA" w:rsidRDefault="00E51B3D" w:rsidP="00E51B3D">
      <w:pPr>
        <w:pStyle w:val="Corpodetexto"/>
        <w:spacing w:after="120" w:line="240" w:lineRule="auto"/>
        <w:jc w:val="both"/>
        <w:rPr>
          <w:rFonts w:asciiTheme="minorHAnsi" w:hAnsiTheme="minorHAnsi" w:cstheme="minorHAnsi"/>
          <w:szCs w:val="24"/>
        </w:rPr>
      </w:pPr>
    </w:p>
    <w:p w14:paraId="6F64A420" w14:textId="7736CC14" w:rsidR="00E51B3D" w:rsidRPr="008F36FA" w:rsidRDefault="00E51B3D" w:rsidP="00E51B3D">
      <w:pPr>
        <w:pStyle w:val="Corpodetexto"/>
        <w:spacing w:after="120" w:line="240" w:lineRule="auto"/>
        <w:jc w:val="both"/>
        <w:rPr>
          <w:rFonts w:asciiTheme="minorHAnsi" w:hAnsiTheme="minorHAnsi" w:cstheme="minorHAnsi"/>
          <w:szCs w:val="24"/>
        </w:rPr>
      </w:pPr>
      <w:r w:rsidRPr="008F36FA">
        <w:rPr>
          <w:rFonts w:asciiTheme="minorHAnsi" w:hAnsiTheme="minorHAnsi" w:cstheme="minorHAnsi"/>
          <w:szCs w:val="24"/>
        </w:rPr>
        <w:t xml:space="preserve">Aos </w:t>
      </w:r>
      <w:r w:rsidRPr="008F36FA">
        <w:rPr>
          <w:rFonts w:asciiTheme="minorHAnsi" w:hAnsiTheme="minorHAnsi" w:cstheme="minorHAnsi"/>
          <w:szCs w:val="24"/>
          <w:lang w:val="pt-BR"/>
        </w:rPr>
        <w:t xml:space="preserve">XX </w:t>
      </w:r>
      <w:r w:rsidRPr="008F36FA">
        <w:rPr>
          <w:rFonts w:asciiTheme="minorHAnsi" w:hAnsiTheme="minorHAnsi" w:cstheme="minorHAnsi"/>
          <w:szCs w:val="24"/>
        </w:rPr>
        <w:t>dia</w:t>
      </w:r>
      <w:r w:rsidRPr="008F36FA">
        <w:rPr>
          <w:rFonts w:asciiTheme="minorHAnsi" w:hAnsiTheme="minorHAnsi" w:cstheme="minorHAnsi"/>
          <w:szCs w:val="24"/>
          <w:lang w:val="pt-BR"/>
        </w:rPr>
        <w:t xml:space="preserve">s do </w:t>
      </w:r>
      <w:r w:rsidRPr="008F36FA">
        <w:rPr>
          <w:rFonts w:asciiTheme="minorHAnsi" w:hAnsiTheme="minorHAnsi" w:cstheme="minorHAnsi"/>
          <w:szCs w:val="24"/>
        </w:rPr>
        <w:t xml:space="preserve">mês </w:t>
      </w:r>
      <w:r w:rsidRPr="008F36FA">
        <w:rPr>
          <w:rFonts w:asciiTheme="minorHAnsi" w:hAnsiTheme="minorHAnsi" w:cstheme="minorHAnsi"/>
          <w:szCs w:val="24"/>
          <w:lang w:val="pt-BR"/>
        </w:rPr>
        <w:t xml:space="preserve">de </w:t>
      </w:r>
      <w:proofErr w:type="spellStart"/>
      <w:r w:rsidRPr="008F36FA">
        <w:rPr>
          <w:rFonts w:asciiTheme="minorHAnsi" w:hAnsiTheme="minorHAnsi" w:cstheme="minorHAnsi"/>
          <w:szCs w:val="24"/>
          <w:lang w:val="pt-BR"/>
        </w:rPr>
        <w:t>xxxx</w:t>
      </w:r>
      <w:proofErr w:type="spellEnd"/>
      <w:r w:rsidRPr="008F36FA">
        <w:rPr>
          <w:rFonts w:asciiTheme="minorHAnsi" w:hAnsiTheme="minorHAnsi" w:cstheme="minorHAnsi"/>
          <w:szCs w:val="24"/>
          <w:lang w:val="pt-BR"/>
        </w:rPr>
        <w:t xml:space="preserve"> de </w:t>
      </w:r>
      <w:r w:rsidR="00302B02">
        <w:rPr>
          <w:rFonts w:asciiTheme="minorHAnsi" w:hAnsiTheme="minorHAnsi" w:cstheme="minorHAnsi"/>
          <w:szCs w:val="24"/>
          <w:lang w:val="pt-BR"/>
        </w:rPr>
        <w:t>2022</w:t>
      </w:r>
      <w:r w:rsidRPr="008F36FA">
        <w:rPr>
          <w:rFonts w:asciiTheme="minorHAnsi" w:hAnsiTheme="minorHAnsi" w:cstheme="minorHAnsi"/>
          <w:szCs w:val="24"/>
        </w:rPr>
        <w:t xml:space="preserve">, na sede </w:t>
      </w:r>
      <w:r w:rsidR="00525DE7">
        <w:rPr>
          <w:rFonts w:asciiTheme="minorHAnsi" w:hAnsiTheme="minorHAnsi" w:cstheme="minorHAnsi"/>
          <w:szCs w:val="24"/>
          <w:lang w:val="pt-BR"/>
        </w:rPr>
        <w:t xml:space="preserve">da CÂMARA </w:t>
      </w:r>
      <w:r w:rsidRPr="008F36FA">
        <w:rPr>
          <w:rFonts w:asciiTheme="minorHAnsi" w:hAnsiTheme="minorHAnsi" w:cstheme="minorHAnsi"/>
          <w:szCs w:val="24"/>
        </w:rPr>
        <w:t xml:space="preserve">MUNICIPAL DE </w:t>
      </w:r>
      <w:r w:rsidRPr="008F36FA">
        <w:rPr>
          <w:rFonts w:asciiTheme="minorHAnsi" w:hAnsiTheme="minorHAnsi" w:cstheme="minorHAnsi"/>
          <w:szCs w:val="24"/>
          <w:lang w:val="pt-BR"/>
        </w:rPr>
        <w:t>COXIM</w:t>
      </w:r>
      <w:r w:rsidRPr="008F36FA">
        <w:rPr>
          <w:rFonts w:asciiTheme="minorHAnsi" w:hAnsiTheme="minorHAnsi" w:cstheme="minorHAnsi"/>
          <w:szCs w:val="24"/>
        </w:rPr>
        <w:t xml:space="preserve">, Pessoa Jurídica de Direito Público, inscrita no CNPJ/MF sob o nº </w:t>
      </w:r>
      <w:r w:rsidR="00525DE7">
        <w:rPr>
          <w:rFonts w:asciiTheme="minorHAnsi" w:hAnsiTheme="minorHAnsi" w:cstheme="minorHAnsi"/>
          <w:szCs w:val="24"/>
          <w:lang w:val="pt-BR"/>
        </w:rPr>
        <w:t>XXXXXXXX</w:t>
      </w:r>
      <w:r w:rsidRPr="008F36FA">
        <w:rPr>
          <w:rFonts w:asciiTheme="minorHAnsi" w:hAnsiTheme="minorHAnsi" w:cstheme="minorHAnsi"/>
          <w:szCs w:val="24"/>
        </w:rPr>
        <w:t xml:space="preserve">, com sede administrativa na Rua </w:t>
      </w:r>
      <w:r w:rsidR="00525DE7">
        <w:rPr>
          <w:rFonts w:asciiTheme="minorHAnsi" w:hAnsiTheme="minorHAnsi" w:cstheme="minorHAnsi"/>
          <w:szCs w:val="24"/>
          <w:lang w:val="pt-BR"/>
        </w:rPr>
        <w:t>XXXXXXXXXX</w:t>
      </w:r>
      <w:r w:rsidRPr="008F36FA">
        <w:rPr>
          <w:rFonts w:asciiTheme="minorHAnsi" w:hAnsiTheme="minorHAnsi" w:cstheme="minorHAnsi"/>
          <w:szCs w:val="24"/>
        </w:rPr>
        <w:t>, centro, nesta cidade e município de Coxim-MS, neste ato representado p</w:t>
      </w:r>
      <w:r w:rsidRPr="008F36FA">
        <w:rPr>
          <w:rFonts w:asciiTheme="minorHAnsi" w:hAnsiTheme="minorHAnsi" w:cstheme="minorHAnsi"/>
          <w:szCs w:val="24"/>
          <w:lang w:val="pt-BR"/>
        </w:rPr>
        <w:t xml:space="preserve">or </w:t>
      </w:r>
      <w:r w:rsidR="00525DE7">
        <w:rPr>
          <w:rFonts w:asciiTheme="minorHAnsi" w:hAnsiTheme="minorHAnsi" w:cstheme="minorHAnsi"/>
          <w:szCs w:val="24"/>
          <w:lang w:val="pt-BR"/>
        </w:rPr>
        <w:t>seu Presidente</w:t>
      </w:r>
      <w:r w:rsidRPr="008F36FA">
        <w:rPr>
          <w:rFonts w:asciiTheme="minorHAnsi" w:hAnsiTheme="minorHAnsi" w:cstheme="minorHAnsi"/>
          <w:szCs w:val="24"/>
        </w:rPr>
        <w:t xml:space="preserve">, </w:t>
      </w:r>
      <w:r w:rsidR="00525DE7">
        <w:rPr>
          <w:rFonts w:asciiTheme="minorHAnsi" w:hAnsiTheme="minorHAnsi" w:cstheme="minorHAnsi"/>
          <w:szCs w:val="24"/>
          <w:lang w:val="pt-BR"/>
        </w:rPr>
        <w:t>o</w:t>
      </w:r>
      <w:r w:rsidRPr="008F36FA">
        <w:rPr>
          <w:rFonts w:asciiTheme="minorHAnsi" w:hAnsiTheme="minorHAnsi" w:cstheme="minorHAnsi"/>
          <w:szCs w:val="24"/>
        </w:rPr>
        <w:t xml:space="preserve"> Sr</w:t>
      </w:r>
      <w:r>
        <w:rPr>
          <w:rFonts w:asciiTheme="minorHAnsi" w:hAnsiTheme="minorHAnsi" w:cstheme="minorHAnsi"/>
          <w:szCs w:val="24"/>
          <w:lang w:val="pt-BR"/>
        </w:rPr>
        <w:t>.</w:t>
      </w:r>
      <w:r w:rsidRPr="008F36FA">
        <w:rPr>
          <w:rFonts w:asciiTheme="minorHAnsi" w:hAnsiTheme="minorHAnsi" w:cstheme="minorHAnsi"/>
          <w:szCs w:val="24"/>
        </w:rPr>
        <w:t xml:space="preserve"> _______________, brasileir</w:t>
      </w:r>
      <w:r w:rsidR="00525DE7">
        <w:rPr>
          <w:rFonts w:asciiTheme="minorHAnsi" w:hAnsiTheme="minorHAnsi" w:cstheme="minorHAnsi"/>
          <w:szCs w:val="24"/>
          <w:lang w:val="pt-BR"/>
        </w:rPr>
        <w:t>o</w:t>
      </w:r>
      <w:r w:rsidRPr="008F36FA">
        <w:rPr>
          <w:rFonts w:asciiTheme="minorHAnsi" w:hAnsiTheme="minorHAnsi" w:cstheme="minorHAnsi"/>
          <w:szCs w:val="24"/>
        </w:rPr>
        <w:t xml:space="preserve">, _____, _______, portador da Cédula de Identidade, RG n° _______/SSP/__ e inscrito no CPF/MF sob nº ___.___.___-__, residente e domiciliado à Avenida _____________, nº ____, centro, nesta cidade de Coxim-MS, aqui denominada simplesmente de </w:t>
      </w:r>
      <w:r w:rsidRPr="008F36FA">
        <w:rPr>
          <w:rFonts w:asciiTheme="minorHAnsi" w:hAnsiTheme="minorHAnsi" w:cstheme="minorHAnsi"/>
          <w:b/>
          <w:bCs/>
          <w:szCs w:val="24"/>
          <w:lang w:val="pt-BR"/>
        </w:rPr>
        <w:t>ÓRGÃO GERENCIADOR</w:t>
      </w:r>
      <w:r w:rsidRPr="008F36FA">
        <w:rPr>
          <w:rFonts w:asciiTheme="minorHAnsi" w:hAnsiTheme="minorHAnsi" w:cstheme="minorHAnsi"/>
          <w:b/>
          <w:bCs/>
          <w:szCs w:val="24"/>
        </w:rPr>
        <w:t>;</w:t>
      </w:r>
      <w:r w:rsidRPr="008F36FA">
        <w:rPr>
          <w:rFonts w:asciiTheme="minorHAnsi" w:hAnsiTheme="minorHAnsi" w:cstheme="minorHAnsi"/>
          <w:color w:val="000000" w:themeColor="text1"/>
          <w:szCs w:val="24"/>
        </w:rPr>
        <w:t xml:space="preserve"> e a empresa: ____________________, pessoa jurídica de direito privado, inscrita no C.N.P.J sob o n. _____________________ , com sede à __________________________ , representada   pelo   Sr.                                             Brasileiro, profissão, portador da CI. RG. N.º ______________ e do CPF/MF sob nº _____________, residente e domiciliado a Rua ____________________  em ____________,</w:t>
      </w:r>
      <w:r w:rsidRPr="008F36FA">
        <w:rPr>
          <w:rFonts w:asciiTheme="minorHAnsi" w:hAnsiTheme="minorHAnsi" w:cstheme="minorHAnsi"/>
          <w:szCs w:val="24"/>
          <w:lang w:val="pt-BR"/>
        </w:rPr>
        <w:t xml:space="preserve"> doravante denominada </w:t>
      </w:r>
      <w:r w:rsidRPr="008F36FA">
        <w:rPr>
          <w:rFonts w:asciiTheme="minorHAnsi" w:hAnsiTheme="minorHAnsi" w:cstheme="minorHAnsi"/>
          <w:b/>
          <w:bCs/>
          <w:szCs w:val="24"/>
          <w:lang w:val="pt-BR"/>
        </w:rPr>
        <w:t>DETENTORA DA ATA DE REGISTRO DE PREÇOS</w:t>
      </w:r>
      <w:r w:rsidRPr="008F36FA">
        <w:rPr>
          <w:rFonts w:asciiTheme="minorHAnsi" w:hAnsiTheme="minorHAnsi" w:cstheme="minorHAnsi"/>
          <w:szCs w:val="24"/>
        </w:rPr>
        <w:t xml:space="preserve"> resolvem registrar os preços conforme decisão exarada no Processo Administrativo n° e HOMOLOGADA nos autos, referente ao PREGÃO </w:t>
      </w:r>
      <w:r w:rsidRPr="00302B02">
        <w:rPr>
          <w:rFonts w:asciiTheme="minorHAnsi" w:hAnsiTheme="minorHAnsi" w:cstheme="minorHAnsi"/>
          <w:szCs w:val="24"/>
        </w:rPr>
        <w:t>PRESENCIAL Nº</w:t>
      </w:r>
      <w:r w:rsidR="00F46237" w:rsidRPr="00302B02">
        <w:rPr>
          <w:rFonts w:asciiTheme="minorHAnsi" w:hAnsiTheme="minorHAnsi" w:cstheme="minorHAnsi"/>
          <w:szCs w:val="24"/>
          <w:lang w:val="pt-BR"/>
        </w:rPr>
        <w:t xml:space="preserve"> </w:t>
      </w:r>
      <w:r w:rsidR="00302B02" w:rsidRPr="00302B02">
        <w:rPr>
          <w:rFonts w:asciiTheme="minorHAnsi" w:hAnsiTheme="minorHAnsi" w:cstheme="minorHAnsi"/>
          <w:szCs w:val="24"/>
          <w:lang w:val="pt-BR"/>
        </w:rPr>
        <w:t>10</w:t>
      </w:r>
      <w:r w:rsidRPr="00302B02">
        <w:rPr>
          <w:rFonts w:asciiTheme="minorHAnsi" w:hAnsiTheme="minorHAnsi" w:cstheme="minorHAnsi"/>
          <w:szCs w:val="24"/>
        </w:rPr>
        <w:t xml:space="preserve"> /202</w:t>
      </w:r>
      <w:r w:rsidRPr="00302B02">
        <w:rPr>
          <w:rFonts w:asciiTheme="minorHAnsi" w:hAnsiTheme="minorHAnsi" w:cstheme="minorHAnsi"/>
          <w:szCs w:val="24"/>
          <w:lang w:val="pt-BR"/>
        </w:rPr>
        <w:t>2</w:t>
      </w:r>
      <w:r w:rsidRPr="008F36FA">
        <w:rPr>
          <w:rFonts w:asciiTheme="minorHAnsi" w:hAnsiTheme="minorHAnsi" w:cstheme="minorHAnsi"/>
          <w:szCs w:val="24"/>
        </w:rPr>
        <w:t xml:space="preserve"> – REGISTRO DE PREÇOS, consoante as seguintes cláusulas e condições:</w:t>
      </w:r>
    </w:p>
    <w:p w14:paraId="02F940D0" w14:textId="77777777" w:rsidR="00E51B3D" w:rsidRPr="008F36FA" w:rsidRDefault="00E51B3D" w:rsidP="00E51B3D">
      <w:pPr>
        <w:pStyle w:val="Corpodetexto"/>
        <w:spacing w:after="120" w:line="240" w:lineRule="auto"/>
        <w:jc w:val="both"/>
        <w:rPr>
          <w:rFonts w:asciiTheme="minorHAnsi" w:hAnsiTheme="minorHAnsi" w:cstheme="minorHAnsi"/>
          <w:szCs w:val="24"/>
        </w:rPr>
      </w:pPr>
    </w:p>
    <w:p w14:paraId="2F380F4E" w14:textId="77777777" w:rsidR="00E51B3D" w:rsidRPr="008F36FA" w:rsidRDefault="00E51B3D" w:rsidP="00E51B3D">
      <w:pPr>
        <w:pStyle w:val="Corpodetexto"/>
        <w:numPr>
          <w:ilvl w:val="0"/>
          <w:numId w:val="9"/>
        </w:numPr>
        <w:spacing w:after="120" w:line="240" w:lineRule="auto"/>
        <w:ind w:left="0" w:firstLine="0"/>
        <w:jc w:val="both"/>
        <w:rPr>
          <w:rFonts w:asciiTheme="minorHAnsi" w:hAnsiTheme="minorHAnsi" w:cstheme="minorHAnsi"/>
          <w:b/>
          <w:bCs/>
          <w:szCs w:val="24"/>
          <w:lang w:val="pt-BR"/>
        </w:rPr>
      </w:pPr>
      <w:r w:rsidRPr="008F36FA">
        <w:rPr>
          <w:rFonts w:asciiTheme="minorHAnsi" w:hAnsiTheme="minorHAnsi" w:cstheme="minorHAnsi"/>
          <w:b/>
          <w:bCs/>
          <w:szCs w:val="24"/>
          <w:lang w:val="pt-BR"/>
        </w:rPr>
        <w:t>CLÁUSULA PRIMEIRA – DO OBJETO</w:t>
      </w:r>
    </w:p>
    <w:p w14:paraId="3C8287B1" w14:textId="1AF59B19" w:rsidR="00E51B3D" w:rsidRPr="008F36FA" w:rsidRDefault="00E51B3D" w:rsidP="00E51B3D">
      <w:pPr>
        <w:spacing w:after="120" w:line="240" w:lineRule="auto"/>
        <w:jc w:val="both"/>
        <w:rPr>
          <w:rFonts w:cstheme="minorHAnsi"/>
          <w:sz w:val="24"/>
          <w:szCs w:val="24"/>
        </w:rPr>
      </w:pPr>
      <w:r w:rsidRPr="008F36FA">
        <w:rPr>
          <w:rFonts w:cstheme="minorHAnsi"/>
          <w:b/>
          <w:bCs/>
          <w:sz w:val="24"/>
          <w:szCs w:val="24"/>
        </w:rPr>
        <w:t>1.2.</w:t>
      </w:r>
      <w:r w:rsidRPr="008F36FA">
        <w:rPr>
          <w:rFonts w:cstheme="minorHAnsi"/>
          <w:sz w:val="24"/>
          <w:szCs w:val="24"/>
        </w:rPr>
        <w:t xml:space="preserve"> Registro de Preços para futura e eventual aquisição de </w:t>
      </w:r>
      <w:r w:rsidR="00607FAB">
        <w:rPr>
          <w:rFonts w:cstheme="minorHAnsi"/>
          <w:sz w:val="24"/>
          <w:szCs w:val="24"/>
        </w:rPr>
        <w:t>MATERIAIS DE EXPEDIENTE</w:t>
      </w:r>
      <w:r w:rsidRPr="00551446">
        <w:rPr>
          <w:rFonts w:cstheme="minorHAnsi"/>
          <w:sz w:val="24"/>
          <w:szCs w:val="24"/>
        </w:rPr>
        <w:t xml:space="preserve">, para atender as demandas </w:t>
      </w:r>
      <w:r w:rsidR="00607FAB">
        <w:rPr>
          <w:rFonts w:cstheme="minorHAnsi"/>
          <w:sz w:val="24"/>
          <w:szCs w:val="24"/>
        </w:rPr>
        <w:t>da Câmara Municipal de Coxim</w:t>
      </w:r>
      <w:r w:rsidRPr="008F36FA">
        <w:rPr>
          <w:rFonts w:cstheme="minorHAnsi"/>
          <w:sz w:val="24"/>
          <w:szCs w:val="24"/>
        </w:rPr>
        <w:t>, conforme especificações e quantidades estabelecidas n</w:t>
      </w:r>
      <w:r w:rsidR="00607FAB">
        <w:rPr>
          <w:rFonts w:cstheme="minorHAnsi"/>
          <w:sz w:val="24"/>
          <w:szCs w:val="24"/>
        </w:rPr>
        <w:t>o</w:t>
      </w:r>
      <w:r w:rsidRPr="008F36FA">
        <w:rPr>
          <w:rFonts w:cstheme="minorHAnsi"/>
          <w:sz w:val="24"/>
          <w:szCs w:val="24"/>
        </w:rPr>
        <w:t xml:space="preserve"> Edital e seus Anexos.</w:t>
      </w:r>
    </w:p>
    <w:p w14:paraId="769C5482" w14:textId="77777777" w:rsidR="00E51B3D" w:rsidRPr="008F36FA" w:rsidRDefault="00E51B3D" w:rsidP="00E51B3D">
      <w:pPr>
        <w:pStyle w:val="PargrafodaLista"/>
        <w:spacing w:after="120" w:line="240" w:lineRule="auto"/>
        <w:ind w:left="0"/>
        <w:contextualSpacing w:val="0"/>
        <w:jc w:val="both"/>
        <w:rPr>
          <w:rFonts w:cstheme="minorHAnsi"/>
          <w:sz w:val="24"/>
          <w:szCs w:val="24"/>
        </w:rPr>
      </w:pPr>
    </w:p>
    <w:p w14:paraId="6662FCCE" w14:textId="77777777" w:rsidR="00E51B3D" w:rsidRPr="008F36FA" w:rsidRDefault="00E51B3D" w:rsidP="00E51B3D">
      <w:pPr>
        <w:pStyle w:val="PargrafodaLista"/>
        <w:numPr>
          <w:ilvl w:val="0"/>
          <w:numId w:val="9"/>
        </w:numPr>
        <w:spacing w:after="120" w:line="240" w:lineRule="auto"/>
        <w:ind w:left="0" w:firstLine="0"/>
        <w:contextualSpacing w:val="0"/>
        <w:jc w:val="both"/>
        <w:rPr>
          <w:rFonts w:cstheme="minorHAnsi"/>
          <w:b/>
          <w:bCs/>
          <w:sz w:val="24"/>
          <w:szCs w:val="24"/>
        </w:rPr>
      </w:pPr>
      <w:r w:rsidRPr="008F36FA">
        <w:rPr>
          <w:rFonts w:cstheme="minorHAnsi"/>
          <w:b/>
          <w:bCs/>
          <w:sz w:val="24"/>
          <w:szCs w:val="24"/>
        </w:rPr>
        <w:t>CLÁUSULA SEGUNDA - DA ATA DE REGISTRO DE PREÇOS</w:t>
      </w:r>
    </w:p>
    <w:p w14:paraId="7E895528" w14:textId="77777777" w:rsidR="00E51B3D" w:rsidRPr="008F36FA" w:rsidRDefault="00E51B3D" w:rsidP="00E51B3D">
      <w:pPr>
        <w:pStyle w:val="PargrafodaLista"/>
        <w:numPr>
          <w:ilvl w:val="1"/>
          <w:numId w:val="9"/>
        </w:numPr>
        <w:spacing w:after="120" w:line="240" w:lineRule="auto"/>
        <w:ind w:left="0" w:firstLine="0"/>
        <w:contextualSpacing w:val="0"/>
        <w:jc w:val="both"/>
        <w:rPr>
          <w:rFonts w:cstheme="minorHAnsi"/>
          <w:b/>
          <w:bCs/>
          <w:sz w:val="24"/>
          <w:szCs w:val="24"/>
        </w:rPr>
      </w:pPr>
      <w:r w:rsidRPr="008F36FA">
        <w:rPr>
          <w:rFonts w:cstheme="minorHAnsi"/>
          <w:sz w:val="24"/>
          <w:szCs w:val="24"/>
        </w:rPr>
        <w:t>A presente Ata de Registro é o documento vinculativo obrigacional de fornecimento, onde constarão os preços a serem praticados, com características de compromisso da licitante vencedora, se convocadas, vierem celebrar contrato ou instrumento congênere para o fornecimento nas condições definidas neste edital e seus anexos e, se for o caso, com as demais classificadas que aceitarem fornecer o objeto pelo preço do primeiro menor preço, obedecida a ordem de classificação e os quantitativos propostos.</w:t>
      </w:r>
    </w:p>
    <w:p w14:paraId="7594D611" w14:textId="77777777" w:rsidR="00E51B3D" w:rsidRPr="008F36FA" w:rsidRDefault="00E51B3D" w:rsidP="00E51B3D">
      <w:pPr>
        <w:pStyle w:val="PargrafodaLista"/>
        <w:numPr>
          <w:ilvl w:val="1"/>
          <w:numId w:val="9"/>
        </w:numPr>
        <w:spacing w:after="120" w:line="240" w:lineRule="auto"/>
        <w:ind w:left="0" w:firstLine="0"/>
        <w:contextualSpacing w:val="0"/>
        <w:jc w:val="both"/>
        <w:rPr>
          <w:rFonts w:cstheme="minorHAnsi"/>
          <w:b/>
          <w:bCs/>
          <w:sz w:val="24"/>
          <w:szCs w:val="24"/>
        </w:rPr>
      </w:pPr>
      <w:r w:rsidRPr="008F36FA">
        <w:rPr>
          <w:rFonts w:cstheme="minorHAnsi"/>
          <w:sz w:val="24"/>
          <w:szCs w:val="24"/>
        </w:rPr>
        <w:t xml:space="preserve">O pregoeiro convocará formalmente a vencedora, com antecedência mínima de 05 dias, informando o local, dia e hora para a reunião e assinatura da Ata de Registro de Preços. </w:t>
      </w:r>
    </w:p>
    <w:p w14:paraId="69E531CD" w14:textId="77777777" w:rsidR="00E51B3D" w:rsidRPr="008F36FA" w:rsidRDefault="00E51B3D" w:rsidP="00E51B3D">
      <w:pPr>
        <w:pStyle w:val="PargrafodaLista"/>
        <w:numPr>
          <w:ilvl w:val="2"/>
          <w:numId w:val="9"/>
        </w:numPr>
        <w:spacing w:after="120" w:line="240" w:lineRule="auto"/>
        <w:ind w:left="0" w:firstLine="0"/>
        <w:contextualSpacing w:val="0"/>
        <w:jc w:val="both"/>
        <w:rPr>
          <w:rFonts w:cstheme="minorHAnsi"/>
          <w:sz w:val="24"/>
          <w:szCs w:val="24"/>
        </w:rPr>
      </w:pPr>
      <w:r w:rsidRPr="008F36FA">
        <w:rPr>
          <w:rFonts w:cstheme="minorHAnsi"/>
          <w:sz w:val="24"/>
          <w:szCs w:val="24"/>
        </w:rPr>
        <w:t xml:space="preserve">O prazo acima citado poderá ser prorrogado uma vez, por igual período, quando, durante o seu transcurso, for solicitado pela fornecedora convocada, desde que ocorra motivo justificado e aceito pelo pregoeiro. </w:t>
      </w:r>
    </w:p>
    <w:p w14:paraId="18B46768" w14:textId="77777777" w:rsidR="00E51B3D" w:rsidRPr="008F36FA" w:rsidRDefault="00E51B3D" w:rsidP="00E51B3D">
      <w:pPr>
        <w:pStyle w:val="PargrafodaLista"/>
        <w:numPr>
          <w:ilvl w:val="1"/>
          <w:numId w:val="9"/>
        </w:numPr>
        <w:spacing w:after="120" w:line="240" w:lineRule="auto"/>
        <w:ind w:left="0" w:firstLine="0"/>
        <w:contextualSpacing w:val="0"/>
        <w:jc w:val="both"/>
        <w:rPr>
          <w:rFonts w:cstheme="minorHAnsi"/>
          <w:sz w:val="24"/>
          <w:szCs w:val="24"/>
        </w:rPr>
      </w:pPr>
      <w:r w:rsidRPr="008F36FA">
        <w:rPr>
          <w:rFonts w:cstheme="minorHAnsi"/>
          <w:sz w:val="24"/>
          <w:szCs w:val="24"/>
        </w:rPr>
        <w:lastRenderedPageBreak/>
        <w:t xml:space="preserve">Colhidas as assinaturas, se providenciará a imediata publicação do instrumento no veículo Oficial designado pelo Município. </w:t>
      </w:r>
    </w:p>
    <w:p w14:paraId="5BEFC3C4" w14:textId="77777777" w:rsidR="00E51B3D" w:rsidRPr="008F36FA" w:rsidRDefault="00E51B3D" w:rsidP="00E51B3D">
      <w:pPr>
        <w:spacing w:after="120" w:line="240" w:lineRule="auto"/>
        <w:jc w:val="both"/>
        <w:rPr>
          <w:rFonts w:cstheme="minorHAnsi"/>
          <w:sz w:val="24"/>
          <w:szCs w:val="24"/>
        </w:rPr>
      </w:pPr>
      <w:r w:rsidRPr="008F36FA">
        <w:rPr>
          <w:rFonts w:cstheme="minorHAnsi"/>
          <w:b/>
          <w:bCs/>
          <w:sz w:val="24"/>
          <w:szCs w:val="24"/>
        </w:rPr>
        <w:t>2.4.</w:t>
      </w:r>
      <w:r w:rsidRPr="008F36FA">
        <w:rPr>
          <w:rFonts w:cstheme="minorHAnsi"/>
          <w:sz w:val="24"/>
          <w:szCs w:val="24"/>
        </w:rPr>
        <w:t xml:space="preserve"> As empresas com preços registrados passarão a ser denominadas Detentoras da Ata de Registro de Preços, após a respectiva assinatura da Ata. </w:t>
      </w:r>
    </w:p>
    <w:p w14:paraId="18361EE1" w14:textId="77777777" w:rsidR="00E51B3D" w:rsidRPr="008F36FA" w:rsidRDefault="00E51B3D" w:rsidP="00E51B3D">
      <w:pPr>
        <w:spacing w:after="120" w:line="240" w:lineRule="auto"/>
        <w:jc w:val="both"/>
        <w:rPr>
          <w:rFonts w:cstheme="minorHAnsi"/>
          <w:sz w:val="24"/>
          <w:szCs w:val="24"/>
        </w:rPr>
      </w:pPr>
      <w:r w:rsidRPr="008F36FA">
        <w:rPr>
          <w:rFonts w:cstheme="minorHAnsi"/>
          <w:b/>
          <w:bCs/>
          <w:sz w:val="24"/>
          <w:szCs w:val="24"/>
        </w:rPr>
        <w:t>2.5</w:t>
      </w:r>
      <w:r w:rsidRPr="008F36FA">
        <w:rPr>
          <w:rFonts w:cstheme="minorHAnsi"/>
          <w:sz w:val="24"/>
          <w:szCs w:val="24"/>
        </w:rPr>
        <w:t>. Caso a fornecedora primeira classificada, após convocação, não comparecer ou recusar assinar a Ata de Registro de Preços, sem prejuízo das cominações a ele previstas neste edital, o pregoeiro convocará as demais licitantes, na ordem de classificação.</w:t>
      </w:r>
    </w:p>
    <w:p w14:paraId="6F4B6E0F" w14:textId="77777777" w:rsidR="00E51B3D" w:rsidRPr="008F36FA" w:rsidRDefault="00E51B3D" w:rsidP="00E51B3D">
      <w:pPr>
        <w:spacing w:after="120" w:line="240" w:lineRule="auto"/>
        <w:jc w:val="both"/>
        <w:rPr>
          <w:rFonts w:cstheme="minorHAnsi"/>
          <w:sz w:val="24"/>
          <w:szCs w:val="24"/>
        </w:rPr>
      </w:pPr>
      <w:r w:rsidRPr="008F36FA">
        <w:rPr>
          <w:rFonts w:cstheme="minorHAnsi"/>
          <w:b/>
          <w:bCs/>
          <w:sz w:val="24"/>
          <w:szCs w:val="24"/>
        </w:rPr>
        <w:t>2.6</w:t>
      </w:r>
      <w:r w:rsidRPr="008F36FA">
        <w:rPr>
          <w:rFonts w:cstheme="minorHAnsi"/>
          <w:sz w:val="24"/>
          <w:szCs w:val="24"/>
        </w:rPr>
        <w:t>. Decorridos 60 (sessenta) dias da data de entrega das propostas, sem que haja convocação para a assinatura da Ata de Registro de Preços, as licitantes estarão liberadas dos compromissos assumidos.</w:t>
      </w:r>
    </w:p>
    <w:p w14:paraId="3BCA2ADD" w14:textId="77777777" w:rsidR="00E51B3D" w:rsidRPr="009227A4" w:rsidRDefault="00E51B3D" w:rsidP="00E51B3D">
      <w:pPr>
        <w:spacing w:after="120" w:line="240" w:lineRule="auto"/>
        <w:jc w:val="both"/>
        <w:rPr>
          <w:rFonts w:cstheme="minorHAnsi"/>
          <w:sz w:val="24"/>
          <w:szCs w:val="24"/>
        </w:rPr>
      </w:pPr>
      <w:r w:rsidRPr="009227A4">
        <w:rPr>
          <w:rFonts w:cstheme="minorHAnsi"/>
          <w:sz w:val="24"/>
          <w:szCs w:val="24"/>
        </w:rPr>
        <w:t>2.7. A Ata de Registro de Preços resultante deste certame terá a vigência de 12 (doze) meses a contar da data de sua assinatura.</w:t>
      </w:r>
    </w:p>
    <w:p w14:paraId="55DB2C09" w14:textId="77777777" w:rsidR="00E51B3D" w:rsidRPr="008F36FA" w:rsidRDefault="00E51B3D" w:rsidP="00E51B3D">
      <w:pPr>
        <w:pStyle w:val="PargrafodaLista"/>
        <w:spacing w:after="120" w:line="240" w:lineRule="auto"/>
        <w:ind w:left="0"/>
        <w:contextualSpacing w:val="0"/>
        <w:jc w:val="both"/>
        <w:rPr>
          <w:rFonts w:cstheme="minorHAnsi"/>
          <w:b/>
          <w:bCs/>
          <w:sz w:val="24"/>
          <w:szCs w:val="24"/>
        </w:rPr>
      </w:pPr>
    </w:p>
    <w:p w14:paraId="5435479C" w14:textId="77777777" w:rsidR="00E51B3D" w:rsidRPr="008F36FA" w:rsidRDefault="00E51B3D" w:rsidP="00E51B3D">
      <w:pPr>
        <w:pStyle w:val="PargrafodaLista"/>
        <w:numPr>
          <w:ilvl w:val="0"/>
          <w:numId w:val="9"/>
        </w:numPr>
        <w:spacing w:after="120" w:line="240" w:lineRule="auto"/>
        <w:ind w:left="0" w:firstLine="0"/>
        <w:contextualSpacing w:val="0"/>
        <w:jc w:val="both"/>
        <w:rPr>
          <w:rFonts w:cstheme="minorHAnsi"/>
          <w:b/>
          <w:bCs/>
          <w:sz w:val="24"/>
          <w:szCs w:val="24"/>
        </w:rPr>
      </w:pPr>
      <w:r w:rsidRPr="008F36FA">
        <w:rPr>
          <w:rFonts w:cstheme="minorHAnsi"/>
          <w:b/>
          <w:bCs/>
          <w:sz w:val="24"/>
          <w:szCs w:val="24"/>
        </w:rPr>
        <w:t>CLÁUSULA TERCEIRA - DOS USUÁRIOS DA ATA DE REGISTRO DE PREÇOS</w:t>
      </w:r>
    </w:p>
    <w:p w14:paraId="1B090C8F" w14:textId="43DBCCDF" w:rsidR="00E51B3D" w:rsidRPr="008F36FA" w:rsidRDefault="00E51B3D" w:rsidP="00E51B3D">
      <w:pPr>
        <w:spacing w:after="120" w:line="240" w:lineRule="auto"/>
        <w:jc w:val="both"/>
        <w:rPr>
          <w:rFonts w:cstheme="minorHAnsi"/>
          <w:b/>
          <w:bCs/>
          <w:sz w:val="24"/>
          <w:szCs w:val="24"/>
        </w:rPr>
      </w:pPr>
      <w:r w:rsidRPr="008F36FA">
        <w:rPr>
          <w:rFonts w:cstheme="minorHAnsi"/>
          <w:b/>
          <w:bCs/>
          <w:sz w:val="24"/>
          <w:szCs w:val="24"/>
        </w:rPr>
        <w:t>3.1</w:t>
      </w:r>
      <w:r w:rsidRPr="008F36FA">
        <w:rPr>
          <w:rFonts w:cstheme="minorHAnsi"/>
          <w:sz w:val="24"/>
          <w:szCs w:val="24"/>
        </w:rPr>
        <w:t xml:space="preserve">. A Ata de Registro de Preços poderá ser utilizada por todas as Secretarias </w:t>
      </w:r>
      <w:r w:rsidR="00572F7D">
        <w:rPr>
          <w:rFonts w:cstheme="minorHAnsi"/>
          <w:sz w:val="24"/>
          <w:szCs w:val="24"/>
        </w:rPr>
        <w:t>e departamentos da Câmara Municipal</w:t>
      </w:r>
      <w:r w:rsidRPr="008F36FA">
        <w:rPr>
          <w:rFonts w:cstheme="minorHAnsi"/>
          <w:sz w:val="24"/>
          <w:szCs w:val="24"/>
        </w:rPr>
        <w:t xml:space="preserve"> de COXIM</w:t>
      </w:r>
      <w:r w:rsidR="00572F7D">
        <w:rPr>
          <w:rFonts w:cstheme="minorHAnsi"/>
          <w:sz w:val="24"/>
          <w:szCs w:val="24"/>
        </w:rPr>
        <w:t>/MS</w:t>
      </w:r>
      <w:r w:rsidRPr="008F36FA">
        <w:rPr>
          <w:rFonts w:cstheme="minorHAnsi"/>
          <w:sz w:val="24"/>
          <w:szCs w:val="24"/>
        </w:rPr>
        <w:t>.</w:t>
      </w:r>
    </w:p>
    <w:p w14:paraId="4533781B" w14:textId="0B5A61D8" w:rsidR="00E51B3D" w:rsidRPr="008F36FA" w:rsidRDefault="00572F7D" w:rsidP="00E51B3D">
      <w:pPr>
        <w:pStyle w:val="PargrafodaLista"/>
        <w:numPr>
          <w:ilvl w:val="1"/>
          <w:numId w:val="10"/>
        </w:numPr>
        <w:spacing w:after="120" w:line="240" w:lineRule="auto"/>
        <w:ind w:left="0" w:firstLine="0"/>
        <w:contextualSpacing w:val="0"/>
        <w:jc w:val="both"/>
        <w:rPr>
          <w:rFonts w:cstheme="minorHAnsi"/>
          <w:b/>
          <w:bCs/>
          <w:sz w:val="24"/>
          <w:szCs w:val="24"/>
        </w:rPr>
      </w:pPr>
      <w:r>
        <w:rPr>
          <w:rFonts w:cstheme="minorHAnsi"/>
          <w:sz w:val="24"/>
          <w:szCs w:val="24"/>
        </w:rPr>
        <w:t xml:space="preserve">A Câmara Municipal </w:t>
      </w:r>
      <w:r w:rsidR="00E51B3D" w:rsidRPr="008F36FA">
        <w:rPr>
          <w:rFonts w:cstheme="minorHAnsi"/>
          <w:sz w:val="24"/>
          <w:szCs w:val="24"/>
        </w:rPr>
        <w:t>de COXIM não se obriga a firmar a totalidade de contratações registradas na Ata de Registro de Preços, ficando-lhe facultada a utilização de outros meios para a prestação dos serviços, respeitada a legislação relativa às licitações, sendo assegurado à empresa adjudicada no certame preferência em igualdade de condições.</w:t>
      </w:r>
    </w:p>
    <w:p w14:paraId="62937973" w14:textId="77777777" w:rsidR="00E51B3D" w:rsidRPr="008F36FA" w:rsidRDefault="00E51B3D" w:rsidP="00E51B3D">
      <w:pPr>
        <w:pStyle w:val="Corpodetexto"/>
        <w:spacing w:after="120" w:line="240" w:lineRule="auto"/>
        <w:jc w:val="both"/>
        <w:rPr>
          <w:rFonts w:asciiTheme="minorHAnsi" w:hAnsiTheme="minorHAnsi" w:cstheme="minorHAnsi"/>
          <w:b/>
          <w:bCs/>
          <w:szCs w:val="24"/>
          <w:lang w:val="pt-BR"/>
        </w:rPr>
      </w:pPr>
    </w:p>
    <w:p w14:paraId="4EA72238" w14:textId="77777777" w:rsidR="00E51B3D" w:rsidRPr="008F36FA" w:rsidRDefault="00E51B3D" w:rsidP="00E51B3D">
      <w:pPr>
        <w:pStyle w:val="PargrafodaLista"/>
        <w:numPr>
          <w:ilvl w:val="0"/>
          <w:numId w:val="10"/>
        </w:numPr>
        <w:spacing w:after="120" w:line="240" w:lineRule="auto"/>
        <w:ind w:left="0" w:firstLine="0"/>
        <w:contextualSpacing w:val="0"/>
        <w:jc w:val="both"/>
        <w:rPr>
          <w:rFonts w:cstheme="minorHAnsi"/>
          <w:b/>
          <w:bCs/>
          <w:sz w:val="24"/>
          <w:szCs w:val="24"/>
        </w:rPr>
      </w:pPr>
      <w:r w:rsidRPr="008F36FA">
        <w:rPr>
          <w:rFonts w:cstheme="minorHAnsi"/>
          <w:b/>
          <w:bCs/>
          <w:sz w:val="24"/>
          <w:szCs w:val="24"/>
        </w:rPr>
        <w:t>CLÁUSULA QUARTA – DA UTILIZAÇÃO DA ATA DE REGISTRO DE PREÇOS POR ÓRGÃO OU ENTIDADES NÃO PARTICIPANTES</w:t>
      </w:r>
    </w:p>
    <w:p w14:paraId="7CD89854" w14:textId="77777777" w:rsidR="00E51B3D" w:rsidRPr="008F36FA" w:rsidRDefault="00E51B3D" w:rsidP="00E51B3D">
      <w:pPr>
        <w:pStyle w:val="Corpodetexto"/>
        <w:spacing w:after="120" w:line="240" w:lineRule="auto"/>
        <w:jc w:val="both"/>
        <w:rPr>
          <w:rFonts w:asciiTheme="minorHAnsi" w:hAnsiTheme="minorHAnsi" w:cstheme="minorHAnsi"/>
          <w:szCs w:val="24"/>
        </w:rPr>
      </w:pPr>
      <w:r w:rsidRPr="008F36FA">
        <w:rPr>
          <w:rFonts w:asciiTheme="minorHAnsi" w:hAnsiTheme="minorHAnsi" w:cstheme="minorHAnsi"/>
          <w:b/>
          <w:bCs/>
          <w:szCs w:val="24"/>
          <w:lang w:val="pt-BR"/>
        </w:rPr>
        <w:t xml:space="preserve">4.1. </w:t>
      </w:r>
      <w:r w:rsidRPr="008F36FA">
        <w:rPr>
          <w:rFonts w:asciiTheme="minorHAnsi" w:hAnsiTheme="minorHAnsi" w:cstheme="minorHAnsi"/>
          <w:szCs w:val="24"/>
        </w:rPr>
        <w:t>A adesão à Ata de Registro de Preços por órgão não participante será dada a critério da autoridade competente do órgão gerenciador observando-se os §§ 8 e 9 do art. 22 do Decreto n. 7892/13.</w:t>
      </w:r>
    </w:p>
    <w:p w14:paraId="1C58D47D" w14:textId="77777777" w:rsidR="00E51B3D" w:rsidRPr="008F36FA" w:rsidRDefault="00E51B3D" w:rsidP="00E51B3D">
      <w:pPr>
        <w:pStyle w:val="Corpodetexto"/>
        <w:spacing w:after="120" w:line="240" w:lineRule="auto"/>
        <w:jc w:val="both"/>
        <w:rPr>
          <w:rFonts w:asciiTheme="minorHAnsi" w:hAnsiTheme="minorHAnsi" w:cstheme="minorHAnsi"/>
          <w:szCs w:val="24"/>
        </w:rPr>
      </w:pPr>
      <w:r w:rsidRPr="008F36FA">
        <w:rPr>
          <w:rFonts w:asciiTheme="minorHAnsi" w:hAnsiTheme="minorHAnsi" w:cstheme="minorHAnsi"/>
          <w:b/>
          <w:bCs/>
          <w:szCs w:val="24"/>
          <w:lang w:val="pt-BR"/>
        </w:rPr>
        <w:t xml:space="preserve">4.2. </w:t>
      </w:r>
      <w:r w:rsidRPr="008F36FA">
        <w:rPr>
          <w:rFonts w:asciiTheme="minorHAnsi" w:hAnsiTheme="minorHAnsi" w:cstheme="minorHAnsi"/>
          <w:szCs w:val="24"/>
        </w:rPr>
        <w:t>A adesão somente poderá ser autorizada pelo órgão gerenciador após sua primeira aquisição. Após a autorização, o órgão não participante deverá efetivar a aquisição solicitada em até 90 (noventa) dias, observado o prazo de vigência da ata.</w:t>
      </w:r>
    </w:p>
    <w:p w14:paraId="16DC908F" w14:textId="77777777" w:rsidR="00E51B3D" w:rsidRPr="008F36FA" w:rsidRDefault="00E51B3D" w:rsidP="00E51B3D">
      <w:pPr>
        <w:spacing w:after="120" w:line="240" w:lineRule="auto"/>
        <w:jc w:val="both"/>
        <w:rPr>
          <w:rFonts w:cstheme="minorHAnsi"/>
          <w:iCs/>
          <w:sz w:val="24"/>
          <w:szCs w:val="24"/>
        </w:rPr>
      </w:pPr>
      <w:r w:rsidRPr="008F36FA">
        <w:rPr>
          <w:rFonts w:cstheme="minorHAnsi"/>
          <w:b/>
          <w:bCs/>
          <w:sz w:val="24"/>
          <w:szCs w:val="24"/>
        </w:rPr>
        <w:t xml:space="preserve">4.3. </w:t>
      </w:r>
      <w:r w:rsidRPr="008F36FA">
        <w:rPr>
          <w:rFonts w:cstheme="minorHAnsi"/>
          <w:iCs/>
          <w:sz w:val="24"/>
          <w:szCs w:val="24"/>
        </w:rPr>
        <w:t xml:space="preserve">Caberá ao fornecedor beneficiário da Ata de Registro de Preços, observadas as condições nela estabelecidas, optar pela aceitação ou não do fornecimento, desde que este fornecimento não prejudique as obrigações anteriormente assumidas com o órgão gerenciador e órgãos participantes. </w:t>
      </w:r>
    </w:p>
    <w:p w14:paraId="26A28CED" w14:textId="77777777" w:rsidR="00E51B3D" w:rsidRPr="008F36FA" w:rsidRDefault="00E51B3D" w:rsidP="00E51B3D">
      <w:pPr>
        <w:spacing w:after="120" w:line="240" w:lineRule="auto"/>
        <w:jc w:val="both"/>
        <w:rPr>
          <w:rFonts w:cstheme="minorHAnsi"/>
          <w:sz w:val="24"/>
          <w:szCs w:val="24"/>
        </w:rPr>
      </w:pPr>
      <w:r w:rsidRPr="008F36FA">
        <w:rPr>
          <w:rFonts w:cstheme="minorHAnsi"/>
          <w:b/>
          <w:bCs/>
          <w:sz w:val="24"/>
          <w:szCs w:val="24"/>
        </w:rPr>
        <w:t xml:space="preserve">4.4. </w:t>
      </w:r>
      <w:r w:rsidRPr="008F36FA">
        <w:rPr>
          <w:rFonts w:cstheme="minorHAnsi"/>
          <w:sz w:val="24"/>
          <w:szCs w:val="24"/>
        </w:rPr>
        <w:t>As aquisições ou contratações adicionais a que se refere este item não poderão exceder, por órgão ou entidade, a 50% (cinquenta por cento) dos quantitativos dos itens do instrumento convocatório e registrados na ata de registro de preços para o órgão gerenciador e órgãos participantes.</w:t>
      </w:r>
    </w:p>
    <w:p w14:paraId="450524CF" w14:textId="77777777" w:rsidR="00E51B3D" w:rsidRPr="008F36FA" w:rsidRDefault="00E51B3D" w:rsidP="00E51B3D">
      <w:pPr>
        <w:spacing w:after="120" w:line="240" w:lineRule="auto"/>
        <w:jc w:val="both"/>
        <w:rPr>
          <w:rFonts w:cstheme="minorHAnsi"/>
          <w:iCs/>
          <w:sz w:val="24"/>
          <w:szCs w:val="24"/>
        </w:rPr>
      </w:pPr>
      <w:r w:rsidRPr="008F36FA">
        <w:rPr>
          <w:rFonts w:cstheme="minorHAnsi"/>
          <w:b/>
          <w:bCs/>
          <w:sz w:val="24"/>
          <w:szCs w:val="24"/>
        </w:rPr>
        <w:t xml:space="preserve">4.5. </w:t>
      </w:r>
      <w:r w:rsidRPr="008F36FA">
        <w:rPr>
          <w:rFonts w:cstheme="minorHAnsi"/>
          <w:iCs/>
          <w:sz w:val="24"/>
          <w:szCs w:val="24"/>
        </w:rPr>
        <w:t xml:space="preserve">As adesões à ata de registro de preços são limitadas, na totalidade, ao dobro do quantitativo de cada item registrado na ata de registro de preços para o órgão </w:t>
      </w:r>
      <w:r w:rsidRPr="008F36FA">
        <w:rPr>
          <w:rFonts w:cstheme="minorHAnsi"/>
          <w:iCs/>
          <w:sz w:val="24"/>
          <w:szCs w:val="24"/>
        </w:rPr>
        <w:lastRenderedPageBreak/>
        <w:t xml:space="preserve">gerenciador e órgãos participantes, </w:t>
      </w:r>
      <w:proofErr w:type="spellStart"/>
      <w:r w:rsidRPr="008F36FA">
        <w:rPr>
          <w:rFonts w:cstheme="minorHAnsi"/>
          <w:iCs/>
          <w:sz w:val="24"/>
          <w:szCs w:val="24"/>
        </w:rPr>
        <w:t>independente</w:t>
      </w:r>
      <w:proofErr w:type="spellEnd"/>
      <w:r w:rsidRPr="008F36FA">
        <w:rPr>
          <w:rFonts w:cstheme="minorHAnsi"/>
          <w:iCs/>
          <w:sz w:val="24"/>
          <w:szCs w:val="24"/>
        </w:rPr>
        <w:t xml:space="preserve"> do número de órgãos não participantes que eventualmente aderirem.</w:t>
      </w:r>
    </w:p>
    <w:p w14:paraId="7161E254" w14:textId="77777777" w:rsidR="00E51B3D" w:rsidRPr="008F36FA" w:rsidRDefault="00E51B3D" w:rsidP="00E51B3D">
      <w:pPr>
        <w:pStyle w:val="Corpodetexto"/>
        <w:spacing w:after="120" w:line="240" w:lineRule="auto"/>
        <w:jc w:val="both"/>
        <w:rPr>
          <w:rFonts w:asciiTheme="minorHAnsi" w:hAnsiTheme="minorHAnsi" w:cstheme="minorHAnsi"/>
          <w:b/>
          <w:bCs/>
          <w:szCs w:val="24"/>
          <w:lang w:val="pt-BR"/>
        </w:rPr>
      </w:pPr>
      <w:r w:rsidRPr="008F36FA">
        <w:rPr>
          <w:rFonts w:asciiTheme="minorHAnsi" w:hAnsiTheme="minorHAnsi" w:cstheme="minorHAnsi"/>
          <w:b/>
          <w:bCs/>
          <w:szCs w:val="24"/>
          <w:lang w:val="pt-BR"/>
        </w:rPr>
        <w:t xml:space="preserve">4.6. </w:t>
      </w:r>
      <w:r w:rsidRPr="008F36FA">
        <w:rPr>
          <w:rFonts w:asciiTheme="minorHAnsi" w:hAnsiTheme="minorHAnsi" w:cstheme="minorHAnsi"/>
          <w:szCs w:val="24"/>
        </w:rPr>
        <w:t xml:space="preserve">Compete ao órgão não participante (carona) a comprovação da sua </w:t>
      </w:r>
      <w:proofErr w:type="spellStart"/>
      <w:r w:rsidRPr="008F36FA">
        <w:rPr>
          <w:rFonts w:asciiTheme="minorHAnsi" w:hAnsiTheme="minorHAnsi" w:cstheme="minorHAnsi"/>
          <w:szCs w:val="24"/>
        </w:rPr>
        <w:t>vantajosidade</w:t>
      </w:r>
      <w:proofErr w:type="spellEnd"/>
      <w:r w:rsidRPr="008F36FA">
        <w:rPr>
          <w:rFonts w:asciiTheme="minorHAnsi" w:hAnsiTheme="minorHAnsi" w:cstheme="minorHAnsi"/>
          <w:szCs w:val="24"/>
        </w:rPr>
        <w:t xml:space="preserve"> em aderir à ata; à cobrança das obrigações contratualmente assumidas e às sanções por inadimplemento ao fornecedor, quando for o caso, garantindo-o a ampla defesa e o contraditório e informando estas ocorrências ao órgão gerenciador.</w:t>
      </w:r>
    </w:p>
    <w:p w14:paraId="53349525" w14:textId="77777777" w:rsidR="00E51B3D" w:rsidRPr="008F36FA" w:rsidRDefault="00E51B3D" w:rsidP="00E51B3D">
      <w:pPr>
        <w:autoSpaceDE w:val="0"/>
        <w:autoSpaceDN w:val="0"/>
        <w:adjustRightInd w:val="0"/>
        <w:spacing w:after="120" w:line="240" w:lineRule="auto"/>
        <w:jc w:val="both"/>
        <w:rPr>
          <w:rFonts w:cstheme="minorHAnsi"/>
          <w:b/>
          <w:bCs/>
          <w:sz w:val="24"/>
          <w:szCs w:val="24"/>
        </w:rPr>
      </w:pPr>
    </w:p>
    <w:p w14:paraId="234A842F" w14:textId="77777777" w:rsidR="00E51B3D" w:rsidRPr="008F36FA" w:rsidRDefault="00E51B3D" w:rsidP="00E51B3D">
      <w:pPr>
        <w:autoSpaceDE w:val="0"/>
        <w:autoSpaceDN w:val="0"/>
        <w:adjustRightInd w:val="0"/>
        <w:spacing w:after="120" w:line="240" w:lineRule="auto"/>
        <w:jc w:val="both"/>
        <w:rPr>
          <w:rFonts w:cstheme="minorHAnsi"/>
          <w:b/>
          <w:bCs/>
          <w:sz w:val="24"/>
          <w:szCs w:val="24"/>
        </w:rPr>
      </w:pPr>
      <w:r w:rsidRPr="008F36FA">
        <w:rPr>
          <w:rFonts w:cstheme="minorHAnsi"/>
          <w:b/>
          <w:bCs/>
          <w:sz w:val="24"/>
          <w:szCs w:val="24"/>
        </w:rPr>
        <w:t>5. CLÁUSULA QUINTA – DO CONTRATO, VIGÊNCIA E EXECUÇÃO DOS SERVIÇOS</w:t>
      </w:r>
    </w:p>
    <w:p w14:paraId="7CBDCD72" w14:textId="56078964" w:rsidR="00E51B3D" w:rsidRPr="008F36FA" w:rsidRDefault="00E51B3D" w:rsidP="00E51B3D">
      <w:pPr>
        <w:pStyle w:val="PargrafodaLista"/>
        <w:spacing w:after="120" w:line="240" w:lineRule="auto"/>
        <w:ind w:left="0"/>
        <w:contextualSpacing w:val="0"/>
        <w:jc w:val="both"/>
        <w:rPr>
          <w:rFonts w:cstheme="minorHAnsi"/>
          <w:sz w:val="24"/>
          <w:szCs w:val="24"/>
        </w:rPr>
      </w:pPr>
      <w:r w:rsidRPr="008F36FA">
        <w:rPr>
          <w:rFonts w:cstheme="minorHAnsi"/>
          <w:b/>
          <w:bCs/>
          <w:sz w:val="24"/>
          <w:szCs w:val="24"/>
        </w:rPr>
        <w:t>5</w:t>
      </w:r>
      <w:r w:rsidRPr="008F36FA">
        <w:rPr>
          <w:rFonts w:cstheme="minorHAnsi"/>
          <w:sz w:val="24"/>
          <w:szCs w:val="24"/>
        </w:rPr>
        <w:t>.</w:t>
      </w:r>
      <w:r w:rsidRPr="008F36FA">
        <w:rPr>
          <w:rFonts w:cstheme="minorHAnsi"/>
          <w:b/>
          <w:bCs/>
          <w:sz w:val="24"/>
          <w:szCs w:val="24"/>
        </w:rPr>
        <w:t>1</w:t>
      </w:r>
      <w:r w:rsidRPr="008F36FA">
        <w:rPr>
          <w:rFonts w:cstheme="minorHAnsi"/>
          <w:sz w:val="24"/>
          <w:szCs w:val="24"/>
        </w:rPr>
        <w:t xml:space="preserve">. As obrigações decorrentes do Registro de Preços estarão contidas em instrumento de contrato ou equivalente firmado entre </w:t>
      </w:r>
      <w:r w:rsidR="00F46237">
        <w:rPr>
          <w:rFonts w:cstheme="minorHAnsi"/>
          <w:sz w:val="24"/>
          <w:szCs w:val="24"/>
        </w:rPr>
        <w:t>a CÂMARA MUNICIPAL DE COXIM</w:t>
      </w:r>
      <w:r w:rsidRPr="008F36FA">
        <w:rPr>
          <w:rFonts w:cstheme="minorHAnsi"/>
          <w:sz w:val="24"/>
          <w:szCs w:val="24"/>
        </w:rPr>
        <w:t xml:space="preserve"> e a CONTRATADA, observando-se as normas e condições estipuladas neste Edital, seus anexos, na legislação que rege a presente licitação e na proposta da licitante vencedora.</w:t>
      </w:r>
    </w:p>
    <w:p w14:paraId="187F8E78" w14:textId="77777777" w:rsidR="00E51B3D" w:rsidRPr="008F36FA" w:rsidRDefault="00E51B3D" w:rsidP="00E51B3D">
      <w:pPr>
        <w:pStyle w:val="PargrafodaLista"/>
        <w:spacing w:after="120" w:line="240" w:lineRule="auto"/>
        <w:ind w:left="0"/>
        <w:contextualSpacing w:val="0"/>
        <w:jc w:val="both"/>
        <w:rPr>
          <w:rFonts w:cstheme="minorHAnsi"/>
          <w:sz w:val="24"/>
          <w:szCs w:val="24"/>
        </w:rPr>
      </w:pPr>
      <w:r w:rsidRPr="008F36FA">
        <w:rPr>
          <w:rFonts w:cstheme="minorHAnsi"/>
          <w:b/>
          <w:bCs/>
          <w:sz w:val="24"/>
          <w:szCs w:val="24"/>
        </w:rPr>
        <w:t>5.2.</w:t>
      </w:r>
      <w:r w:rsidRPr="008F36FA">
        <w:rPr>
          <w:rFonts w:cstheme="minorHAnsi"/>
          <w:sz w:val="24"/>
          <w:szCs w:val="24"/>
        </w:rPr>
        <w:t xml:space="preserve"> Dentro do prazo de validade da Ata de Registro de Preços, o fornecedor registrado poderá ser convocado para assinar o instrumento de Contrato ou equivalente, no prazo de 05 (cinco) dias da sua convocação, cuja vigência poderá ser de até 12 (doze) meses, </w:t>
      </w:r>
    </w:p>
    <w:p w14:paraId="70895567" w14:textId="77777777" w:rsidR="00E51B3D" w:rsidRPr="008F36FA" w:rsidRDefault="00E51B3D" w:rsidP="00E51B3D">
      <w:pPr>
        <w:pStyle w:val="PargrafodaLista"/>
        <w:spacing w:after="120" w:line="240" w:lineRule="auto"/>
        <w:ind w:left="0"/>
        <w:contextualSpacing w:val="0"/>
        <w:jc w:val="both"/>
        <w:rPr>
          <w:rFonts w:cstheme="minorHAnsi"/>
          <w:sz w:val="24"/>
          <w:szCs w:val="24"/>
        </w:rPr>
      </w:pPr>
      <w:r w:rsidRPr="008F36FA">
        <w:rPr>
          <w:rFonts w:cstheme="minorHAnsi"/>
          <w:b/>
          <w:bCs/>
          <w:sz w:val="24"/>
          <w:szCs w:val="24"/>
        </w:rPr>
        <w:t>5.3.</w:t>
      </w:r>
      <w:r w:rsidRPr="008F36FA">
        <w:rPr>
          <w:rFonts w:cstheme="minorHAnsi"/>
          <w:sz w:val="24"/>
          <w:szCs w:val="24"/>
        </w:rPr>
        <w:t xml:space="preserve"> O prazo de convocação para assinatura do Contrato ou instrumento equivalente poderá ser prorrogado, uma vez, por igual período, quando solicitado pela licitante durante o seu transcurso e desde que seja apresentado motivo devidamente justificado e aceito pela Administração.</w:t>
      </w:r>
    </w:p>
    <w:p w14:paraId="5F9E3904" w14:textId="77777777" w:rsidR="00E51B3D" w:rsidRPr="008F36FA" w:rsidRDefault="00E51B3D" w:rsidP="00E51B3D">
      <w:pPr>
        <w:pStyle w:val="PargrafodaLista"/>
        <w:spacing w:after="120" w:line="240" w:lineRule="auto"/>
        <w:ind w:left="0"/>
        <w:contextualSpacing w:val="0"/>
        <w:jc w:val="both"/>
        <w:rPr>
          <w:rFonts w:cstheme="minorHAnsi"/>
          <w:sz w:val="24"/>
          <w:szCs w:val="24"/>
        </w:rPr>
      </w:pPr>
      <w:r w:rsidRPr="008F36FA">
        <w:rPr>
          <w:rFonts w:cstheme="minorHAnsi"/>
          <w:b/>
          <w:bCs/>
          <w:sz w:val="24"/>
          <w:szCs w:val="24"/>
        </w:rPr>
        <w:t>5.4.</w:t>
      </w:r>
      <w:r w:rsidRPr="008F36FA">
        <w:rPr>
          <w:rFonts w:cstheme="minorHAnsi"/>
          <w:sz w:val="24"/>
          <w:szCs w:val="24"/>
        </w:rPr>
        <w:t xml:space="preserve"> Formalizado o contrato, o fornecimento deverá ocorrer até 05 (cinco) dias úteis seguintes à emissão da ordem de serviço ou instrumento similar. </w:t>
      </w:r>
    </w:p>
    <w:p w14:paraId="53FE3E2C" w14:textId="77777777" w:rsidR="00E51B3D" w:rsidRPr="008F36FA" w:rsidRDefault="00E51B3D" w:rsidP="00E51B3D">
      <w:pPr>
        <w:pStyle w:val="PargrafodaLista"/>
        <w:shd w:val="clear" w:color="auto" w:fill="FFFFFF" w:themeFill="background1"/>
        <w:autoSpaceDE w:val="0"/>
        <w:autoSpaceDN w:val="0"/>
        <w:adjustRightInd w:val="0"/>
        <w:spacing w:after="120" w:line="240" w:lineRule="auto"/>
        <w:ind w:left="0"/>
        <w:contextualSpacing w:val="0"/>
        <w:jc w:val="both"/>
        <w:rPr>
          <w:rFonts w:cstheme="minorHAnsi"/>
          <w:b/>
          <w:bCs/>
          <w:sz w:val="24"/>
          <w:szCs w:val="24"/>
        </w:rPr>
      </w:pPr>
    </w:p>
    <w:p w14:paraId="5BA3F127" w14:textId="77777777" w:rsidR="00E51B3D" w:rsidRPr="008F36FA" w:rsidRDefault="00E51B3D" w:rsidP="00E51B3D">
      <w:pPr>
        <w:pStyle w:val="PargrafodaLista"/>
        <w:spacing w:after="120" w:line="240" w:lineRule="auto"/>
        <w:ind w:left="0"/>
        <w:contextualSpacing w:val="0"/>
        <w:jc w:val="both"/>
        <w:rPr>
          <w:rFonts w:cstheme="minorHAnsi"/>
          <w:b/>
          <w:bCs/>
          <w:sz w:val="24"/>
          <w:szCs w:val="24"/>
        </w:rPr>
      </w:pPr>
      <w:r w:rsidRPr="008F36FA">
        <w:rPr>
          <w:rFonts w:cstheme="minorHAnsi"/>
          <w:b/>
          <w:bCs/>
          <w:sz w:val="24"/>
          <w:szCs w:val="24"/>
        </w:rPr>
        <w:t>6. CLÁUSULA SEXTA - DO PREÇO E REVISÃO DA ATA DE REGISTRO DE PREÇOS:</w:t>
      </w:r>
    </w:p>
    <w:p w14:paraId="3B6756D6" w14:textId="77777777" w:rsidR="00E51B3D" w:rsidRPr="008F36FA" w:rsidRDefault="00E51B3D" w:rsidP="00E51B3D">
      <w:pPr>
        <w:pStyle w:val="PargrafodaLista"/>
        <w:autoSpaceDE w:val="0"/>
        <w:autoSpaceDN w:val="0"/>
        <w:adjustRightInd w:val="0"/>
        <w:spacing w:after="120" w:line="240" w:lineRule="auto"/>
        <w:ind w:left="0"/>
        <w:contextualSpacing w:val="0"/>
        <w:jc w:val="both"/>
        <w:rPr>
          <w:rFonts w:cstheme="minorHAnsi"/>
          <w:sz w:val="24"/>
          <w:szCs w:val="24"/>
        </w:rPr>
      </w:pPr>
      <w:r w:rsidRPr="008F36FA">
        <w:rPr>
          <w:rFonts w:cstheme="minorHAnsi"/>
          <w:b/>
          <w:bCs/>
          <w:sz w:val="24"/>
          <w:szCs w:val="24"/>
        </w:rPr>
        <w:t>6.1.</w:t>
      </w:r>
      <w:r w:rsidRPr="008F36FA">
        <w:rPr>
          <w:rFonts w:cstheme="minorHAnsi"/>
          <w:sz w:val="24"/>
          <w:szCs w:val="24"/>
        </w:rPr>
        <w:t xml:space="preserve"> Os preços registrados serão fixos e irreajustáveis durante o prazo de 12 (doze) meses a contar da apresentação da proposta.</w:t>
      </w:r>
    </w:p>
    <w:p w14:paraId="067B1847" w14:textId="77777777" w:rsidR="00E51B3D" w:rsidRPr="008F36FA" w:rsidRDefault="00E51B3D" w:rsidP="00E51B3D">
      <w:pPr>
        <w:pStyle w:val="PargrafodaLista"/>
        <w:autoSpaceDE w:val="0"/>
        <w:autoSpaceDN w:val="0"/>
        <w:adjustRightInd w:val="0"/>
        <w:spacing w:after="120" w:line="240" w:lineRule="auto"/>
        <w:ind w:left="0"/>
        <w:contextualSpacing w:val="0"/>
        <w:jc w:val="both"/>
        <w:rPr>
          <w:rFonts w:cstheme="minorHAnsi"/>
          <w:sz w:val="24"/>
          <w:szCs w:val="24"/>
          <w:lang w:val="pt"/>
        </w:rPr>
      </w:pPr>
      <w:r w:rsidRPr="008F36FA">
        <w:rPr>
          <w:rFonts w:cstheme="minorHAnsi"/>
          <w:b/>
          <w:bCs/>
          <w:sz w:val="24"/>
          <w:szCs w:val="24"/>
          <w:lang w:val="pt"/>
        </w:rPr>
        <w:t>6.2.</w:t>
      </w:r>
      <w:r w:rsidRPr="008F36FA">
        <w:rPr>
          <w:rFonts w:cstheme="minorHAnsi"/>
          <w:sz w:val="24"/>
          <w:szCs w:val="24"/>
          <w:lang w:val="pt"/>
        </w:rPr>
        <w:t xml:space="preserve"> Após o período de 12 (doze) meses, contados da apresentação das propostas, admite-se o reajuste dos preços e fica eleito o IPCA-E (Índice de Preços ao Consumidor Amplo), desde que autorizado pelo ordenador de despesa.</w:t>
      </w:r>
    </w:p>
    <w:p w14:paraId="3B5F08AD" w14:textId="77777777" w:rsidR="00E51B3D" w:rsidRPr="008F36FA" w:rsidRDefault="00E51B3D" w:rsidP="00E51B3D">
      <w:pPr>
        <w:pStyle w:val="Cabealho"/>
        <w:tabs>
          <w:tab w:val="clear" w:pos="4252"/>
          <w:tab w:val="clear" w:pos="8504"/>
          <w:tab w:val="center" w:pos="0"/>
          <w:tab w:val="right" w:pos="284"/>
        </w:tabs>
        <w:autoSpaceDE w:val="0"/>
        <w:autoSpaceDN w:val="0"/>
        <w:adjustRightInd w:val="0"/>
        <w:spacing w:after="120"/>
        <w:jc w:val="both"/>
        <w:rPr>
          <w:rFonts w:cstheme="minorHAnsi"/>
          <w:sz w:val="24"/>
          <w:szCs w:val="24"/>
          <w:lang w:val="pt"/>
        </w:rPr>
      </w:pPr>
      <w:r w:rsidRPr="008F36FA">
        <w:rPr>
          <w:rFonts w:cstheme="minorHAnsi"/>
          <w:b/>
          <w:bCs/>
          <w:sz w:val="24"/>
          <w:szCs w:val="24"/>
        </w:rPr>
        <w:t>6.3.</w:t>
      </w:r>
      <w:r w:rsidRPr="008F36FA">
        <w:rPr>
          <w:rFonts w:cstheme="minorHAnsi"/>
          <w:sz w:val="24"/>
          <w:szCs w:val="24"/>
        </w:rPr>
        <w:t xml:space="preserve"> Na ocorrência do preço registrado tornar-se superior ao preço praticado no mercado, o responsável pela Ata notificará a fornecedora com o primeiro menor preço registrado para o item visando a negociação para a redução de preços e sua adequação ao do mercado, mantendo o mesmo objeto cotado, qualidade e especificações. </w:t>
      </w:r>
    </w:p>
    <w:p w14:paraId="47DCA71E" w14:textId="77777777" w:rsidR="00E51B3D" w:rsidRPr="008F36FA" w:rsidRDefault="00E51B3D" w:rsidP="00E51B3D">
      <w:pPr>
        <w:pStyle w:val="Cabealho"/>
        <w:tabs>
          <w:tab w:val="clear" w:pos="4252"/>
          <w:tab w:val="clear" w:pos="8504"/>
          <w:tab w:val="center" w:pos="0"/>
          <w:tab w:val="right" w:pos="284"/>
        </w:tabs>
        <w:autoSpaceDE w:val="0"/>
        <w:autoSpaceDN w:val="0"/>
        <w:adjustRightInd w:val="0"/>
        <w:spacing w:after="120"/>
        <w:jc w:val="both"/>
        <w:rPr>
          <w:rFonts w:cstheme="minorHAnsi"/>
          <w:sz w:val="24"/>
          <w:szCs w:val="24"/>
          <w:lang w:val="pt"/>
        </w:rPr>
      </w:pPr>
      <w:r w:rsidRPr="008F36FA">
        <w:rPr>
          <w:rFonts w:cstheme="minorHAnsi"/>
          <w:b/>
          <w:bCs/>
          <w:sz w:val="24"/>
          <w:szCs w:val="24"/>
        </w:rPr>
        <w:t>6.4.</w:t>
      </w:r>
      <w:r w:rsidRPr="008F36FA">
        <w:rPr>
          <w:rFonts w:cstheme="minorHAnsi"/>
          <w:sz w:val="24"/>
          <w:szCs w:val="24"/>
        </w:rPr>
        <w:t xml:space="preserve"> Dando-se por infrutífera a negociação de redução dos preços, a fornecedora será formalmente desonerada em relação ao item e cancelará o seu registro, sem prejuízos das penalidades cabíveis.</w:t>
      </w:r>
    </w:p>
    <w:p w14:paraId="770414AB" w14:textId="77777777" w:rsidR="00E51B3D" w:rsidRPr="008F36FA" w:rsidRDefault="00E51B3D" w:rsidP="00E51B3D">
      <w:pPr>
        <w:pStyle w:val="PargrafodaLista"/>
        <w:spacing w:after="120" w:line="240" w:lineRule="auto"/>
        <w:ind w:left="0"/>
        <w:contextualSpacing w:val="0"/>
        <w:jc w:val="both"/>
        <w:rPr>
          <w:rFonts w:cstheme="minorHAnsi"/>
          <w:b/>
          <w:bCs/>
          <w:sz w:val="24"/>
          <w:szCs w:val="24"/>
        </w:rPr>
      </w:pPr>
    </w:p>
    <w:p w14:paraId="7299DE1A" w14:textId="77777777" w:rsidR="00E51B3D" w:rsidRPr="008F36FA" w:rsidRDefault="00E51B3D" w:rsidP="00E51B3D">
      <w:pPr>
        <w:spacing w:after="120" w:line="240" w:lineRule="auto"/>
        <w:jc w:val="both"/>
        <w:rPr>
          <w:rFonts w:cstheme="minorHAnsi"/>
          <w:b/>
          <w:bCs/>
          <w:sz w:val="24"/>
          <w:szCs w:val="24"/>
        </w:rPr>
      </w:pPr>
      <w:r w:rsidRPr="008F36FA">
        <w:rPr>
          <w:rFonts w:cstheme="minorHAnsi"/>
          <w:b/>
          <w:bCs/>
          <w:sz w:val="24"/>
          <w:szCs w:val="24"/>
        </w:rPr>
        <w:t>7. CLÁUSULA SÉTIMA - DO CANCELAMENTO DO PREÇO REGISTRADO:</w:t>
      </w:r>
    </w:p>
    <w:p w14:paraId="13EA8090" w14:textId="2525F734" w:rsidR="00E51B3D" w:rsidRPr="008F36FA" w:rsidRDefault="00E51B3D" w:rsidP="00E51B3D">
      <w:pPr>
        <w:pStyle w:val="Cabealho"/>
        <w:tabs>
          <w:tab w:val="clear" w:pos="4252"/>
          <w:tab w:val="clear" w:pos="8504"/>
          <w:tab w:val="center" w:pos="0"/>
          <w:tab w:val="right" w:pos="284"/>
        </w:tabs>
        <w:autoSpaceDE w:val="0"/>
        <w:autoSpaceDN w:val="0"/>
        <w:adjustRightInd w:val="0"/>
        <w:spacing w:after="120"/>
        <w:jc w:val="both"/>
        <w:rPr>
          <w:rFonts w:cstheme="minorHAnsi"/>
          <w:sz w:val="24"/>
          <w:szCs w:val="24"/>
        </w:rPr>
      </w:pPr>
      <w:r w:rsidRPr="008F36FA">
        <w:rPr>
          <w:rFonts w:cstheme="minorHAnsi"/>
          <w:b/>
          <w:bCs/>
          <w:sz w:val="24"/>
          <w:szCs w:val="24"/>
        </w:rPr>
        <w:lastRenderedPageBreak/>
        <w:t>7.1.</w:t>
      </w:r>
      <w:r w:rsidRPr="008F36FA">
        <w:rPr>
          <w:rFonts w:cstheme="minorHAnsi"/>
          <w:sz w:val="24"/>
          <w:szCs w:val="24"/>
        </w:rPr>
        <w:t xml:space="preserve"> A Ata de Registro de Preço será cancelada, automaticamente, por decurso do prazo de vigência ou quando não restarem fornecedores registrados e, por iniciativa da Secretaria solicitante dest</w:t>
      </w:r>
      <w:r w:rsidR="00572F7D">
        <w:rPr>
          <w:rFonts w:cstheme="minorHAnsi"/>
          <w:sz w:val="24"/>
          <w:szCs w:val="24"/>
        </w:rPr>
        <w:t>a Câmara</w:t>
      </w:r>
      <w:r w:rsidRPr="008F36FA">
        <w:rPr>
          <w:rFonts w:cstheme="minorHAnsi"/>
          <w:sz w:val="24"/>
          <w:szCs w:val="24"/>
        </w:rPr>
        <w:t xml:space="preserve"> quando:</w:t>
      </w:r>
    </w:p>
    <w:p w14:paraId="2652C432" w14:textId="77777777" w:rsidR="00E51B3D" w:rsidRPr="008F36FA" w:rsidRDefault="00E51B3D" w:rsidP="00E51B3D">
      <w:pPr>
        <w:pStyle w:val="Cabealho"/>
        <w:tabs>
          <w:tab w:val="clear" w:pos="4252"/>
          <w:tab w:val="clear" w:pos="8504"/>
          <w:tab w:val="center" w:pos="0"/>
          <w:tab w:val="right" w:pos="284"/>
        </w:tabs>
        <w:autoSpaceDE w:val="0"/>
        <w:autoSpaceDN w:val="0"/>
        <w:adjustRightInd w:val="0"/>
        <w:spacing w:after="120"/>
        <w:jc w:val="both"/>
        <w:rPr>
          <w:rFonts w:cstheme="minorHAnsi"/>
          <w:sz w:val="24"/>
          <w:szCs w:val="24"/>
        </w:rPr>
      </w:pPr>
      <w:r w:rsidRPr="008F36FA">
        <w:rPr>
          <w:rFonts w:cstheme="minorHAnsi"/>
          <w:b/>
          <w:bCs/>
          <w:sz w:val="24"/>
          <w:szCs w:val="24"/>
        </w:rPr>
        <w:t>7.1.1.</w:t>
      </w:r>
      <w:r w:rsidRPr="008F36FA">
        <w:rPr>
          <w:rFonts w:cstheme="minorHAnsi"/>
          <w:sz w:val="24"/>
          <w:szCs w:val="24"/>
        </w:rPr>
        <w:t xml:space="preserve"> A licitante que não formalizar o contrato decorrente do registro de preços e/ou não retirar o instrumento equivalente no prazo estipulado ou descumprir exigências da Ata de Registro de Preços, sem justificativa aceitável;</w:t>
      </w:r>
    </w:p>
    <w:p w14:paraId="503D6843" w14:textId="77777777" w:rsidR="00E51B3D" w:rsidRPr="008F36FA" w:rsidRDefault="00E51B3D" w:rsidP="00E51B3D">
      <w:pPr>
        <w:pStyle w:val="Cabealho"/>
        <w:tabs>
          <w:tab w:val="clear" w:pos="4252"/>
          <w:tab w:val="clear" w:pos="8504"/>
          <w:tab w:val="center" w:pos="0"/>
          <w:tab w:val="right" w:pos="284"/>
        </w:tabs>
        <w:autoSpaceDE w:val="0"/>
        <w:autoSpaceDN w:val="0"/>
        <w:adjustRightInd w:val="0"/>
        <w:spacing w:after="120"/>
        <w:jc w:val="both"/>
        <w:rPr>
          <w:rFonts w:cstheme="minorHAnsi"/>
          <w:sz w:val="24"/>
          <w:szCs w:val="24"/>
        </w:rPr>
      </w:pPr>
      <w:r w:rsidRPr="008F36FA">
        <w:rPr>
          <w:rFonts w:cstheme="minorHAnsi"/>
          <w:b/>
          <w:bCs/>
          <w:sz w:val="24"/>
          <w:szCs w:val="24"/>
        </w:rPr>
        <w:t>7.1.2.</w:t>
      </w:r>
      <w:r w:rsidRPr="008F36FA">
        <w:rPr>
          <w:rFonts w:cstheme="minorHAnsi"/>
          <w:sz w:val="24"/>
          <w:szCs w:val="24"/>
        </w:rPr>
        <w:t xml:space="preserve"> Ocorrer qualquer das hipóteses de inexecução total ou parcial do instrumento de ajuste;</w:t>
      </w:r>
    </w:p>
    <w:p w14:paraId="5ED5B1B9" w14:textId="77777777" w:rsidR="00E51B3D" w:rsidRPr="008F36FA" w:rsidRDefault="00E51B3D" w:rsidP="00E51B3D">
      <w:pPr>
        <w:pStyle w:val="Cabealho"/>
        <w:tabs>
          <w:tab w:val="clear" w:pos="4252"/>
          <w:tab w:val="clear" w:pos="8504"/>
          <w:tab w:val="center" w:pos="0"/>
          <w:tab w:val="right" w:pos="284"/>
        </w:tabs>
        <w:autoSpaceDE w:val="0"/>
        <w:autoSpaceDN w:val="0"/>
        <w:adjustRightInd w:val="0"/>
        <w:spacing w:after="120"/>
        <w:jc w:val="both"/>
        <w:rPr>
          <w:rFonts w:cstheme="minorHAnsi"/>
          <w:sz w:val="24"/>
          <w:szCs w:val="24"/>
        </w:rPr>
      </w:pPr>
      <w:r w:rsidRPr="008F36FA">
        <w:rPr>
          <w:rFonts w:cstheme="minorHAnsi"/>
          <w:b/>
          <w:bCs/>
          <w:sz w:val="24"/>
          <w:szCs w:val="24"/>
        </w:rPr>
        <w:t>7.1.3</w:t>
      </w:r>
      <w:r w:rsidRPr="008F36FA">
        <w:rPr>
          <w:rFonts w:cstheme="minorHAnsi"/>
          <w:sz w:val="24"/>
          <w:szCs w:val="24"/>
        </w:rPr>
        <w:t>. Os preços registrados apresentarem-se superiores ao do mercado e não houver êxito na negociação;</w:t>
      </w:r>
    </w:p>
    <w:p w14:paraId="470FE8D0" w14:textId="77777777" w:rsidR="00E51B3D" w:rsidRPr="008F36FA" w:rsidRDefault="00E51B3D" w:rsidP="00E51B3D">
      <w:pPr>
        <w:pStyle w:val="Cabealho"/>
        <w:tabs>
          <w:tab w:val="clear" w:pos="4252"/>
          <w:tab w:val="clear" w:pos="8504"/>
          <w:tab w:val="center" w:pos="0"/>
          <w:tab w:val="right" w:pos="284"/>
        </w:tabs>
        <w:autoSpaceDE w:val="0"/>
        <w:autoSpaceDN w:val="0"/>
        <w:adjustRightInd w:val="0"/>
        <w:spacing w:after="120"/>
        <w:jc w:val="both"/>
        <w:rPr>
          <w:rFonts w:cstheme="minorHAnsi"/>
          <w:sz w:val="24"/>
          <w:szCs w:val="24"/>
        </w:rPr>
      </w:pPr>
      <w:r w:rsidRPr="008F36FA">
        <w:rPr>
          <w:rFonts w:cstheme="minorHAnsi"/>
          <w:b/>
          <w:bCs/>
          <w:sz w:val="24"/>
          <w:szCs w:val="24"/>
        </w:rPr>
        <w:t>7.1.4.</w:t>
      </w:r>
      <w:r w:rsidRPr="008F36FA">
        <w:rPr>
          <w:rFonts w:cstheme="minorHAnsi"/>
          <w:sz w:val="24"/>
          <w:szCs w:val="24"/>
        </w:rPr>
        <w:t xml:space="preserve"> Der causa à rescisão administrativa do ajuste decorrente do registro de preços por motivos elencados no art. 77 e seguintes da Lei n. 8.666/83;</w:t>
      </w:r>
    </w:p>
    <w:p w14:paraId="48634EE6" w14:textId="77777777" w:rsidR="00E51B3D" w:rsidRPr="008F36FA" w:rsidRDefault="00E51B3D" w:rsidP="00E51B3D">
      <w:pPr>
        <w:pStyle w:val="Cabealho"/>
        <w:tabs>
          <w:tab w:val="clear" w:pos="4252"/>
          <w:tab w:val="clear" w:pos="8504"/>
          <w:tab w:val="center" w:pos="0"/>
          <w:tab w:val="right" w:pos="284"/>
        </w:tabs>
        <w:autoSpaceDE w:val="0"/>
        <w:autoSpaceDN w:val="0"/>
        <w:adjustRightInd w:val="0"/>
        <w:spacing w:after="120"/>
        <w:jc w:val="both"/>
        <w:rPr>
          <w:rFonts w:cstheme="minorHAnsi"/>
          <w:sz w:val="24"/>
          <w:szCs w:val="24"/>
        </w:rPr>
      </w:pPr>
      <w:r w:rsidRPr="008F36FA">
        <w:rPr>
          <w:rFonts w:cstheme="minorHAnsi"/>
          <w:b/>
          <w:bCs/>
          <w:sz w:val="24"/>
          <w:szCs w:val="24"/>
        </w:rPr>
        <w:t>7.1.5.</w:t>
      </w:r>
      <w:r w:rsidRPr="008F36FA">
        <w:rPr>
          <w:rFonts w:cstheme="minorHAnsi"/>
          <w:sz w:val="24"/>
          <w:szCs w:val="24"/>
        </w:rPr>
        <w:t xml:space="preserve"> Por razão de interesse público, devidamente motivado.</w:t>
      </w:r>
    </w:p>
    <w:p w14:paraId="24D6B781" w14:textId="77777777" w:rsidR="00E51B3D" w:rsidRPr="008F36FA" w:rsidRDefault="00E51B3D" w:rsidP="00E51B3D">
      <w:pPr>
        <w:pStyle w:val="Cabealho"/>
        <w:tabs>
          <w:tab w:val="clear" w:pos="4252"/>
          <w:tab w:val="clear" w:pos="8504"/>
          <w:tab w:val="right" w:pos="0"/>
        </w:tabs>
        <w:autoSpaceDE w:val="0"/>
        <w:autoSpaceDN w:val="0"/>
        <w:adjustRightInd w:val="0"/>
        <w:spacing w:after="120"/>
        <w:jc w:val="both"/>
        <w:rPr>
          <w:rFonts w:cstheme="minorHAnsi"/>
          <w:sz w:val="24"/>
          <w:szCs w:val="24"/>
        </w:rPr>
      </w:pPr>
      <w:r w:rsidRPr="008F36FA">
        <w:rPr>
          <w:rFonts w:cstheme="minorHAnsi"/>
          <w:b/>
          <w:bCs/>
          <w:sz w:val="24"/>
          <w:szCs w:val="24"/>
        </w:rPr>
        <w:t xml:space="preserve">7.2. </w:t>
      </w:r>
      <w:r w:rsidRPr="008F36FA">
        <w:rPr>
          <w:rFonts w:cstheme="minorHAnsi"/>
          <w:sz w:val="24"/>
          <w:szCs w:val="24"/>
        </w:rPr>
        <w:t xml:space="preserve"> Cancelado o Registro de Preço poderá ser convocada a licitante com classificação imediatamente subsequente, desde que haja </w:t>
      </w:r>
      <w:proofErr w:type="spellStart"/>
      <w:r w:rsidRPr="008F36FA">
        <w:rPr>
          <w:rFonts w:cstheme="minorHAnsi"/>
          <w:sz w:val="24"/>
          <w:szCs w:val="24"/>
        </w:rPr>
        <w:t>vantajosidade</w:t>
      </w:r>
      <w:proofErr w:type="spellEnd"/>
      <w:r w:rsidRPr="008F36FA">
        <w:rPr>
          <w:rFonts w:cstheme="minorHAnsi"/>
          <w:sz w:val="24"/>
          <w:szCs w:val="24"/>
        </w:rPr>
        <w:t xml:space="preserve"> para a Administração Pública.</w:t>
      </w:r>
    </w:p>
    <w:p w14:paraId="5C4AA38F" w14:textId="77777777" w:rsidR="00E51B3D" w:rsidRPr="008F36FA" w:rsidRDefault="00E51B3D" w:rsidP="00E51B3D">
      <w:pPr>
        <w:pStyle w:val="Cabealho"/>
        <w:tabs>
          <w:tab w:val="clear" w:pos="4252"/>
          <w:tab w:val="clear" w:pos="8504"/>
          <w:tab w:val="right" w:pos="0"/>
        </w:tabs>
        <w:autoSpaceDE w:val="0"/>
        <w:autoSpaceDN w:val="0"/>
        <w:adjustRightInd w:val="0"/>
        <w:spacing w:after="120"/>
        <w:jc w:val="both"/>
        <w:rPr>
          <w:rFonts w:cstheme="minorHAnsi"/>
          <w:b/>
          <w:bCs/>
          <w:sz w:val="24"/>
          <w:szCs w:val="24"/>
          <w:lang w:val="pt"/>
        </w:rPr>
      </w:pPr>
      <w:r w:rsidRPr="008F36FA">
        <w:rPr>
          <w:rFonts w:cstheme="minorHAnsi"/>
          <w:b/>
          <w:bCs/>
          <w:sz w:val="24"/>
          <w:szCs w:val="24"/>
        </w:rPr>
        <w:t xml:space="preserve">7.3. </w:t>
      </w:r>
      <w:r w:rsidRPr="008F36FA">
        <w:rPr>
          <w:rFonts w:cstheme="minorHAnsi"/>
          <w:sz w:val="24"/>
          <w:szCs w:val="24"/>
        </w:rPr>
        <w:t>Será assegurado o contraditório e a ampla defesa do interessado, no respectivo processo, no prazo de 05 (cinco) dias úteis, contados da notificação ou publicação.</w:t>
      </w:r>
    </w:p>
    <w:p w14:paraId="36717AAB" w14:textId="77777777" w:rsidR="00E51B3D" w:rsidRPr="008F36FA" w:rsidRDefault="00E51B3D" w:rsidP="00E51B3D">
      <w:pPr>
        <w:shd w:val="clear" w:color="auto" w:fill="FFFFFF" w:themeFill="background1"/>
        <w:autoSpaceDE w:val="0"/>
        <w:autoSpaceDN w:val="0"/>
        <w:adjustRightInd w:val="0"/>
        <w:spacing w:after="120" w:line="240" w:lineRule="auto"/>
        <w:jc w:val="both"/>
        <w:rPr>
          <w:rFonts w:cstheme="minorHAnsi"/>
          <w:sz w:val="24"/>
          <w:szCs w:val="24"/>
        </w:rPr>
      </w:pPr>
    </w:p>
    <w:p w14:paraId="3A7BC42B" w14:textId="77777777" w:rsidR="00E51B3D" w:rsidRPr="008F36FA" w:rsidRDefault="00E51B3D" w:rsidP="00E51B3D">
      <w:pPr>
        <w:pStyle w:val="Cabealho"/>
        <w:tabs>
          <w:tab w:val="clear" w:pos="4252"/>
          <w:tab w:val="clear" w:pos="8504"/>
          <w:tab w:val="center" w:pos="0"/>
          <w:tab w:val="right" w:pos="284"/>
        </w:tabs>
        <w:autoSpaceDE w:val="0"/>
        <w:autoSpaceDN w:val="0"/>
        <w:adjustRightInd w:val="0"/>
        <w:spacing w:after="120"/>
        <w:jc w:val="both"/>
        <w:rPr>
          <w:rFonts w:cstheme="minorHAnsi"/>
          <w:b/>
          <w:bCs/>
          <w:sz w:val="24"/>
          <w:szCs w:val="24"/>
        </w:rPr>
      </w:pPr>
      <w:r w:rsidRPr="008F36FA">
        <w:rPr>
          <w:rFonts w:cstheme="minorHAnsi"/>
          <w:b/>
          <w:bCs/>
          <w:sz w:val="24"/>
          <w:szCs w:val="24"/>
        </w:rPr>
        <w:t>8 CLÁUSULA OITAVA – DOS RECURSOS ORÇAMENTÁRIOS</w:t>
      </w:r>
    </w:p>
    <w:p w14:paraId="39217B7D" w14:textId="77777777" w:rsidR="00E51B3D" w:rsidRPr="008F36FA" w:rsidRDefault="00E51B3D" w:rsidP="00E51B3D">
      <w:pPr>
        <w:spacing w:after="120" w:line="240" w:lineRule="auto"/>
        <w:jc w:val="both"/>
        <w:rPr>
          <w:rFonts w:cstheme="minorHAnsi"/>
          <w:b/>
          <w:bCs/>
          <w:sz w:val="24"/>
          <w:szCs w:val="24"/>
        </w:rPr>
      </w:pPr>
      <w:r w:rsidRPr="008F36FA">
        <w:rPr>
          <w:rFonts w:cstheme="minorHAnsi"/>
          <w:b/>
          <w:bCs/>
          <w:sz w:val="24"/>
          <w:szCs w:val="24"/>
        </w:rPr>
        <w:t>8.1.</w:t>
      </w:r>
      <w:r w:rsidRPr="008F36FA">
        <w:rPr>
          <w:rFonts w:cstheme="minorHAnsi"/>
          <w:sz w:val="24"/>
          <w:szCs w:val="24"/>
        </w:rPr>
        <w:t xml:space="preserve"> As despesas decorrentes da contratação dos objetos da presente Ata de Registro de Preços correrão a cargo das seguintes dotações orçamentárias: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7"/>
        <w:gridCol w:w="6607"/>
      </w:tblGrid>
      <w:tr w:rsidR="00302B02" w14:paraId="65F2CD1F" w14:textId="77777777" w:rsidTr="003F0632">
        <w:tc>
          <w:tcPr>
            <w:tcW w:w="1951" w:type="dxa"/>
            <w:tcBorders>
              <w:top w:val="single" w:sz="4" w:space="0" w:color="auto"/>
              <w:left w:val="single" w:sz="4" w:space="0" w:color="auto"/>
              <w:bottom w:val="single" w:sz="4" w:space="0" w:color="auto"/>
              <w:right w:val="single" w:sz="4" w:space="0" w:color="auto"/>
            </w:tcBorders>
            <w:hideMark/>
          </w:tcPr>
          <w:p w14:paraId="3BD637AD" w14:textId="77777777" w:rsidR="00302B02" w:rsidRPr="00C07DBC" w:rsidRDefault="00302B02" w:rsidP="00C07DBC">
            <w:pPr>
              <w:pStyle w:val="Corpodetexto2"/>
              <w:spacing w:after="0" w:line="240" w:lineRule="auto"/>
              <w:rPr>
                <w:rFonts w:ascii="Calibri Light" w:hAnsi="Calibri Light" w:cs="Arial"/>
                <w:b/>
                <w:bCs/>
              </w:rPr>
            </w:pPr>
            <w:r w:rsidRPr="00C07DBC">
              <w:rPr>
                <w:rFonts w:ascii="Calibri Light" w:hAnsi="Calibri Light" w:cs="Arial"/>
                <w:b/>
                <w:bCs/>
              </w:rPr>
              <w:t>01.10.1</w:t>
            </w:r>
          </w:p>
        </w:tc>
        <w:tc>
          <w:tcPr>
            <w:tcW w:w="7259" w:type="dxa"/>
            <w:tcBorders>
              <w:top w:val="single" w:sz="4" w:space="0" w:color="auto"/>
              <w:left w:val="single" w:sz="4" w:space="0" w:color="auto"/>
              <w:bottom w:val="single" w:sz="4" w:space="0" w:color="auto"/>
              <w:right w:val="single" w:sz="4" w:space="0" w:color="auto"/>
            </w:tcBorders>
            <w:hideMark/>
          </w:tcPr>
          <w:p w14:paraId="2422CBD7" w14:textId="77777777" w:rsidR="00302B02" w:rsidRPr="00C07DBC" w:rsidRDefault="00302B02" w:rsidP="00C07DBC">
            <w:pPr>
              <w:pStyle w:val="Corpodetexto2"/>
              <w:spacing w:after="0" w:line="240" w:lineRule="auto"/>
              <w:rPr>
                <w:rFonts w:ascii="Calibri Light" w:hAnsi="Calibri Light" w:cs="Arial"/>
                <w:b/>
                <w:bCs/>
              </w:rPr>
            </w:pPr>
            <w:r w:rsidRPr="00C07DBC">
              <w:rPr>
                <w:rFonts w:ascii="Calibri Light" w:hAnsi="Calibri Light" w:cs="Arial"/>
                <w:b/>
                <w:bCs/>
              </w:rPr>
              <w:t>-CÂMARA MUNICIPAL DE COXIM</w:t>
            </w:r>
          </w:p>
        </w:tc>
      </w:tr>
      <w:tr w:rsidR="00302B02" w14:paraId="6E6A65FC" w14:textId="77777777" w:rsidTr="003F0632">
        <w:tc>
          <w:tcPr>
            <w:tcW w:w="1951" w:type="dxa"/>
            <w:tcBorders>
              <w:top w:val="single" w:sz="4" w:space="0" w:color="auto"/>
              <w:left w:val="single" w:sz="4" w:space="0" w:color="auto"/>
              <w:bottom w:val="single" w:sz="4" w:space="0" w:color="auto"/>
              <w:right w:val="single" w:sz="4" w:space="0" w:color="auto"/>
            </w:tcBorders>
            <w:hideMark/>
          </w:tcPr>
          <w:p w14:paraId="2EB40C2F" w14:textId="77777777" w:rsidR="00302B02" w:rsidRPr="00C07DBC" w:rsidRDefault="00302B02" w:rsidP="00C07DBC">
            <w:pPr>
              <w:pStyle w:val="Corpodetexto2"/>
              <w:spacing w:after="0" w:line="240" w:lineRule="auto"/>
              <w:rPr>
                <w:rFonts w:ascii="Calibri Light" w:hAnsi="Calibri Light" w:cs="Arial"/>
                <w:b/>
                <w:bCs/>
              </w:rPr>
            </w:pPr>
            <w:r w:rsidRPr="00C07DBC">
              <w:rPr>
                <w:rFonts w:ascii="Calibri Light" w:hAnsi="Calibri Light" w:cs="Arial"/>
                <w:b/>
                <w:bCs/>
              </w:rPr>
              <w:t>01.101</w:t>
            </w:r>
          </w:p>
        </w:tc>
        <w:tc>
          <w:tcPr>
            <w:tcW w:w="7259" w:type="dxa"/>
            <w:tcBorders>
              <w:top w:val="single" w:sz="4" w:space="0" w:color="auto"/>
              <w:left w:val="single" w:sz="4" w:space="0" w:color="auto"/>
              <w:bottom w:val="single" w:sz="4" w:space="0" w:color="auto"/>
              <w:right w:val="single" w:sz="4" w:space="0" w:color="auto"/>
            </w:tcBorders>
            <w:hideMark/>
          </w:tcPr>
          <w:p w14:paraId="4C442C75" w14:textId="77777777" w:rsidR="00302B02" w:rsidRPr="00C07DBC" w:rsidRDefault="00302B02" w:rsidP="00C07DBC">
            <w:pPr>
              <w:pStyle w:val="Corpodetexto2"/>
              <w:spacing w:after="0" w:line="240" w:lineRule="auto"/>
              <w:rPr>
                <w:rFonts w:ascii="Calibri Light" w:hAnsi="Calibri Light" w:cs="Arial"/>
                <w:b/>
                <w:bCs/>
              </w:rPr>
            </w:pPr>
            <w:r w:rsidRPr="00C07DBC">
              <w:rPr>
                <w:rFonts w:ascii="Calibri Light" w:hAnsi="Calibri Light" w:cs="Arial"/>
                <w:b/>
                <w:bCs/>
              </w:rPr>
              <w:t>-CÂMARA MUNICIPAL DE COXIM</w:t>
            </w:r>
          </w:p>
        </w:tc>
      </w:tr>
      <w:tr w:rsidR="00302B02" w14:paraId="4AE5C801" w14:textId="77777777" w:rsidTr="003F0632">
        <w:tc>
          <w:tcPr>
            <w:tcW w:w="1951" w:type="dxa"/>
            <w:tcBorders>
              <w:top w:val="single" w:sz="4" w:space="0" w:color="auto"/>
              <w:left w:val="single" w:sz="4" w:space="0" w:color="auto"/>
              <w:bottom w:val="single" w:sz="4" w:space="0" w:color="auto"/>
              <w:right w:val="single" w:sz="4" w:space="0" w:color="auto"/>
            </w:tcBorders>
            <w:hideMark/>
          </w:tcPr>
          <w:p w14:paraId="02D75A74" w14:textId="162FBA65" w:rsidR="00302B02" w:rsidRPr="00C07DBC" w:rsidRDefault="00302B02" w:rsidP="00C07DBC">
            <w:pPr>
              <w:spacing w:after="0" w:line="240" w:lineRule="auto"/>
              <w:jc w:val="both"/>
              <w:rPr>
                <w:rFonts w:ascii="Calibri Light" w:hAnsi="Calibri Light" w:cs="Arial"/>
                <w:b/>
                <w:bCs/>
              </w:rPr>
            </w:pPr>
            <w:r w:rsidRPr="00C07DBC">
              <w:rPr>
                <w:rFonts w:ascii="Calibri Light" w:hAnsi="Calibri Light" w:cs="Arial"/>
                <w:b/>
                <w:bCs/>
              </w:rPr>
              <w:t>01.031.0001-002</w:t>
            </w:r>
          </w:p>
        </w:tc>
        <w:tc>
          <w:tcPr>
            <w:tcW w:w="7259" w:type="dxa"/>
            <w:tcBorders>
              <w:top w:val="single" w:sz="4" w:space="0" w:color="auto"/>
              <w:left w:val="single" w:sz="4" w:space="0" w:color="auto"/>
              <w:bottom w:val="single" w:sz="4" w:space="0" w:color="auto"/>
              <w:right w:val="single" w:sz="4" w:space="0" w:color="auto"/>
            </w:tcBorders>
            <w:hideMark/>
          </w:tcPr>
          <w:p w14:paraId="1AB5C8D1" w14:textId="77777777" w:rsidR="00302B02" w:rsidRPr="00C07DBC" w:rsidRDefault="00302B02" w:rsidP="00C07DBC">
            <w:pPr>
              <w:spacing w:after="0" w:line="240" w:lineRule="auto"/>
              <w:jc w:val="both"/>
              <w:rPr>
                <w:rFonts w:ascii="Calibri Light" w:hAnsi="Calibri Light" w:cs="Arial"/>
                <w:b/>
                <w:bCs/>
              </w:rPr>
            </w:pPr>
            <w:r w:rsidRPr="00C07DBC">
              <w:rPr>
                <w:rFonts w:ascii="Calibri Light" w:hAnsi="Calibri Light" w:cs="Arial"/>
                <w:b/>
                <w:bCs/>
              </w:rPr>
              <w:t>-COORDENAÇÃO MANUTENÇÃO DAS ATIVIDADES LEGISLATIVAS.</w:t>
            </w:r>
          </w:p>
        </w:tc>
      </w:tr>
      <w:tr w:rsidR="00302B02" w14:paraId="4D4B4B1A" w14:textId="77777777" w:rsidTr="003F0632">
        <w:tc>
          <w:tcPr>
            <w:tcW w:w="1951" w:type="dxa"/>
            <w:tcBorders>
              <w:top w:val="single" w:sz="4" w:space="0" w:color="auto"/>
              <w:left w:val="single" w:sz="4" w:space="0" w:color="auto"/>
              <w:bottom w:val="single" w:sz="4" w:space="0" w:color="auto"/>
              <w:right w:val="single" w:sz="4" w:space="0" w:color="auto"/>
            </w:tcBorders>
            <w:hideMark/>
          </w:tcPr>
          <w:p w14:paraId="6C36A32E" w14:textId="77777777" w:rsidR="00302B02" w:rsidRPr="00C07DBC" w:rsidRDefault="00302B02" w:rsidP="00C07DBC">
            <w:pPr>
              <w:spacing w:after="0" w:line="240" w:lineRule="auto"/>
              <w:jc w:val="both"/>
              <w:rPr>
                <w:rFonts w:ascii="Calibri Light" w:hAnsi="Calibri Light" w:cs="Arial"/>
                <w:b/>
                <w:bCs/>
              </w:rPr>
            </w:pPr>
            <w:r w:rsidRPr="00C07DBC">
              <w:rPr>
                <w:rFonts w:ascii="Calibri Light" w:hAnsi="Calibri Light" w:cs="Arial"/>
                <w:b/>
                <w:bCs/>
              </w:rPr>
              <w:t>3.3.90.30</w:t>
            </w:r>
          </w:p>
        </w:tc>
        <w:tc>
          <w:tcPr>
            <w:tcW w:w="7259" w:type="dxa"/>
            <w:tcBorders>
              <w:top w:val="single" w:sz="4" w:space="0" w:color="auto"/>
              <w:left w:val="single" w:sz="4" w:space="0" w:color="auto"/>
              <w:bottom w:val="single" w:sz="4" w:space="0" w:color="auto"/>
              <w:right w:val="single" w:sz="4" w:space="0" w:color="auto"/>
            </w:tcBorders>
            <w:hideMark/>
          </w:tcPr>
          <w:p w14:paraId="071F0D3B" w14:textId="77777777" w:rsidR="00302B02" w:rsidRPr="00C07DBC" w:rsidRDefault="00302B02" w:rsidP="00C07DBC">
            <w:pPr>
              <w:spacing w:after="0" w:line="240" w:lineRule="auto"/>
              <w:jc w:val="both"/>
              <w:rPr>
                <w:rFonts w:ascii="Calibri Light" w:hAnsi="Calibri Light" w:cs="Arial"/>
                <w:b/>
                <w:bCs/>
              </w:rPr>
            </w:pPr>
            <w:r w:rsidRPr="00C07DBC">
              <w:rPr>
                <w:rFonts w:ascii="Calibri Light" w:hAnsi="Calibri Light" w:cs="Arial"/>
                <w:b/>
                <w:bCs/>
              </w:rPr>
              <w:t>-MATERIAL DE CONSUMO</w:t>
            </w:r>
          </w:p>
        </w:tc>
      </w:tr>
    </w:tbl>
    <w:p w14:paraId="2AF0FC7A" w14:textId="77777777" w:rsidR="00E51B3D" w:rsidRPr="008F36FA" w:rsidRDefault="00E51B3D" w:rsidP="00E51B3D">
      <w:pPr>
        <w:pStyle w:val="PargrafodaLista"/>
        <w:spacing w:after="120" w:line="240" w:lineRule="auto"/>
        <w:ind w:left="0"/>
        <w:contextualSpacing w:val="0"/>
        <w:jc w:val="both"/>
        <w:rPr>
          <w:rFonts w:cstheme="minorHAnsi"/>
          <w:b/>
          <w:bCs/>
          <w:sz w:val="24"/>
          <w:szCs w:val="24"/>
        </w:rPr>
      </w:pPr>
    </w:p>
    <w:p w14:paraId="7A128F6F" w14:textId="77777777" w:rsidR="00E51B3D" w:rsidRPr="008F36FA" w:rsidRDefault="00E51B3D" w:rsidP="00E51B3D">
      <w:pPr>
        <w:pStyle w:val="Corpodetexto"/>
        <w:spacing w:after="120" w:line="240" w:lineRule="auto"/>
        <w:jc w:val="both"/>
        <w:rPr>
          <w:rFonts w:asciiTheme="minorHAnsi" w:hAnsiTheme="minorHAnsi" w:cstheme="minorHAnsi"/>
          <w:b/>
          <w:bCs/>
          <w:szCs w:val="24"/>
          <w:lang w:val="pt-BR"/>
        </w:rPr>
      </w:pPr>
      <w:r w:rsidRPr="008F36FA">
        <w:rPr>
          <w:rFonts w:asciiTheme="minorHAnsi" w:hAnsiTheme="minorHAnsi" w:cstheme="minorHAnsi"/>
          <w:b/>
          <w:bCs/>
          <w:szCs w:val="24"/>
          <w:lang w:val="pt-BR"/>
        </w:rPr>
        <w:t>9. CLÁUSULA NONA – DOS PREÇOS REGISTRADOS</w:t>
      </w:r>
    </w:p>
    <w:p w14:paraId="3515A197" w14:textId="77777777" w:rsidR="00E51B3D" w:rsidRPr="008F36FA" w:rsidRDefault="00E51B3D" w:rsidP="00E51B3D">
      <w:pPr>
        <w:pStyle w:val="Corpodetexto"/>
        <w:spacing w:after="120" w:line="240" w:lineRule="auto"/>
        <w:jc w:val="both"/>
        <w:rPr>
          <w:rFonts w:asciiTheme="minorHAnsi" w:hAnsiTheme="minorHAnsi" w:cstheme="minorHAnsi"/>
          <w:szCs w:val="24"/>
          <w:lang w:val="pt-BR"/>
        </w:rPr>
      </w:pPr>
      <w:r w:rsidRPr="008F36FA">
        <w:rPr>
          <w:rFonts w:asciiTheme="minorHAnsi" w:hAnsiTheme="minorHAnsi" w:cstheme="minorHAnsi"/>
          <w:b/>
          <w:bCs/>
          <w:szCs w:val="24"/>
          <w:lang w:val="pt-BR"/>
        </w:rPr>
        <w:t xml:space="preserve">9.1. </w:t>
      </w:r>
      <w:r w:rsidRPr="008F36FA">
        <w:rPr>
          <w:rFonts w:asciiTheme="minorHAnsi" w:hAnsiTheme="minorHAnsi" w:cstheme="minorHAnsi"/>
          <w:szCs w:val="24"/>
          <w:lang w:val="pt-BR"/>
        </w:rPr>
        <w:t>Nos termos do julgamento da proposta ocorrido em sessão pública, já devidamente homologado pela autoridade competente, fica registrado o preço adiante descrito para eventuais contratações necessárias durante a vigência do presente instrumento:</w:t>
      </w:r>
    </w:p>
    <w:p w14:paraId="19E4F8E5" w14:textId="77777777" w:rsidR="00E51B3D" w:rsidRPr="008F36FA" w:rsidRDefault="00E51B3D" w:rsidP="00E51B3D">
      <w:pPr>
        <w:pStyle w:val="Corpodetexto"/>
        <w:spacing w:after="120" w:line="240" w:lineRule="auto"/>
        <w:jc w:val="both"/>
        <w:rPr>
          <w:rFonts w:asciiTheme="minorHAnsi" w:hAnsiTheme="minorHAnsi" w:cstheme="minorHAnsi"/>
          <w:b/>
          <w:bCs/>
          <w:szCs w:val="24"/>
          <w:lang w:val="pt-BR"/>
        </w:rPr>
      </w:pPr>
      <w:r w:rsidRPr="008F36FA">
        <w:rPr>
          <w:rFonts w:asciiTheme="minorHAnsi" w:hAnsiTheme="minorHAnsi" w:cstheme="minorHAnsi"/>
          <w:b/>
          <w:bCs/>
          <w:szCs w:val="24"/>
          <w:lang w:val="pt-BR"/>
        </w:rPr>
        <w:t>(</w:t>
      </w:r>
      <w:r w:rsidRPr="008F36FA">
        <w:rPr>
          <w:rFonts w:asciiTheme="minorHAnsi" w:hAnsiTheme="minorHAnsi" w:cstheme="minorHAnsi"/>
          <w:b/>
          <w:bCs/>
          <w:szCs w:val="24"/>
          <w:highlight w:val="yellow"/>
          <w:lang w:val="pt-BR"/>
        </w:rPr>
        <w:t>COLAR AQUI O QUADRO DE PREÇOS ADJUDICADOS AOS LICITANTES)</w:t>
      </w:r>
    </w:p>
    <w:p w14:paraId="002D3745" w14:textId="77777777" w:rsidR="00E51B3D" w:rsidRPr="008F36FA" w:rsidRDefault="00E51B3D" w:rsidP="00E51B3D">
      <w:pPr>
        <w:pStyle w:val="PargrafodaLista"/>
        <w:numPr>
          <w:ilvl w:val="1"/>
          <w:numId w:val="21"/>
        </w:numPr>
        <w:spacing w:after="120" w:line="240" w:lineRule="auto"/>
        <w:ind w:left="0" w:firstLine="0"/>
        <w:contextualSpacing w:val="0"/>
        <w:jc w:val="both"/>
        <w:rPr>
          <w:rFonts w:cstheme="minorHAnsi"/>
          <w:bCs/>
          <w:sz w:val="24"/>
          <w:szCs w:val="24"/>
        </w:rPr>
      </w:pPr>
      <w:r w:rsidRPr="008F36FA">
        <w:rPr>
          <w:rFonts w:cstheme="minorHAnsi"/>
          <w:sz w:val="24"/>
          <w:szCs w:val="24"/>
        </w:rPr>
        <w:t xml:space="preserve">Nos preços registrados acima </w:t>
      </w:r>
      <w:r w:rsidRPr="008F36FA">
        <w:rPr>
          <w:rFonts w:cstheme="minorHAnsi"/>
          <w:bCs/>
          <w:sz w:val="24"/>
          <w:szCs w:val="24"/>
        </w:rPr>
        <w:t>estão incluídas todas as despesas ordinárias diretas e indiretas decorrentes da execução do objeto, inclusive tributos e/ou impostos, encargos sociais, trabalhistas, previdenciários, fiscais e comerciais incidentes, taxa de administração, frete, seguro e outros necessários ao cumprimento integral do objeto da contratação.</w:t>
      </w:r>
    </w:p>
    <w:p w14:paraId="61AE0FE1" w14:textId="77777777" w:rsidR="00E51B3D" w:rsidRPr="008F36FA" w:rsidRDefault="00E51B3D" w:rsidP="00E51B3D">
      <w:pPr>
        <w:tabs>
          <w:tab w:val="left" w:pos="4993"/>
        </w:tabs>
        <w:spacing w:after="120" w:line="240" w:lineRule="auto"/>
        <w:rPr>
          <w:rFonts w:cstheme="minorHAnsi"/>
          <w:b/>
          <w:bCs/>
          <w:sz w:val="24"/>
          <w:szCs w:val="24"/>
        </w:rPr>
      </w:pPr>
    </w:p>
    <w:p w14:paraId="6DA42552" w14:textId="77777777" w:rsidR="00E51B3D" w:rsidRPr="008F36FA" w:rsidRDefault="00E51B3D" w:rsidP="00E51B3D">
      <w:pPr>
        <w:pStyle w:val="PargrafodaLista"/>
        <w:tabs>
          <w:tab w:val="left" w:pos="4993"/>
        </w:tabs>
        <w:spacing w:after="120" w:line="240" w:lineRule="auto"/>
        <w:ind w:left="0"/>
        <w:contextualSpacing w:val="0"/>
        <w:rPr>
          <w:rFonts w:cstheme="minorHAnsi"/>
          <w:b/>
          <w:bCs/>
          <w:sz w:val="24"/>
          <w:szCs w:val="24"/>
        </w:rPr>
      </w:pPr>
      <w:r w:rsidRPr="008F36FA">
        <w:rPr>
          <w:rFonts w:cstheme="minorHAnsi"/>
          <w:b/>
          <w:bCs/>
          <w:sz w:val="24"/>
          <w:szCs w:val="24"/>
        </w:rPr>
        <w:t>10. CLÁUSULA DÉCIMA – DA PUBLICIDADE</w:t>
      </w:r>
    </w:p>
    <w:p w14:paraId="4D38A94F" w14:textId="77777777" w:rsidR="00E51B3D" w:rsidRPr="008F36FA" w:rsidRDefault="00E51B3D" w:rsidP="00973FC7">
      <w:pPr>
        <w:tabs>
          <w:tab w:val="left" w:pos="4993"/>
        </w:tabs>
        <w:spacing w:after="120" w:line="240" w:lineRule="auto"/>
        <w:jc w:val="both"/>
        <w:rPr>
          <w:rFonts w:cstheme="minorHAnsi"/>
          <w:sz w:val="24"/>
          <w:szCs w:val="24"/>
        </w:rPr>
      </w:pPr>
      <w:r w:rsidRPr="008F36FA">
        <w:rPr>
          <w:rFonts w:cstheme="minorHAnsi"/>
          <w:b/>
          <w:bCs/>
          <w:sz w:val="24"/>
          <w:szCs w:val="24"/>
        </w:rPr>
        <w:lastRenderedPageBreak/>
        <w:t xml:space="preserve">10.1. </w:t>
      </w:r>
      <w:r w:rsidRPr="008F36FA">
        <w:rPr>
          <w:rFonts w:cstheme="minorHAnsi"/>
          <w:sz w:val="24"/>
          <w:szCs w:val="24"/>
        </w:rPr>
        <w:t>O extrato da presente Ata de Registro de Preços será publicado no Diário Oficial do Município, conforme o disposto no art. 61, parágrafo único, da Lei Federal n.º 8.666/93.</w:t>
      </w:r>
    </w:p>
    <w:p w14:paraId="11C4128B" w14:textId="77777777" w:rsidR="00E51B3D" w:rsidRPr="008F36FA" w:rsidRDefault="00E51B3D" w:rsidP="00E51B3D">
      <w:pPr>
        <w:tabs>
          <w:tab w:val="left" w:pos="4993"/>
        </w:tabs>
        <w:spacing w:after="120" w:line="240" w:lineRule="auto"/>
        <w:rPr>
          <w:rFonts w:cstheme="minorHAnsi"/>
          <w:sz w:val="24"/>
          <w:szCs w:val="24"/>
        </w:rPr>
      </w:pPr>
    </w:p>
    <w:p w14:paraId="2A0825FB" w14:textId="77777777" w:rsidR="00E51B3D" w:rsidRPr="008F36FA" w:rsidRDefault="00E51B3D" w:rsidP="00E51B3D">
      <w:pPr>
        <w:tabs>
          <w:tab w:val="left" w:pos="4993"/>
        </w:tabs>
        <w:spacing w:after="120" w:line="240" w:lineRule="auto"/>
        <w:rPr>
          <w:rFonts w:cstheme="minorHAnsi"/>
          <w:b/>
          <w:bCs/>
          <w:sz w:val="24"/>
          <w:szCs w:val="24"/>
        </w:rPr>
      </w:pPr>
      <w:r w:rsidRPr="008F36FA">
        <w:rPr>
          <w:rFonts w:cstheme="minorHAnsi"/>
          <w:b/>
          <w:bCs/>
          <w:sz w:val="24"/>
          <w:szCs w:val="24"/>
        </w:rPr>
        <w:t>11. CLÁUSULA DÉCIMA – DAS DISPOSIÇÕES FINAIS</w:t>
      </w:r>
    </w:p>
    <w:p w14:paraId="15A5CC9A" w14:textId="77777777" w:rsidR="00E51B3D" w:rsidRPr="008F36FA" w:rsidRDefault="00E51B3D" w:rsidP="00E51B3D">
      <w:pPr>
        <w:tabs>
          <w:tab w:val="left" w:pos="4993"/>
        </w:tabs>
        <w:spacing w:after="120" w:line="240" w:lineRule="auto"/>
        <w:jc w:val="both"/>
        <w:rPr>
          <w:rFonts w:cstheme="minorHAnsi"/>
          <w:sz w:val="24"/>
          <w:szCs w:val="24"/>
        </w:rPr>
      </w:pPr>
      <w:r w:rsidRPr="008F36FA">
        <w:rPr>
          <w:rFonts w:cstheme="minorHAnsi"/>
          <w:b/>
          <w:bCs/>
          <w:sz w:val="24"/>
          <w:szCs w:val="24"/>
        </w:rPr>
        <w:t xml:space="preserve">11.1. </w:t>
      </w:r>
      <w:r w:rsidRPr="008F36FA">
        <w:rPr>
          <w:rFonts w:cstheme="minorHAnsi"/>
          <w:sz w:val="24"/>
          <w:szCs w:val="24"/>
        </w:rPr>
        <w:t>Aos casos omissos aplicar-se-ão as disposições constantes da Lei Federal n.º10.520, de 17 de julho de 2002, da Lei Federal nº 8.666, de 21 de junho de 1993, e demais normas aplicáveis a espécie.</w:t>
      </w:r>
    </w:p>
    <w:p w14:paraId="14A6EF30" w14:textId="6C59F606" w:rsidR="00E51B3D" w:rsidRPr="008F36FA" w:rsidRDefault="00E51B3D" w:rsidP="00E51B3D">
      <w:pPr>
        <w:spacing w:after="120" w:line="240" w:lineRule="auto"/>
        <w:jc w:val="both"/>
        <w:rPr>
          <w:rFonts w:cstheme="minorHAnsi"/>
          <w:b/>
          <w:bCs/>
          <w:sz w:val="24"/>
          <w:szCs w:val="24"/>
        </w:rPr>
      </w:pPr>
      <w:r w:rsidRPr="008F36FA">
        <w:rPr>
          <w:rFonts w:cstheme="minorHAnsi"/>
          <w:b/>
          <w:bCs/>
          <w:sz w:val="24"/>
          <w:szCs w:val="24"/>
        </w:rPr>
        <w:t>11.2.</w:t>
      </w:r>
      <w:r w:rsidRPr="008F36FA">
        <w:rPr>
          <w:rFonts w:cstheme="minorHAnsi"/>
          <w:sz w:val="24"/>
          <w:szCs w:val="24"/>
        </w:rPr>
        <w:t xml:space="preserve"> Fica desi</w:t>
      </w:r>
      <w:r w:rsidR="00F46237">
        <w:rPr>
          <w:rFonts w:cstheme="minorHAnsi"/>
          <w:sz w:val="24"/>
          <w:szCs w:val="24"/>
        </w:rPr>
        <w:t>gnada pelo ÓRGÃO GERENCIADOR, um Servidor efetivo que será nomeado através de Portaria logo após a assinatura da Ata,</w:t>
      </w:r>
      <w:r w:rsidRPr="008F36FA">
        <w:rPr>
          <w:rFonts w:cstheme="minorHAnsi"/>
          <w:sz w:val="24"/>
          <w:szCs w:val="24"/>
        </w:rPr>
        <w:t xml:space="preserve"> para exercer as funções de fiscal do contrato ou instrumento equivalente decorrente desta Ata de Registro de Preços.</w:t>
      </w:r>
    </w:p>
    <w:p w14:paraId="6332C39A" w14:textId="77777777" w:rsidR="00E51B3D" w:rsidRPr="008F36FA" w:rsidRDefault="00E51B3D" w:rsidP="00E51B3D">
      <w:pPr>
        <w:tabs>
          <w:tab w:val="left" w:pos="4993"/>
        </w:tabs>
        <w:spacing w:after="120" w:line="240" w:lineRule="auto"/>
        <w:jc w:val="both"/>
        <w:rPr>
          <w:rFonts w:cstheme="minorHAnsi"/>
          <w:sz w:val="24"/>
          <w:szCs w:val="24"/>
        </w:rPr>
      </w:pPr>
      <w:r w:rsidRPr="008F36FA">
        <w:rPr>
          <w:rFonts w:cstheme="minorHAnsi"/>
          <w:b/>
          <w:bCs/>
          <w:sz w:val="24"/>
          <w:szCs w:val="24"/>
        </w:rPr>
        <w:t xml:space="preserve">11.2. </w:t>
      </w:r>
      <w:r w:rsidRPr="008F36FA">
        <w:rPr>
          <w:rFonts w:cstheme="minorHAnsi"/>
          <w:sz w:val="24"/>
          <w:szCs w:val="24"/>
        </w:rPr>
        <w:t>Os termos aplicáveis à presente Ata de Registro de Preços estão estritamente vinculados ao instrumento convocatório expedido e seus anexos correspondentes.</w:t>
      </w:r>
    </w:p>
    <w:p w14:paraId="26ED3C8C" w14:textId="7B0C2A23" w:rsidR="00E51B3D" w:rsidRPr="008F36FA" w:rsidRDefault="00E51B3D" w:rsidP="00E51B3D">
      <w:pPr>
        <w:tabs>
          <w:tab w:val="left" w:pos="4993"/>
        </w:tabs>
        <w:spacing w:after="120" w:line="240" w:lineRule="auto"/>
        <w:jc w:val="both"/>
        <w:rPr>
          <w:rFonts w:cstheme="minorHAnsi"/>
          <w:sz w:val="24"/>
          <w:szCs w:val="24"/>
        </w:rPr>
      </w:pPr>
      <w:r w:rsidRPr="008F36FA">
        <w:rPr>
          <w:rFonts w:cstheme="minorHAnsi"/>
          <w:sz w:val="24"/>
          <w:szCs w:val="24"/>
        </w:rPr>
        <w:t xml:space="preserve">COXIM – MS, </w:t>
      </w:r>
      <w:proofErr w:type="spellStart"/>
      <w:r w:rsidRPr="008F36FA">
        <w:rPr>
          <w:rFonts w:cstheme="minorHAnsi"/>
          <w:sz w:val="24"/>
          <w:szCs w:val="24"/>
        </w:rPr>
        <w:t>xx</w:t>
      </w:r>
      <w:proofErr w:type="spellEnd"/>
      <w:r w:rsidRPr="008F36FA">
        <w:rPr>
          <w:rFonts w:cstheme="minorHAnsi"/>
          <w:sz w:val="24"/>
          <w:szCs w:val="24"/>
        </w:rPr>
        <w:t xml:space="preserve"> de </w:t>
      </w:r>
      <w:proofErr w:type="spellStart"/>
      <w:r w:rsidRPr="008F36FA">
        <w:rPr>
          <w:rFonts w:cstheme="minorHAnsi"/>
          <w:sz w:val="24"/>
          <w:szCs w:val="24"/>
        </w:rPr>
        <w:t>xxxxxx</w:t>
      </w:r>
      <w:proofErr w:type="spellEnd"/>
      <w:r w:rsidRPr="008F36FA">
        <w:rPr>
          <w:rFonts w:cstheme="minorHAnsi"/>
          <w:sz w:val="24"/>
          <w:szCs w:val="24"/>
        </w:rPr>
        <w:t xml:space="preserve"> de 202</w:t>
      </w:r>
      <w:r w:rsidR="00973FC7">
        <w:rPr>
          <w:rFonts w:cstheme="minorHAnsi"/>
          <w:sz w:val="24"/>
          <w:szCs w:val="24"/>
        </w:rPr>
        <w:t>2</w:t>
      </w:r>
      <w:r w:rsidRPr="008F36FA">
        <w:rPr>
          <w:rFonts w:cstheme="minorHAnsi"/>
          <w:sz w:val="24"/>
          <w:szCs w:val="24"/>
        </w:rPr>
        <w:t>.</w:t>
      </w:r>
    </w:p>
    <w:p w14:paraId="70FED84C" w14:textId="77777777" w:rsidR="00E51B3D" w:rsidRPr="008F36FA" w:rsidRDefault="00E51B3D" w:rsidP="00E51B3D">
      <w:pPr>
        <w:tabs>
          <w:tab w:val="left" w:pos="4993"/>
        </w:tabs>
        <w:spacing w:after="120" w:line="240" w:lineRule="auto"/>
        <w:jc w:val="both"/>
        <w:rPr>
          <w:rFonts w:cstheme="minorHAnsi"/>
          <w:sz w:val="24"/>
          <w:szCs w:val="24"/>
        </w:rPr>
      </w:pPr>
      <w:r w:rsidRPr="008F36FA">
        <w:rPr>
          <w:rFonts w:cstheme="minorHAnsi"/>
          <w:sz w:val="24"/>
          <w:szCs w:val="24"/>
        </w:rPr>
        <w:t>________________</w:t>
      </w:r>
    </w:p>
    <w:p w14:paraId="7BBCD61D" w14:textId="77777777" w:rsidR="00E51B3D" w:rsidRPr="008F36FA" w:rsidRDefault="00E51B3D" w:rsidP="00E51B3D">
      <w:pPr>
        <w:tabs>
          <w:tab w:val="left" w:pos="4993"/>
        </w:tabs>
        <w:spacing w:after="120" w:line="240" w:lineRule="auto"/>
        <w:jc w:val="both"/>
        <w:rPr>
          <w:rFonts w:cstheme="minorHAnsi"/>
          <w:b/>
          <w:bCs/>
          <w:sz w:val="24"/>
          <w:szCs w:val="24"/>
        </w:rPr>
      </w:pPr>
      <w:r w:rsidRPr="008F36FA">
        <w:rPr>
          <w:rFonts w:cstheme="minorHAnsi"/>
          <w:b/>
          <w:bCs/>
          <w:sz w:val="24"/>
          <w:szCs w:val="24"/>
        </w:rPr>
        <w:t>DETENTORA DA ARP</w:t>
      </w:r>
    </w:p>
    <w:p w14:paraId="32EFA8A6" w14:textId="77777777" w:rsidR="00F46237" w:rsidRDefault="00E51B3D" w:rsidP="00E51B3D">
      <w:pPr>
        <w:tabs>
          <w:tab w:val="left" w:pos="4993"/>
        </w:tabs>
        <w:spacing w:after="120" w:line="240" w:lineRule="auto"/>
        <w:jc w:val="both"/>
        <w:rPr>
          <w:rFonts w:cstheme="minorHAnsi"/>
          <w:b/>
          <w:bCs/>
          <w:sz w:val="24"/>
          <w:szCs w:val="24"/>
        </w:rPr>
      </w:pPr>
      <w:r w:rsidRPr="008F36FA">
        <w:rPr>
          <w:rFonts w:cstheme="minorHAnsi"/>
          <w:b/>
          <w:bCs/>
          <w:sz w:val="24"/>
          <w:szCs w:val="24"/>
        </w:rPr>
        <w:t>CPF:</w:t>
      </w:r>
    </w:p>
    <w:p w14:paraId="2CA98104" w14:textId="2F25A6E0" w:rsidR="00E51B3D" w:rsidRPr="008F36FA" w:rsidRDefault="00E51B3D" w:rsidP="00E51B3D">
      <w:pPr>
        <w:tabs>
          <w:tab w:val="left" w:pos="4993"/>
        </w:tabs>
        <w:spacing w:after="120" w:line="240" w:lineRule="auto"/>
        <w:jc w:val="both"/>
        <w:rPr>
          <w:rFonts w:cstheme="minorHAnsi"/>
          <w:b/>
          <w:bCs/>
          <w:sz w:val="24"/>
          <w:szCs w:val="24"/>
        </w:rPr>
      </w:pPr>
      <w:r w:rsidRPr="008F36FA">
        <w:rPr>
          <w:rFonts w:cstheme="minorHAnsi"/>
          <w:b/>
          <w:bCs/>
          <w:sz w:val="24"/>
          <w:szCs w:val="24"/>
        </w:rPr>
        <w:t>__________________</w:t>
      </w:r>
    </w:p>
    <w:p w14:paraId="7DC73D8E" w14:textId="77777777" w:rsidR="00E51B3D" w:rsidRPr="008F36FA" w:rsidRDefault="00E51B3D" w:rsidP="00E51B3D">
      <w:pPr>
        <w:tabs>
          <w:tab w:val="left" w:pos="4993"/>
        </w:tabs>
        <w:spacing w:after="120" w:line="240" w:lineRule="auto"/>
        <w:jc w:val="both"/>
        <w:rPr>
          <w:rFonts w:cstheme="minorHAnsi"/>
          <w:b/>
          <w:bCs/>
          <w:sz w:val="24"/>
          <w:szCs w:val="24"/>
        </w:rPr>
      </w:pPr>
      <w:r w:rsidRPr="008F36FA">
        <w:rPr>
          <w:rFonts w:cstheme="minorHAnsi"/>
          <w:b/>
          <w:bCs/>
          <w:sz w:val="24"/>
          <w:szCs w:val="24"/>
        </w:rPr>
        <w:t>GERENCIADOR DA ARP</w:t>
      </w:r>
    </w:p>
    <w:p w14:paraId="1004E0F4" w14:textId="77777777" w:rsidR="00F46237" w:rsidRDefault="00E51B3D" w:rsidP="00E51B3D">
      <w:pPr>
        <w:tabs>
          <w:tab w:val="left" w:pos="4993"/>
        </w:tabs>
        <w:spacing w:after="120" w:line="240" w:lineRule="auto"/>
        <w:jc w:val="both"/>
        <w:rPr>
          <w:rFonts w:cstheme="minorHAnsi"/>
          <w:b/>
          <w:bCs/>
          <w:sz w:val="24"/>
          <w:szCs w:val="24"/>
        </w:rPr>
      </w:pPr>
      <w:r w:rsidRPr="008F36FA">
        <w:rPr>
          <w:rFonts w:cstheme="minorHAnsi"/>
          <w:b/>
          <w:bCs/>
          <w:sz w:val="24"/>
          <w:szCs w:val="24"/>
        </w:rPr>
        <w:t>CPF:</w:t>
      </w:r>
    </w:p>
    <w:p w14:paraId="7B17125F" w14:textId="52C7A668" w:rsidR="00E51B3D" w:rsidRPr="008F36FA" w:rsidRDefault="00E51B3D" w:rsidP="00E51B3D">
      <w:pPr>
        <w:tabs>
          <w:tab w:val="left" w:pos="4993"/>
        </w:tabs>
        <w:spacing w:after="120" w:line="240" w:lineRule="auto"/>
        <w:jc w:val="both"/>
        <w:rPr>
          <w:rFonts w:cstheme="minorHAnsi"/>
          <w:b/>
          <w:bCs/>
          <w:sz w:val="24"/>
          <w:szCs w:val="24"/>
        </w:rPr>
      </w:pPr>
      <w:r w:rsidRPr="008F36FA">
        <w:rPr>
          <w:rFonts w:cstheme="minorHAnsi"/>
          <w:b/>
          <w:bCs/>
          <w:sz w:val="24"/>
          <w:szCs w:val="24"/>
        </w:rPr>
        <w:t>___________________</w:t>
      </w:r>
      <w:r w:rsidR="00F46237">
        <w:rPr>
          <w:rFonts w:cstheme="minorHAnsi"/>
          <w:b/>
          <w:bCs/>
          <w:sz w:val="24"/>
          <w:szCs w:val="24"/>
        </w:rPr>
        <w:t xml:space="preserve">                                         </w:t>
      </w:r>
    </w:p>
    <w:p w14:paraId="3F28B6D4" w14:textId="77777777" w:rsidR="00E51B3D" w:rsidRPr="008F36FA" w:rsidRDefault="00E51B3D" w:rsidP="00E51B3D">
      <w:pPr>
        <w:tabs>
          <w:tab w:val="left" w:pos="4993"/>
        </w:tabs>
        <w:spacing w:after="120" w:line="240" w:lineRule="auto"/>
        <w:jc w:val="both"/>
        <w:rPr>
          <w:rFonts w:cstheme="minorHAnsi"/>
          <w:b/>
          <w:bCs/>
          <w:sz w:val="24"/>
          <w:szCs w:val="24"/>
        </w:rPr>
      </w:pPr>
      <w:r w:rsidRPr="008F36FA">
        <w:rPr>
          <w:rFonts w:cstheme="minorHAnsi"/>
          <w:b/>
          <w:bCs/>
          <w:sz w:val="24"/>
          <w:szCs w:val="24"/>
        </w:rPr>
        <w:t>TESTEMUNHAS:</w:t>
      </w:r>
    </w:p>
    <w:p w14:paraId="17FAC7A6" w14:textId="77777777" w:rsidR="00E51B3D" w:rsidRPr="008F36FA" w:rsidRDefault="00E51B3D" w:rsidP="00E51B3D">
      <w:pPr>
        <w:tabs>
          <w:tab w:val="left" w:pos="4993"/>
        </w:tabs>
        <w:spacing w:after="120" w:line="240" w:lineRule="auto"/>
        <w:jc w:val="both"/>
        <w:rPr>
          <w:rFonts w:cstheme="minorHAnsi"/>
          <w:b/>
          <w:bCs/>
          <w:sz w:val="24"/>
          <w:szCs w:val="24"/>
        </w:rPr>
      </w:pPr>
    </w:p>
    <w:p w14:paraId="790C2113" w14:textId="77777777" w:rsidR="00E51B3D" w:rsidRPr="008F36FA" w:rsidRDefault="00E51B3D" w:rsidP="00E51B3D">
      <w:pPr>
        <w:spacing w:after="120" w:line="240" w:lineRule="auto"/>
        <w:rPr>
          <w:rFonts w:cstheme="minorHAnsi"/>
          <w:b/>
          <w:bCs/>
          <w:sz w:val="24"/>
          <w:szCs w:val="24"/>
        </w:rPr>
      </w:pPr>
      <w:r w:rsidRPr="008F36FA">
        <w:rPr>
          <w:rFonts w:cstheme="minorHAnsi"/>
          <w:sz w:val="24"/>
          <w:szCs w:val="24"/>
        </w:rPr>
        <w:br w:type="page"/>
      </w:r>
    </w:p>
    <w:p w14:paraId="615DBFA0" w14:textId="77777777" w:rsidR="00E51B3D" w:rsidRPr="008F36FA" w:rsidRDefault="00E51B3D" w:rsidP="00E51B3D">
      <w:pPr>
        <w:spacing w:after="120" w:line="240" w:lineRule="auto"/>
        <w:jc w:val="center"/>
        <w:rPr>
          <w:rFonts w:cstheme="minorHAnsi"/>
          <w:b/>
          <w:bCs/>
          <w:sz w:val="24"/>
          <w:szCs w:val="24"/>
        </w:rPr>
      </w:pPr>
      <w:r w:rsidRPr="008F36FA">
        <w:rPr>
          <w:rFonts w:cstheme="minorHAnsi"/>
          <w:b/>
          <w:bCs/>
          <w:sz w:val="24"/>
          <w:szCs w:val="24"/>
        </w:rPr>
        <w:lastRenderedPageBreak/>
        <w:t>ANEXO IV- MINUTA DO CONTRATO</w:t>
      </w:r>
    </w:p>
    <w:p w14:paraId="648D425A" w14:textId="77777777" w:rsidR="00E51B3D" w:rsidRPr="008F36FA" w:rsidRDefault="00E51B3D" w:rsidP="00E51B3D">
      <w:pPr>
        <w:spacing w:after="120" w:line="240" w:lineRule="auto"/>
        <w:rPr>
          <w:rFonts w:cstheme="minorHAnsi"/>
          <w:b/>
          <w:bCs/>
          <w:sz w:val="24"/>
          <w:szCs w:val="24"/>
        </w:rPr>
      </w:pPr>
    </w:p>
    <w:p w14:paraId="1A375FBF" w14:textId="1542B5B9" w:rsidR="00E51B3D" w:rsidRPr="008F36FA" w:rsidRDefault="00E51B3D" w:rsidP="00E51B3D">
      <w:pPr>
        <w:spacing w:after="120" w:line="240" w:lineRule="auto"/>
        <w:rPr>
          <w:rFonts w:cstheme="minorHAnsi"/>
          <w:b/>
          <w:bCs/>
          <w:sz w:val="24"/>
          <w:szCs w:val="24"/>
        </w:rPr>
      </w:pPr>
      <w:r w:rsidRPr="008F36FA">
        <w:rPr>
          <w:rFonts w:cstheme="minorHAnsi"/>
          <w:b/>
          <w:bCs/>
          <w:sz w:val="24"/>
          <w:szCs w:val="24"/>
        </w:rPr>
        <w:t>CONTRATO N. º XXX/202</w:t>
      </w:r>
      <w:r w:rsidR="00973FC7">
        <w:rPr>
          <w:rFonts w:cstheme="minorHAnsi"/>
          <w:b/>
          <w:bCs/>
          <w:sz w:val="24"/>
          <w:szCs w:val="24"/>
        </w:rPr>
        <w:t>2</w:t>
      </w:r>
    </w:p>
    <w:p w14:paraId="5960EF30" w14:textId="77777777" w:rsidR="00E51B3D" w:rsidRPr="008F36FA" w:rsidRDefault="00E51B3D" w:rsidP="00E51B3D">
      <w:pPr>
        <w:spacing w:after="120" w:line="240" w:lineRule="auto"/>
        <w:rPr>
          <w:rFonts w:cstheme="minorHAnsi"/>
          <w:b/>
          <w:bCs/>
          <w:sz w:val="24"/>
          <w:szCs w:val="24"/>
        </w:rPr>
      </w:pPr>
    </w:p>
    <w:p w14:paraId="76C4E53E" w14:textId="40A6931E" w:rsidR="00E51B3D" w:rsidRPr="008F36FA" w:rsidRDefault="00E51B3D" w:rsidP="00E51B3D">
      <w:pPr>
        <w:spacing w:after="120" w:line="240" w:lineRule="auto"/>
        <w:ind w:left="3969"/>
        <w:jc w:val="both"/>
        <w:rPr>
          <w:rFonts w:cstheme="minorHAnsi"/>
          <w:b/>
          <w:bCs/>
          <w:sz w:val="24"/>
          <w:szCs w:val="24"/>
        </w:rPr>
      </w:pPr>
      <w:r w:rsidRPr="008F36FA">
        <w:rPr>
          <w:rFonts w:cstheme="minorHAnsi"/>
          <w:b/>
          <w:bCs/>
          <w:sz w:val="24"/>
          <w:szCs w:val="24"/>
        </w:rPr>
        <w:t xml:space="preserve">“CONTRATO DE FORNECIMENTO DE </w:t>
      </w:r>
      <w:r w:rsidR="00973FC7">
        <w:rPr>
          <w:rFonts w:cstheme="minorHAnsi"/>
          <w:b/>
          <w:bCs/>
          <w:sz w:val="24"/>
          <w:szCs w:val="24"/>
        </w:rPr>
        <w:t>MATERIAIS DE EXPEDIENTE</w:t>
      </w:r>
      <w:r w:rsidRPr="008F36FA">
        <w:rPr>
          <w:rFonts w:cstheme="minorHAnsi"/>
          <w:b/>
          <w:bCs/>
          <w:sz w:val="24"/>
          <w:szCs w:val="24"/>
        </w:rPr>
        <w:t xml:space="preserve">, QUE ENTRE SI CELEBRAM, A </w:t>
      </w:r>
      <w:r w:rsidR="00973FC7">
        <w:rPr>
          <w:rFonts w:cstheme="minorHAnsi"/>
          <w:b/>
          <w:bCs/>
          <w:sz w:val="24"/>
          <w:szCs w:val="24"/>
        </w:rPr>
        <w:t xml:space="preserve">CÂMARA </w:t>
      </w:r>
      <w:r w:rsidRPr="008F36FA">
        <w:rPr>
          <w:rFonts w:cstheme="minorHAnsi"/>
          <w:b/>
          <w:bCs/>
          <w:sz w:val="24"/>
          <w:szCs w:val="24"/>
        </w:rPr>
        <w:t>MUNICIPAL DE COXIM E A EMPRESA &lt;NOME DA EMPRESA&gt;”.</w:t>
      </w:r>
    </w:p>
    <w:p w14:paraId="7A9B6F6F" w14:textId="77777777" w:rsidR="00E51B3D" w:rsidRPr="008F36FA" w:rsidRDefault="00E51B3D" w:rsidP="00E51B3D">
      <w:pPr>
        <w:spacing w:after="120" w:line="240" w:lineRule="auto"/>
        <w:ind w:left="3969"/>
        <w:jc w:val="both"/>
        <w:rPr>
          <w:rFonts w:cstheme="minorHAnsi"/>
          <w:b/>
          <w:bCs/>
          <w:sz w:val="24"/>
          <w:szCs w:val="24"/>
        </w:rPr>
      </w:pPr>
    </w:p>
    <w:p w14:paraId="380EF587" w14:textId="73CE228D" w:rsidR="00E51B3D" w:rsidRPr="008F36FA" w:rsidRDefault="00E51B3D" w:rsidP="00E51B3D">
      <w:pPr>
        <w:spacing w:after="120" w:line="240" w:lineRule="auto"/>
        <w:jc w:val="both"/>
        <w:rPr>
          <w:rFonts w:cstheme="minorHAnsi"/>
          <w:sz w:val="24"/>
          <w:szCs w:val="24"/>
        </w:rPr>
      </w:pPr>
      <w:r w:rsidRPr="008F36FA">
        <w:rPr>
          <w:rFonts w:cstheme="minorHAnsi"/>
          <w:sz w:val="24"/>
          <w:szCs w:val="24"/>
        </w:rPr>
        <w:t xml:space="preserve">Pelo presente instrumento, que entre si fazem de um lado, </w:t>
      </w:r>
      <w:r w:rsidR="00973FC7">
        <w:rPr>
          <w:rFonts w:cstheme="minorHAnsi"/>
          <w:sz w:val="24"/>
          <w:szCs w:val="24"/>
        </w:rPr>
        <w:t>a</w:t>
      </w:r>
      <w:r w:rsidRPr="008F36FA">
        <w:rPr>
          <w:rFonts w:cstheme="minorHAnsi"/>
          <w:sz w:val="24"/>
          <w:szCs w:val="24"/>
        </w:rPr>
        <w:t xml:space="preserve"> </w:t>
      </w:r>
      <w:r w:rsidR="00973FC7">
        <w:rPr>
          <w:rFonts w:cstheme="minorHAnsi"/>
          <w:sz w:val="24"/>
          <w:szCs w:val="24"/>
          <w:highlight w:val="yellow"/>
        </w:rPr>
        <w:t xml:space="preserve">CÂMARA MUNICIPAL DE </w:t>
      </w:r>
      <w:r w:rsidRPr="008F36FA">
        <w:rPr>
          <w:rFonts w:cstheme="minorHAnsi"/>
          <w:sz w:val="24"/>
          <w:szCs w:val="24"/>
          <w:highlight w:val="yellow"/>
        </w:rPr>
        <w:t xml:space="preserve">COXIM – ESTADO DE MATO GROSSO DO SUL, Pessoa Jurídica de Direito Público, inscrita no CNPJ/MF sob o nº </w:t>
      </w:r>
      <w:r w:rsidR="00973FC7" w:rsidRPr="00973FC7">
        <w:rPr>
          <w:rFonts w:cstheme="minorHAnsi"/>
          <w:sz w:val="24"/>
          <w:szCs w:val="24"/>
          <w:highlight w:val="yellow"/>
        </w:rPr>
        <w:t>XXXXXXXXXXXX</w:t>
      </w:r>
      <w:r w:rsidRPr="00973FC7">
        <w:rPr>
          <w:rFonts w:cstheme="minorHAnsi"/>
          <w:sz w:val="24"/>
          <w:szCs w:val="24"/>
          <w:highlight w:val="yellow"/>
        </w:rPr>
        <w:t xml:space="preserve">, com sede administrativa na Rua </w:t>
      </w:r>
      <w:r w:rsidR="00973FC7" w:rsidRPr="00973FC7">
        <w:rPr>
          <w:rFonts w:cstheme="minorHAnsi"/>
          <w:sz w:val="24"/>
          <w:szCs w:val="24"/>
          <w:highlight w:val="yellow"/>
        </w:rPr>
        <w:t>XXXXXXXXXX</w:t>
      </w:r>
      <w:r w:rsidRPr="00973FC7">
        <w:rPr>
          <w:rFonts w:cstheme="minorHAnsi"/>
          <w:sz w:val="24"/>
          <w:szCs w:val="24"/>
          <w:highlight w:val="yellow"/>
        </w:rPr>
        <w:t>,</w:t>
      </w:r>
      <w:r w:rsidRPr="008F36FA">
        <w:rPr>
          <w:rFonts w:cstheme="minorHAnsi"/>
          <w:sz w:val="24"/>
          <w:szCs w:val="24"/>
        </w:rPr>
        <w:t xml:space="preserve"> centro, nesta cidade e município de Coxim-MS, neste ato representado </w:t>
      </w:r>
      <w:r w:rsidR="00973FC7">
        <w:rPr>
          <w:rFonts w:cstheme="minorHAnsi"/>
          <w:sz w:val="24"/>
          <w:szCs w:val="24"/>
        </w:rPr>
        <w:t>pelo seu Presidente</w:t>
      </w:r>
      <w:r w:rsidRPr="008F36FA">
        <w:rPr>
          <w:rFonts w:cstheme="minorHAnsi"/>
          <w:sz w:val="24"/>
          <w:szCs w:val="24"/>
        </w:rPr>
        <w:t xml:space="preserve">, </w:t>
      </w:r>
      <w:r w:rsidR="00973FC7">
        <w:rPr>
          <w:rFonts w:cstheme="minorHAnsi"/>
          <w:sz w:val="24"/>
          <w:szCs w:val="24"/>
        </w:rPr>
        <w:t>o</w:t>
      </w:r>
      <w:r w:rsidRPr="008F36FA">
        <w:rPr>
          <w:rFonts w:cstheme="minorHAnsi"/>
          <w:sz w:val="24"/>
          <w:szCs w:val="24"/>
        </w:rPr>
        <w:t xml:space="preserve"> Sr</w:t>
      </w:r>
      <w:r>
        <w:rPr>
          <w:rFonts w:cstheme="minorHAnsi"/>
          <w:sz w:val="24"/>
          <w:szCs w:val="24"/>
        </w:rPr>
        <w:t>.</w:t>
      </w:r>
      <w:r w:rsidRPr="008F36FA">
        <w:rPr>
          <w:rFonts w:cstheme="minorHAnsi"/>
          <w:sz w:val="24"/>
          <w:szCs w:val="24"/>
        </w:rPr>
        <w:t xml:space="preserve"> _______________, brasileir</w:t>
      </w:r>
      <w:r w:rsidR="00973FC7">
        <w:rPr>
          <w:rFonts w:cstheme="minorHAnsi"/>
          <w:sz w:val="24"/>
          <w:szCs w:val="24"/>
        </w:rPr>
        <w:t>o</w:t>
      </w:r>
      <w:r w:rsidRPr="008F36FA">
        <w:rPr>
          <w:rFonts w:cstheme="minorHAnsi"/>
          <w:sz w:val="24"/>
          <w:szCs w:val="24"/>
        </w:rPr>
        <w:t xml:space="preserve">, _____, _______, portador da Cédula de Identidade, RG n° _______/SSP/__ e inscrito no CPF/MF sob nº ___.___.___-__, residente e domiciliado à Avenida _____________, nº ____, centro, nesta cidade de Coxim-MS, aqui denominada simplesmente de CONTRATANTE, e a empresa, XXX, Pessoa Jurídica de Direito Privado, inscrita no CNPJ/MF sob o nº 00.000.000/0000-00, estabelecida na Rua 000, n° 000, bairro, na cidade de XXX-XX, neste ato representada pelo seu proprietário, o Senhor XXX, nacionalidade, estado civil, profissão, portador da Cédula de Identidade RG nº 00000-SSP/00, e do CPF sob nº 000.000.000/00, residente e domiciliado à Rua 000, nº 000, bairro, na cidade de </w:t>
      </w:r>
      <w:proofErr w:type="spellStart"/>
      <w:r w:rsidRPr="008F36FA">
        <w:rPr>
          <w:rFonts w:cstheme="minorHAnsi"/>
          <w:sz w:val="24"/>
          <w:szCs w:val="24"/>
        </w:rPr>
        <w:t>xxx</w:t>
      </w:r>
      <w:proofErr w:type="spellEnd"/>
      <w:r w:rsidRPr="008F36FA">
        <w:rPr>
          <w:rFonts w:cstheme="minorHAnsi"/>
          <w:sz w:val="24"/>
          <w:szCs w:val="24"/>
        </w:rPr>
        <w:t>-MS, doravante denominada CONTRATADA, celebram entre si o presente CONTRATO, mediante as cláusulas e condições a seguir:</w:t>
      </w:r>
    </w:p>
    <w:p w14:paraId="30EE0DCA" w14:textId="77777777" w:rsidR="00E51B3D" w:rsidRPr="008F36FA" w:rsidRDefault="00E51B3D" w:rsidP="00E51B3D">
      <w:pPr>
        <w:spacing w:after="120" w:line="240" w:lineRule="auto"/>
        <w:jc w:val="both"/>
        <w:rPr>
          <w:rFonts w:cstheme="minorHAnsi"/>
          <w:sz w:val="24"/>
          <w:szCs w:val="24"/>
        </w:rPr>
      </w:pPr>
    </w:p>
    <w:p w14:paraId="3793DEBE" w14:textId="77777777" w:rsidR="00E51B3D" w:rsidRPr="008F36FA" w:rsidRDefault="00E51B3D" w:rsidP="00E51B3D">
      <w:pPr>
        <w:spacing w:after="120" w:line="240" w:lineRule="auto"/>
        <w:jc w:val="both"/>
        <w:rPr>
          <w:rFonts w:cstheme="minorHAnsi"/>
          <w:b/>
          <w:bCs/>
          <w:sz w:val="24"/>
          <w:szCs w:val="24"/>
        </w:rPr>
      </w:pPr>
      <w:r w:rsidRPr="008F36FA">
        <w:rPr>
          <w:rFonts w:cstheme="minorHAnsi"/>
          <w:b/>
          <w:bCs/>
          <w:sz w:val="24"/>
          <w:szCs w:val="24"/>
        </w:rPr>
        <w:t>CLÁUSULA PRIMEIRA – DA BASE LEGAL</w:t>
      </w:r>
      <w:r w:rsidRPr="008F36FA">
        <w:rPr>
          <w:rFonts w:cstheme="minorHAnsi"/>
          <w:sz w:val="24"/>
          <w:szCs w:val="24"/>
        </w:rPr>
        <w:t>:</w:t>
      </w:r>
    </w:p>
    <w:p w14:paraId="3ED4E921" w14:textId="77777777" w:rsidR="00E51B3D" w:rsidRPr="008F36FA" w:rsidRDefault="00E51B3D" w:rsidP="00E51B3D">
      <w:pPr>
        <w:pStyle w:val="PargrafodaLista"/>
        <w:numPr>
          <w:ilvl w:val="1"/>
          <w:numId w:val="3"/>
        </w:numPr>
        <w:spacing w:after="120" w:line="240" w:lineRule="auto"/>
        <w:ind w:left="0" w:firstLine="0"/>
        <w:contextualSpacing w:val="0"/>
        <w:jc w:val="both"/>
        <w:rPr>
          <w:rFonts w:cstheme="minorHAnsi"/>
          <w:b/>
          <w:bCs/>
          <w:sz w:val="24"/>
          <w:szCs w:val="24"/>
        </w:rPr>
      </w:pPr>
      <w:r w:rsidRPr="008F36FA">
        <w:rPr>
          <w:rFonts w:cstheme="minorHAnsi"/>
          <w:sz w:val="24"/>
          <w:szCs w:val="24"/>
        </w:rPr>
        <w:t xml:space="preserve">A legislação aplicável a este Contrato será a Lei 8.666/93, e suas alterações, e as demais disposições aplicáveis à Licitação e Contratos Administrativos, bem como as regras estabelecidas no edital do presente processo e nas Cláusulas deste instrumento. </w:t>
      </w:r>
    </w:p>
    <w:p w14:paraId="0900631E" w14:textId="042F2641" w:rsidR="00E51B3D" w:rsidRPr="00C07DBC" w:rsidRDefault="00E51B3D" w:rsidP="00E51B3D">
      <w:pPr>
        <w:pStyle w:val="PargrafodaLista"/>
        <w:numPr>
          <w:ilvl w:val="1"/>
          <w:numId w:val="3"/>
        </w:numPr>
        <w:spacing w:after="120" w:line="240" w:lineRule="auto"/>
        <w:ind w:left="0" w:firstLine="0"/>
        <w:contextualSpacing w:val="0"/>
        <w:jc w:val="both"/>
        <w:rPr>
          <w:rFonts w:cstheme="minorHAnsi"/>
          <w:b/>
          <w:bCs/>
          <w:sz w:val="24"/>
          <w:szCs w:val="24"/>
        </w:rPr>
      </w:pPr>
      <w:r w:rsidRPr="008F36FA">
        <w:rPr>
          <w:rFonts w:cstheme="minorHAnsi"/>
          <w:sz w:val="24"/>
          <w:szCs w:val="24"/>
        </w:rPr>
        <w:t xml:space="preserve"> Este instrumento foi precedido de licitação, conforme dispõe a Lei Federal nº 10.520/2002, MODALIDADE PREGÃO PRESENCIAL N° </w:t>
      </w:r>
      <w:r w:rsidR="00C07DBC" w:rsidRPr="00C07DBC">
        <w:rPr>
          <w:rFonts w:cstheme="minorHAnsi"/>
          <w:sz w:val="24"/>
          <w:szCs w:val="24"/>
        </w:rPr>
        <w:t>2</w:t>
      </w:r>
      <w:r w:rsidRPr="00C07DBC">
        <w:rPr>
          <w:rFonts w:cstheme="minorHAnsi"/>
          <w:sz w:val="24"/>
          <w:szCs w:val="24"/>
        </w:rPr>
        <w:t>/202</w:t>
      </w:r>
      <w:r w:rsidR="00973FC7" w:rsidRPr="00C07DBC">
        <w:rPr>
          <w:rFonts w:cstheme="minorHAnsi"/>
          <w:sz w:val="24"/>
          <w:szCs w:val="24"/>
        </w:rPr>
        <w:t>2</w:t>
      </w:r>
      <w:r w:rsidRPr="00C07DBC">
        <w:rPr>
          <w:rFonts w:cstheme="minorHAnsi"/>
          <w:sz w:val="24"/>
          <w:szCs w:val="24"/>
        </w:rPr>
        <w:t>.</w:t>
      </w:r>
    </w:p>
    <w:p w14:paraId="6EE73E5A" w14:textId="77777777" w:rsidR="00E51B3D" w:rsidRPr="008F36FA" w:rsidRDefault="00E51B3D" w:rsidP="00E51B3D">
      <w:pPr>
        <w:pStyle w:val="PargrafodaLista"/>
        <w:spacing w:after="120" w:line="240" w:lineRule="auto"/>
        <w:ind w:left="0"/>
        <w:contextualSpacing w:val="0"/>
        <w:jc w:val="both"/>
        <w:rPr>
          <w:rFonts w:cstheme="minorHAnsi"/>
          <w:sz w:val="24"/>
          <w:szCs w:val="24"/>
        </w:rPr>
      </w:pPr>
    </w:p>
    <w:p w14:paraId="384FF556" w14:textId="77777777" w:rsidR="00E51B3D" w:rsidRPr="008F36FA" w:rsidRDefault="00E51B3D" w:rsidP="00E51B3D">
      <w:pPr>
        <w:pStyle w:val="PargrafodaLista"/>
        <w:spacing w:after="120" w:line="240" w:lineRule="auto"/>
        <w:ind w:left="0"/>
        <w:contextualSpacing w:val="0"/>
        <w:jc w:val="both"/>
        <w:rPr>
          <w:rFonts w:cstheme="minorHAnsi"/>
          <w:b/>
          <w:bCs/>
          <w:sz w:val="24"/>
          <w:szCs w:val="24"/>
        </w:rPr>
      </w:pPr>
      <w:r w:rsidRPr="008F36FA">
        <w:rPr>
          <w:rFonts w:cstheme="minorHAnsi"/>
          <w:b/>
          <w:bCs/>
          <w:sz w:val="24"/>
          <w:szCs w:val="24"/>
        </w:rPr>
        <w:t>CLÁUSULA SEGUNDA – DO OBJETO:</w:t>
      </w:r>
    </w:p>
    <w:p w14:paraId="6E83BAC8" w14:textId="77777777" w:rsidR="00E51B3D" w:rsidRPr="008F36FA" w:rsidRDefault="00E51B3D" w:rsidP="00E51B3D">
      <w:pPr>
        <w:pStyle w:val="PargrafodaLista"/>
        <w:spacing w:after="120" w:line="240" w:lineRule="auto"/>
        <w:ind w:left="0"/>
        <w:contextualSpacing w:val="0"/>
        <w:jc w:val="both"/>
        <w:rPr>
          <w:rFonts w:cstheme="minorHAnsi"/>
          <w:b/>
          <w:bCs/>
          <w:sz w:val="24"/>
          <w:szCs w:val="24"/>
        </w:rPr>
      </w:pPr>
    </w:p>
    <w:p w14:paraId="4EA182FE" w14:textId="6A729CD5" w:rsidR="00E51B3D" w:rsidRPr="008F36FA" w:rsidRDefault="00E51B3D" w:rsidP="00E51B3D">
      <w:pPr>
        <w:pStyle w:val="PargrafodaLista"/>
        <w:spacing w:after="120" w:line="240" w:lineRule="auto"/>
        <w:ind w:left="0"/>
        <w:contextualSpacing w:val="0"/>
        <w:jc w:val="both"/>
        <w:rPr>
          <w:rFonts w:cstheme="minorHAnsi"/>
          <w:sz w:val="24"/>
          <w:szCs w:val="24"/>
        </w:rPr>
      </w:pPr>
      <w:r w:rsidRPr="008F36FA">
        <w:rPr>
          <w:rFonts w:cstheme="minorHAnsi"/>
          <w:b/>
          <w:bCs/>
          <w:sz w:val="24"/>
          <w:szCs w:val="24"/>
        </w:rPr>
        <w:t xml:space="preserve">2.1. </w:t>
      </w:r>
      <w:r w:rsidRPr="008F36FA">
        <w:rPr>
          <w:rFonts w:cstheme="minorHAnsi"/>
          <w:sz w:val="24"/>
          <w:szCs w:val="24"/>
        </w:rPr>
        <w:t xml:space="preserve">O presente CONTRATO tem por objeto a aquisição de </w:t>
      </w:r>
      <w:r w:rsidR="00973FC7">
        <w:rPr>
          <w:rFonts w:cstheme="minorHAnsi"/>
          <w:sz w:val="24"/>
          <w:szCs w:val="24"/>
        </w:rPr>
        <w:t>MATERIAIS DE EXPEDIENTE</w:t>
      </w:r>
      <w:r w:rsidRPr="00551446">
        <w:rPr>
          <w:rFonts w:cstheme="minorHAnsi"/>
          <w:sz w:val="24"/>
          <w:szCs w:val="24"/>
        </w:rPr>
        <w:t xml:space="preserve">, para atender as demandas </w:t>
      </w:r>
      <w:r w:rsidR="00024570">
        <w:rPr>
          <w:rFonts w:cstheme="minorHAnsi"/>
          <w:sz w:val="24"/>
          <w:szCs w:val="24"/>
        </w:rPr>
        <w:t>da Câmara Municipal de Coxim/MS</w:t>
      </w:r>
      <w:r w:rsidRPr="008F36FA">
        <w:rPr>
          <w:rFonts w:cstheme="minorHAnsi"/>
          <w:sz w:val="24"/>
          <w:szCs w:val="24"/>
        </w:rPr>
        <w:t>, conforme especificações e quantidades estabelecidas no Edital de Pregão Presencial nº XX/2022, e Termo de Referência.</w:t>
      </w:r>
    </w:p>
    <w:p w14:paraId="252B1953" w14:textId="77777777" w:rsidR="00E51B3D" w:rsidRPr="008F36FA" w:rsidRDefault="00E51B3D" w:rsidP="00E51B3D">
      <w:pPr>
        <w:pStyle w:val="PargrafodaLista"/>
        <w:spacing w:after="120" w:line="240" w:lineRule="auto"/>
        <w:ind w:left="0"/>
        <w:contextualSpacing w:val="0"/>
        <w:jc w:val="both"/>
        <w:rPr>
          <w:rFonts w:cstheme="minorHAnsi"/>
          <w:sz w:val="24"/>
          <w:szCs w:val="24"/>
        </w:rPr>
      </w:pPr>
    </w:p>
    <w:p w14:paraId="017750D6" w14:textId="77777777" w:rsidR="00E51B3D" w:rsidRPr="008F36FA" w:rsidRDefault="00E51B3D" w:rsidP="00E51B3D">
      <w:pPr>
        <w:pStyle w:val="PargrafodaLista"/>
        <w:spacing w:after="120" w:line="240" w:lineRule="auto"/>
        <w:ind w:left="0"/>
        <w:contextualSpacing w:val="0"/>
        <w:jc w:val="both"/>
        <w:rPr>
          <w:rFonts w:cstheme="minorHAnsi"/>
          <w:b/>
          <w:bCs/>
          <w:sz w:val="24"/>
          <w:szCs w:val="24"/>
        </w:rPr>
      </w:pPr>
      <w:r w:rsidRPr="008F36FA">
        <w:rPr>
          <w:rFonts w:cstheme="minorHAnsi"/>
          <w:b/>
          <w:bCs/>
          <w:sz w:val="24"/>
          <w:szCs w:val="24"/>
        </w:rPr>
        <w:lastRenderedPageBreak/>
        <w:t>CLÁUSULA TERCEIRA – VIGÊNCIA:</w:t>
      </w:r>
    </w:p>
    <w:p w14:paraId="5964C063" w14:textId="77777777" w:rsidR="00E51B3D" w:rsidRPr="008F36FA" w:rsidRDefault="00E51B3D" w:rsidP="00E51B3D">
      <w:pPr>
        <w:autoSpaceDE w:val="0"/>
        <w:autoSpaceDN w:val="0"/>
        <w:adjustRightInd w:val="0"/>
        <w:spacing w:after="120" w:line="240" w:lineRule="auto"/>
        <w:jc w:val="both"/>
        <w:rPr>
          <w:rFonts w:cstheme="minorHAnsi"/>
          <w:sz w:val="24"/>
          <w:szCs w:val="24"/>
        </w:rPr>
      </w:pPr>
      <w:r w:rsidRPr="008F36FA">
        <w:rPr>
          <w:rFonts w:cstheme="minorHAnsi"/>
          <w:b/>
          <w:bCs/>
          <w:sz w:val="24"/>
          <w:szCs w:val="24"/>
        </w:rPr>
        <w:t>3.1</w:t>
      </w:r>
      <w:r w:rsidRPr="008F36FA">
        <w:rPr>
          <w:rFonts w:cstheme="minorHAnsi"/>
          <w:sz w:val="24"/>
          <w:szCs w:val="24"/>
        </w:rPr>
        <w:t>. O prazo de vigência deste Termo de Contrato é de 12 (doze) meses contados a partir da data de sua assinatura.</w:t>
      </w:r>
    </w:p>
    <w:p w14:paraId="09357AF9" w14:textId="77777777" w:rsidR="00E51B3D" w:rsidRPr="008F36FA" w:rsidRDefault="00E51B3D" w:rsidP="00E51B3D">
      <w:pPr>
        <w:pStyle w:val="PargrafodaLista"/>
        <w:spacing w:after="120" w:line="240" w:lineRule="auto"/>
        <w:ind w:left="0"/>
        <w:contextualSpacing w:val="0"/>
        <w:jc w:val="both"/>
        <w:rPr>
          <w:rFonts w:cstheme="minorHAnsi"/>
          <w:b/>
          <w:bCs/>
          <w:sz w:val="24"/>
          <w:szCs w:val="24"/>
        </w:rPr>
      </w:pPr>
    </w:p>
    <w:p w14:paraId="63BB5BB3" w14:textId="77777777" w:rsidR="00E51B3D" w:rsidRPr="008F36FA" w:rsidRDefault="00E51B3D" w:rsidP="00E51B3D">
      <w:pPr>
        <w:pStyle w:val="PargrafodaLista"/>
        <w:spacing w:after="120" w:line="240" w:lineRule="auto"/>
        <w:ind w:left="0"/>
        <w:contextualSpacing w:val="0"/>
        <w:jc w:val="both"/>
        <w:rPr>
          <w:rFonts w:cstheme="minorHAnsi"/>
          <w:b/>
          <w:bCs/>
          <w:sz w:val="24"/>
          <w:szCs w:val="24"/>
        </w:rPr>
      </w:pPr>
      <w:r w:rsidRPr="008F36FA">
        <w:rPr>
          <w:rFonts w:cstheme="minorHAnsi"/>
          <w:b/>
          <w:bCs/>
          <w:sz w:val="24"/>
          <w:szCs w:val="24"/>
        </w:rPr>
        <w:t>CLÁUSULA QUARTA – PREÇO:</w:t>
      </w:r>
    </w:p>
    <w:p w14:paraId="25B9D98A" w14:textId="77777777" w:rsidR="00E51B3D" w:rsidRPr="008F36FA" w:rsidRDefault="00E51B3D" w:rsidP="00E51B3D">
      <w:pPr>
        <w:spacing w:after="120" w:line="240" w:lineRule="auto"/>
        <w:jc w:val="both"/>
        <w:rPr>
          <w:rFonts w:cstheme="minorHAnsi"/>
          <w:bCs/>
          <w:sz w:val="24"/>
          <w:szCs w:val="24"/>
        </w:rPr>
      </w:pPr>
      <w:r w:rsidRPr="008F36FA">
        <w:rPr>
          <w:rFonts w:cstheme="minorHAnsi"/>
          <w:b/>
          <w:sz w:val="24"/>
          <w:szCs w:val="24"/>
        </w:rPr>
        <w:t>4.1</w:t>
      </w:r>
      <w:r w:rsidRPr="008F36FA">
        <w:rPr>
          <w:rFonts w:cstheme="minorHAnsi"/>
          <w:bCs/>
          <w:sz w:val="24"/>
          <w:szCs w:val="24"/>
        </w:rPr>
        <w:t>. O valor total da contratação é de R$</w:t>
      </w:r>
      <w:proofErr w:type="gramStart"/>
      <w:r w:rsidRPr="008F36FA">
        <w:rPr>
          <w:rFonts w:cstheme="minorHAnsi"/>
          <w:bCs/>
          <w:sz w:val="24"/>
          <w:szCs w:val="24"/>
        </w:rPr>
        <w:t xml:space="preserve"> ....</w:t>
      </w:r>
      <w:proofErr w:type="gramEnd"/>
      <w:r w:rsidRPr="008F36FA">
        <w:rPr>
          <w:rFonts w:cstheme="minorHAnsi"/>
          <w:bCs/>
          <w:sz w:val="24"/>
          <w:szCs w:val="24"/>
        </w:rPr>
        <w:t>.(....), a serem pagos nos termos previstos no edital, mediante o fornecimento dos itens adiante transcritos:</w:t>
      </w:r>
    </w:p>
    <w:p w14:paraId="65DB521B" w14:textId="77777777" w:rsidR="00E51B3D" w:rsidRPr="008F36FA" w:rsidRDefault="00E51B3D" w:rsidP="00E51B3D">
      <w:pPr>
        <w:pStyle w:val="PargrafodaLista"/>
        <w:spacing w:after="120" w:line="240" w:lineRule="auto"/>
        <w:ind w:left="0"/>
        <w:contextualSpacing w:val="0"/>
        <w:jc w:val="both"/>
        <w:rPr>
          <w:rFonts w:cstheme="minorHAnsi"/>
          <w:b/>
          <w:bCs/>
          <w:sz w:val="24"/>
          <w:szCs w:val="24"/>
        </w:rPr>
      </w:pPr>
      <w:r w:rsidRPr="008F36FA">
        <w:rPr>
          <w:rFonts w:cstheme="minorHAnsi"/>
          <w:b/>
          <w:bCs/>
          <w:sz w:val="24"/>
          <w:szCs w:val="24"/>
        </w:rPr>
        <w:t>(</w:t>
      </w:r>
      <w:proofErr w:type="gramStart"/>
      <w:r w:rsidRPr="008F36FA">
        <w:rPr>
          <w:rFonts w:cstheme="minorHAnsi"/>
          <w:b/>
          <w:bCs/>
          <w:sz w:val="24"/>
          <w:szCs w:val="24"/>
          <w:highlight w:val="yellow"/>
        </w:rPr>
        <w:t>colar</w:t>
      </w:r>
      <w:proofErr w:type="gramEnd"/>
      <w:r w:rsidRPr="008F36FA">
        <w:rPr>
          <w:rFonts w:cstheme="minorHAnsi"/>
          <w:b/>
          <w:bCs/>
          <w:sz w:val="24"/>
          <w:szCs w:val="24"/>
          <w:highlight w:val="yellow"/>
        </w:rPr>
        <w:t xml:space="preserve"> aqui quadro dos itens que serão contratados</w:t>
      </w:r>
      <w:r w:rsidRPr="008F36FA">
        <w:rPr>
          <w:rFonts w:cstheme="minorHAnsi"/>
          <w:b/>
          <w:bCs/>
          <w:sz w:val="24"/>
          <w:szCs w:val="24"/>
        </w:rPr>
        <w:t>)</w:t>
      </w:r>
    </w:p>
    <w:p w14:paraId="29E9C0E2" w14:textId="77777777" w:rsidR="00E51B3D" w:rsidRPr="008F36FA" w:rsidRDefault="00E51B3D" w:rsidP="00E51B3D">
      <w:pPr>
        <w:pStyle w:val="PargrafodaLista"/>
        <w:spacing w:after="120" w:line="240" w:lineRule="auto"/>
        <w:ind w:left="0"/>
        <w:contextualSpacing w:val="0"/>
        <w:jc w:val="both"/>
        <w:rPr>
          <w:rFonts w:cstheme="minorHAnsi"/>
          <w:b/>
          <w:bCs/>
          <w:sz w:val="24"/>
          <w:szCs w:val="24"/>
        </w:rPr>
      </w:pPr>
    </w:p>
    <w:p w14:paraId="0799673C" w14:textId="77777777" w:rsidR="00E51B3D" w:rsidRPr="008F36FA" w:rsidRDefault="00E51B3D" w:rsidP="00E51B3D">
      <w:pPr>
        <w:pStyle w:val="PargrafodaLista"/>
        <w:spacing w:after="120" w:line="240" w:lineRule="auto"/>
        <w:ind w:left="0"/>
        <w:contextualSpacing w:val="0"/>
        <w:jc w:val="both"/>
        <w:rPr>
          <w:rFonts w:cstheme="minorHAnsi"/>
          <w:b/>
          <w:bCs/>
          <w:sz w:val="24"/>
          <w:szCs w:val="24"/>
        </w:rPr>
      </w:pPr>
      <w:r w:rsidRPr="008F36FA">
        <w:rPr>
          <w:rFonts w:cstheme="minorHAnsi"/>
          <w:b/>
          <w:bCs/>
          <w:sz w:val="24"/>
          <w:szCs w:val="24"/>
        </w:rPr>
        <w:t>CLÁUSULA QUINTA – DO DOTAÇÃO ORÇAMENTÁRIA</w:t>
      </w:r>
    </w:p>
    <w:p w14:paraId="231A2710" w14:textId="77777777" w:rsidR="00E51B3D" w:rsidRDefault="00E51B3D" w:rsidP="00E51B3D">
      <w:pPr>
        <w:pStyle w:val="Corpodetexto"/>
        <w:tabs>
          <w:tab w:val="left" w:pos="8157"/>
        </w:tabs>
        <w:spacing w:after="120" w:line="240" w:lineRule="auto"/>
        <w:jc w:val="both"/>
        <w:rPr>
          <w:rFonts w:asciiTheme="minorHAnsi" w:hAnsiTheme="minorHAnsi" w:cstheme="minorHAnsi"/>
          <w:szCs w:val="24"/>
        </w:rPr>
      </w:pPr>
      <w:r w:rsidRPr="008F36FA">
        <w:rPr>
          <w:rFonts w:asciiTheme="minorHAnsi" w:hAnsiTheme="minorHAnsi" w:cstheme="minorHAnsi"/>
          <w:b/>
          <w:bCs/>
          <w:szCs w:val="24"/>
        </w:rPr>
        <w:t xml:space="preserve">5.1. </w:t>
      </w:r>
      <w:r w:rsidRPr="008F36FA">
        <w:rPr>
          <w:rFonts w:asciiTheme="minorHAnsi" w:hAnsiTheme="minorHAnsi" w:cstheme="minorHAnsi"/>
          <w:szCs w:val="24"/>
        </w:rPr>
        <w:t>Os recursos orçamentários necessários para a execução do presente Contrato, são aqueles provenientes do orçamento do município, por conta das</w:t>
      </w:r>
      <w:r w:rsidRPr="008F36FA">
        <w:rPr>
          <w:rFonts w:asciiTheme="minorHAnsi" w:hAnsiTheme="minorHAnsi" w:cstheme="minorHAnsi"/>
          <w:spacing w:val="-18"/>
          <w:szCs w:val="24"/>
        </w:rPr>
        <w:t xml:space="preserve"> </w:t>
      </w:r>
      <w:r w:rsidRPr="008F36FA">
        <w:rPr>
          <w:rFonts w:asciiTheme="minorHAnsi" w:hAnsiTheme="minorHAnsi" w:cstheme="minorHAnsi"/>
          <w:szCs w:val="24"/>
        </w:rPr>
        <w:t>rubricas: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7"/>
        <w:gridCol w:w="6607"/>
      </w:tblGrid>
      <w:tr w:rsidR="00C07DBC" w14:paraId="7F002A29" w14:textId="77777777" w:rsidTr="003F0632">
        <w:tc>
          <w:tcPr>
            <w:tcW w:w="1951" w:type="dxa"/>
            <w:tcBorders>
              <w:top w:val="single" w:sz="4" w:space="0" w:color="auto"/>
              <w:left w:val="single" w:sz="4" w:space="0" w:color="auto"/>
              <w:bottom w:val="single" w:sz="4" w:space="0" w:color="auto"/>
              <w:right w:val="single" w:sz="4" w:space="0" w:color="auto"/>
            </w:tcBorders>
            <w:hideMark/>
          </w:tcPr>
          <w:p w14:paraId="37E81459" w14:textId="77777777" w:rsidR="00C07DBC" w:rsidRPr="00C07DBC" w:rsidRDefault="00C07DBC" w:rsidP="00C07DBC">
            <w:pPr>
              <w:pStyle w:val="Corpodetexto2"/>
              <w:spacing w:after="0" w:line="240" w:lineRule="auto"/>
              <w:rPr>
                <w:rFonts w:ascii="Calibri Light" w:hAnsi="Calibri Light" w:cs="Arial"/>
                <w:b/>
                <w:bCs/>
              </w:rPr>
            </w:pPr>
            <w:r w:rsidRPr="00C07DBC">
              <w:rPr>
                <w:rFonts w:ascii="Calibri Light" w:hAnsi="Calibri Light" w:cs="Arial"/>
                <w:b/>
                <w:bCs/>
              </w:rPr>
              <w:t>01.10.1</w:t>
            </w:r>
          </w:p>
        </w:tc>
        <w:tc>
          <w:tcPr>
            <w:tcW w:w="7259" w:type="dxa"/>
            <w:tcBorders>
              <w:top w:val="single" w:sz="4" w:space="0" w:color="auto"/>
              <w:left w:val="single" w:sz="4" w:space="0" w:color="auto"/>
              <w:bottom w:val="single" w:sz="4" w:space="0" w:color="auto"/>
              <w:right w:val="single" w:sz="4" w:space="0" w:color="auto"/>
            </w:tcBorders>
            <w:hideMark/>
          </w:tcPr>
          <w:p w14:paraId="5D617631" w14:textId="77777777" w:rsidR="00C07DBC" w:rsidRPr="00C07DBC" w:rsidRDefault="00C07DBC" w:rsidP="00C07DBC">
            <w:pPr>
              <w:pStyle w:val="Corpodetexto2"/>
              <w:spacing w:after="0" w:line="240" w:lineRule="auto"/>
              <w:rPr>
                <w:rFonts w:ascii="Calibri Light" w:hAnsi="Calibri Light" w:cs="Arial"/>
                <w:b/>
                <w:bCs/>
              </w:rPr>
            </w:pPr>
            <w:r w:rsidRPr="00C07DBC">
              <w:rPr>
                <w:rFonts w:ascii="Calibri Light" w:hAnsi="Calibri Light" w:cs="Arial"/>
                <w:b/>
                <w:bCs/>
              </w:rPr>
              <w:t>-CÂMARA MUNICIPAL DE COXIM</w:t>
            </w:r>
          </w:p>
        </w:tc>
      </w:tr>
      <w:tr w:rsidR="00C07DBC" w14:paraId="01189196" w14:textId="77777777" w:rsidTr="003F0632">
        <w:tc>
          <w:tcPr>
            <w:tcW w:w="1951" w:type="dxa"/>
            <w:tcBorders>
              <w:top w:val="single" w:sz="4" w:space="0" w:color="auto"/>
              <w:left w:val="single" w:sz="4" w:space="0" w:color="auto"/>
              <w:bottom w:val="single" w:sz="4" w:space="0" w:color="auto"/>
              <w:right w:val="single" w:sz="4" w:space="0" w:color="auto"/>
            </w:tcBorders>
            <w:hideMark/>
          </w:tcPr>
          <w:p w14:paraId="445E6A78" w14:textId="77777777" w:rsidR="00C07DBC" w:rsidRPr="00C07DBC" w:rsidRDefault="00C07DBC" w:rsidP="00C07DBC">
            <w:pPr>
              <w:pStyle w:val="Corpodetexto2"/>
              <w:spacing w:after="0" w:line="240" w:lineRule="auto"/>
              <w:rPr>
                <w:rFonts w:ascii="Calibri Light" w:hAnsi="Calibri Light" w:cs="Arial"/>
                <w:b/>
                <w:bCs/>
              </w:rPr>
            </w:pPr>
            <w:r w:rsidRPr="00C07DBC">
              <w:rPr>
                <w:rFonts w:ascii="Calibri Light" w:hAnsi="Calibri Light" w:cs="Arial"/>
                <w:b/>
                <w:bCs/>
              </w:rPr>
              <w:t>01.101</w:t>
            </w:r>
          </w:p>
        </w:tc>
        <w:tc>
          <w:tcPr>
            <w:tcW w:w="7259" w:type="dxa"/>
            <w:tcBorders>
              <w:top w:val="single" w:sz="4" w:space="0" w:color="auto"/>
              <w:left w:val="single" w:sz="4" w:space="0" w:color="auto"/>
              <w:bottom w:val="single" w:sz="4" w:space="0" w:color="auto"/>
              <w:right w:val="single" w:sz="4" w:space="0" w:color="auto"/>
            </w:tcBorders>
            <w:hideMark/>
          </w:tcPr>
          <w:p w14:paraId="752755EE" w14:textId="77777777" w:rsidR="00C07DBC" w:rsidRPr="00C07DBC" w:rsidRDefault="00C07DBC" w:rsidP="00C07DBC">
            <w:pPr>
              <w:pStyle w:val="Corpodetexto2"/>
              <w:spacing w:after="0" w:line="240" w:lineRule="auto"/>
              <w:rPr>
                <w:rFonts w:ascii="Calibri Light" w:hAnsi="Calibri Light" w:cs="Arial"/>
                <w:b/>
                <w:bCs/>
              </w:rPr>
            </w:pPr>
            <w:r w:rsidRPr="00C07DBC">
              <w:rPr>
                <w:rFonts w:ascii="Calibri Light" w:hAnsi="Calibri Light" w:cs="Arial"/>
                <w:b/>
                <w:bCs/>
              </w:rPr>
              <w:t>-CÂMARA MUNICIPAL DE COXIM</w:t>
            </w:r>
          </w:p>
        </w:tc>
      </w:tr>
      <w:tr w:rsidR="00C07DBC" w14:paraId="7EFC6538" w14:textId="77777777" w:rsidTr="003F0632">
        <w:tc>
          <w:tcPr>
            <w:tcW w:w="1951" w:type="dxa"/>
            <w:tcBorders>
              <w:top w:val="single" w:sz="4" w:space="0" w:color="auto"/>
              <w:left w:val="single" w:sz="4" w:space="0" w:color="auto"/>
              <w:bottom w:val="single" w:sz="4" w:space="0" w:color="auto"/>
              <w:right w:val="single" w:sz="4" w:space="0" w:color="auto"/>
            </w:tcBorders>
            <w:hideMark/>
          </w:tcPr>
          <w:p w14:paraId="2695E05D" w14:textId="036D218A" w:rsidR="00C07DBC" w:rsidRPr="00C07DBC" w:rsidRDefault="00C07DBC" w:rsidP="00C07DBC">
            <w:pPr>
              <w:spacing w:after="0" w:line="240" w:lineRule="auto"/>
              <w:jc w:val="both"/>
              <w:rPr>
                <w:rFonts w:ascii="Calibri Light" w:hAnsi="Calibri Light" w:cs="Arial"/>
                <w:b/>
                <w:bCs/>
              </w:rPr>
            </w:pPr>
            <w:r w:rsidRPr="00C07DBC">
              <w:rPr>
                <w:rFonts w:ascii="Calibri Light" w:hAnsi="Calibri Light" w:cs="Arial"/>
                <w:b/>
                <w:bCs/>
              </w:rPr>
              <w:t>01.031.0001-.002</w:t>
            </w:r>
          </w:p>
        </w:tc>
        <w:tc>
          <w:tcPr>
            <w:tcW w:w="7259" w:type="dxa"/>
            <w:tcBorders>
              <w:top w:val="single" w:sz="4" w:space="0" w:color="auto"/>
              <w:left w:val="single" w:sz="4" w:space="0" w:color="auto"/>
              <w:bottom w:val="single" w:sz="4" w:space="0" w:color="auto"/>
              <w:right w:val="single" w:sz="4" w:space="0" w:color="auto"/>
            </w:tcBorders>
            <w:hideMark/>
          </w:tcPr>
          <w:p w14:paraId="5ECD2474" w14:textId="77777777" w:rsidR="00C07DBC" w:rsidRPr="00C07DBC" w:rsidRDefault="00C07DBC" w:rsidP="00C07DBC">
            <w:pPr>
              <w:spacing w:after="0" w:line="240" w:lineRule="auto"/>
              <w:jc w:val="both"/>
              <w:rPr>
                <w:rFonts w:ascii="Calibri Light" w:hAnsi="Calibri Light" w:cs="Arial"/>
                <w:b/>
                <w:bCs/>
              </w:rPr>
            </w:pPr>
            <w:r w:rsidRPr="00C07DBC">
              <w:rPr>
                <w:rFonts w:ascii="Calibri Light" w:hAnsi="Calibri Light" w:cs="Arial"/>
                <w:b/>
                <w:bCs/>
              </w:rPr>
              <w:t>-COORDENAÇÃO MANUTENÇÃO DAS ATIVIDADES LEGISLATIVAS.</w:t>
            </w:r>
          </w:p>
        </w:tc>
      </w:tr>
      <w:tr w:rsidR="00C07DBC" w14:paraId="3D9DE9EF" w14:textId="77777777" w:rsidTr="003F0632">
        <w:tc>
          <w:tcPr>
            <w:tcW w:w="1951" w:type="dxa"/>
            <w:tcBorders>
              <w:top w:val="single" w:sz="4" w:space="0" w:color="auto"/>
              <w:left w:val="single" w:sz="4" w:space="0" w:color="auto"/>
              <w:bottom w:val="single" w:sz="4" w:space="0" w:color="auto"/>
              <w:right w:val="single" w:sz="4" w:space="0" w:color="auto"/>
            </w:tcBorders>
            <w:hideMark/>
          </w:tcPr>
          <w:p w14:paraId="33C40D3B" w14:textId="77777777" w:rsidR="00C07DBC" w:rsidRPr="00C07DBC" w:rsidRDefault="00C07DBC" w:rsidP="00C07DBC">
            <w:pPr>
              <w:spacing w:after="0" w:line="240" w:lineRule="auto"/>
              <w:jc w:val="both"/>
              <w:rPr>
                <w:rFonts w:ascii="Calibri Light" w:hAnsi="Calibri Light" w:cs="Arial"/>
                <w:b/>
                <w:bCs/>
              </w:rPr>
            </w:pPr>
            <w:r w:rsidRPr="00C07DBC">
              <w:rPr>
                <w:rFonts w:ascii="Calibri Light" w:hAnsi="Calibri Light" w:cs="Arial"/>
                <w:b/>
                <w:bCs/>
              </w:rPr>
              <w:t>3.3.90.30</w:t>
            </w:r>
          </w:p>
        </w:tc>
        <w:tc>
          <w:tcPr>
            <w:tcW w:w="7259" w:type="dxa"/>
            <w:tcBorders>
              <w:top w:val="single" w:sz="4" w:space="0" w:color="auto"/>
              <w:left w:val="single" w:sz="4" w:space="0" w:color="auto"/>
              <w:bottom w:val="single" w:sz="4" w:space="0" w:color="auto"/>
              <w:right w:val="single" w:sz="4" w:space="0" w:color="auto"/>
            </w:tcBorders>
            <w:hideMark/>
          </w:tcPr>
          <w:p w14:paraId="033C5BE4" w14:textId="77777777" w:rsidR="00C07DBC" w:rsidRPr="00C07DBC" w:rsidRDefault="00C07DBC" w:rsidP="00C07DBC">
            <w:pPr>
              <w:spacing w:after="0" w:line="240" w:lineRule="auto"/>
              <w:jc w:val="both"/>
              <w:rPr>
                <w:rFonts w:ascii="Calibri Light" w:hAnsi="Calibri Light" w:cs="Arial"/>
                <w:b/>
                <w:bCs/>
              </w:rPr>
            </w:pPr>
            <w:r w:rsidRPr="00C07DBC">
              <w:rPr>
                <w:rFonts w:ascii="Calibri Light" w:hAnsi="Calibri Light" w:cs="Arial"/>
                <w:b/>
                <w:bCs/>
              </w:rPr>
              <w:t>-MATERIAL DE CONSUMO</w:t>
            </w:r>
          </w:p>
        </w:tc>
      </w:tr>
    </w:tbl>
    <w:p w14:paraId="1FDB3760" w14:textId="77777777" w:rsidR="00C07DBC" w:rsidRPr="008F36FA" w:rsidRDefault="00C07DBC" w:rsidP="00E51B3D">
      <w:pPr>
        <w:pStyle w:val="Corpodetexto"/>
        <w:tabs>
          <w:tab w:val="left" w:pos="8157"/>
        </w:tabs>
        <w:spacing w:after="120" w:line="240" w:lineRule="auto"/>
        <w:jc w:val="both"/>
        <w:rPr>
          <w:rFonts w:asciiTheme="minorHAnsi" w:hAnsiTheme="minorHAnsi" w:cstheme="minorHAnsi"/>
          <w:szCs w:val="24"/>
        </w:rPr>
      </w:pPr>
    </w:p>
    <w:p w14:paraId="0462C154" w14:textId="77777777" w:rsidR="00E51B3D" w:rsidRPr="008F36FA" w:rsidRDefault="00E51B3D" w:rsidP="00E51B3D">
      <w:pPr>
        <w:spacing w:after="120" w:line="240" w:lineRule="auto"/>
        <w:jc w:val="both"/>
        <w:rPr>
          <w:rFonts w:cstheme="minorHAnsi"/>
          <w:bCs/>
          <w:sz w:val="24"/>
          <w:szCs w:val="24"/>
        </w:rPr>
      </w:pPr>
      <w:r w:rsidRPr="008F36FA">
        <w:rPr>
          <w:rFonts w:cstheme="minorHAnsi"/>
          <w:b/>
          <w:bCs/>
          <w:sz w:val="24"/>
          <w:szCs w:val="24"/>
        </w:rPr>
        <w:t xml:space="preserve">5.2. </w:t>
      </w:r>
      <w:r w:rsidRPr="008F36FA">
        <w:rPr>
          <w:rFonts w:cstheme="minorHAnsi"/>
          <w:bCs/>
          <w:sz w:val="24"/>
          <w:szCs w:val="24"/>
        </w:rPr>
        <w:t xml:space="preserve">Ocorrendo necessidade de se alterar os recursos responsáveis para satisfação da despesa, poderá ser celebrado Termo de </w:t>
      </w:r>
      <w:proofErr w:type="spellStart"/>
      <w:r w:rsidRPr="008F36FA">
        <w:rPr>
          <w:rFonts w:cstheme="minorHAnsi"/>
          <w:bCs/>
          <w:sz w:val="24"/>
          <w:szCs w:val="24"/>
        </w:rPr>
        <w:t>Apostilamento</w:t>
      </w:r>
      <w:proofErr w:type="spellEnd"/>
      <w:r w:rsidRPr="008F36FA">
        <w:rPr>
          <w:rFonts w:cstheme="minorHAnsi"/>
          <w:bCs/>
          <w:sz w:val="24"/>
          <w:szCs w:val="24"/>
        </w:rPr>
        <w:t>.</w:t>
      </w:r>
    </w:p>
    <w:p w14:paraId="5B9F5E13" w14:textId="77777777" w:rsidR="00E51B3D" w:rsidRPr="008F36FA" w:rsidRDefault="00E51B3D" w:rsidP="00E51B3D">
      <w:pPr>
        <w:pStyle w:val="PargrafodaLista"/>
        <w:spacing w:after="120" w:line="240" w:lineRule="auto"/>
        <w:ind w:left="0"/>
        <w:contextualSpacing w:val="0"/>
        <w:jc w:val="both"/>
        <w:rPr>
          <w:rFonts w:cstheme="minorHAnsi"/>
          <w:b/>
          <w:bCs/>
          <w:sz w:val="24"/>
          <w:szCs w:val="24"/>
        </w:rPr>
      </w:pPr>
    </w:p>
    <w:p w14:paraId="0BE8DF57" w14:textId="77777777" w:rsidR="00E51B3D" w:rsidRPr="008F36FA" w:rsidRDefault="00E51B3D" w:rsidP="00E51B3D">
      <w:pPr>
        <w:pStyle w:val="PargrafodaLista"/>
        <w:spacing w:after="120" w:line="240" w:lineRule="auto"/>
        <w:ind w:left="0"/>
        <w:contextualSpacing w:val="0"/>
        <w:jc w:val="both"/>
        <w:rPr>
          <w:rFonts w:cstheme="minorHAnsi"/>
          <w:b/>
          <w:bCs/>
          <w:sz w:val="24"/>
          <w:szCs w:val="24"/>
        </w:rPr>
      </w:pPr>
      <w:r w:rsidRPr="008F36FA">
        <w:rPr>
          <w:rFonts w:cstheme="minorHAnsi"/>
          <w:b/>
          <w:bCs/>
          <w:sz w:val="24"/>
          <w:szCs w:val="24"/>
        </w:rPr>
        <w:t>CLÁUSULA SEXTA – DAS CONDIÇÕES DE PAGAMENTO:</w:t>
      </w:r>
    </w:p>
    <w:p w14:paraId="7FCCB750" w14:textId="77777777" w:rsidR="00E51B3D" w:rsidRPr="008F36FA" w:rsidRDefault="00E51B3D" w:rsidP="00E51B3D">
      <w:pPr>
        <w:pStyle w:val="PargrafodaLista"/>
        <w:spacing w:after="120" w:line="240" w:lineRule="auto"/>
        <w:ind w:left="0"/>
        <w:contextualSpacing w:val="0"/>
        <w:jc w:val="both"/>
        <w:rPr>
          <w:rFonts w:cstheme="minorHAnsi"/>
          <w:b/>
          <w:bCs/>
          <w:sz w:val="24"/>
          <w:szCs w:val="24"/>
        </w:rPr>
      </w:pPr>
      <w:r w:rsidRPr="008F36FA">
        <w:rPr>
          <w:rFonts w:cstheme="minorHAnsi"/>
          <w:b/>
          <w:bCs/>
          <w:sz w:val="24"/>
          <w:szCs w:val="24"/>
        </w:rPr>
        <w:t>6.1</w:t>
      </w:r>
      <w:r w:rsidRPr="008F36FA">
        <w:rPr>
          <w:rFonts w:cstheme="minorHAnsi"/>
          <w:sz w:val="24"/>
          <w:szCs w:val="24"/>
        </w:rPr>
        <w:t>. Os pagamentos, decorrentes dos fornecimentos do objeto deste CONTRATO, serão efetuados através de créditos em conta bancária mensalmente, em moeda corrente, em até 30 (trinta) dias após apresentação da respectiva nota fiscal, devidamente atestada pelo setor competente, conforme dispõe o art. 40, inciso XIV, alínea “a”, da Lei n° 8.666/93 e alterações.</w:t>
      </w:r>
    </w:p>
    <w:p w14:paraId="6BA1666E" w14:textId="77777777" w:rsidR="00E51B3D" w:rsidRPr="008F36FA" w:rsidRDefault="00E51B3D" w:rsidP="00E51B3D">
      <w:pPr>
        <w:pStyle w:val="PargrafodaLista"/>
        <w:numPr>
          <w:ilvl w:val="1"/>
          <w:numId w:val="11"/>
        </w:numPr>
        <w:spacing w:after="120" w:line="240" w:lineRule="auto"/>
        <w:ind w:left="0" w:firstLine="0"/>
        <w:contextualSpacing w:val="0"/>
        <w:jc w:val="both"/>
        <w:rPr>
          <w:rFonts w:cstheme="minorHAnsi"/>
          <w:b/>
          <w:bCs/>
          <w:sz w:val="24"/>
          <w:szCs w:val="24"/>
        </w:rPr>
      </w:pPr>
      <w:r w:rsidRPr="008F36FA">
        <w:rPr>
          <w:rFonts w:cstheme="minorHAnsi"/>
          <w:sz w:val="24"/>
          <w:szCs w:val="24"/>
        </w:rPr>
        <w:t>A(s) contratada(s) ficará(</w:t>
      </w:r>
      <w:proofErr w:type="spellStart"/>
      <w:r w:rsidRPr="008F36FA">
        <w:rPr>
          <w:rFonts w:cstheme="minorHAnsi"/>
          <w:sz w:val="24"/>
          <w:szCs w:val="24"/>
        </w:rPr>
        <w:t>ão</w:t>
      </w:r>
      <w:proofErr w:type="spellEnd"/>
      <w:r w:rsidRPr="008F36FA">
        <w:rPr>
          <w:rFonts w:cstheme="minorHAnsi"/>
          <w:sz w:val="24"/>
          <w:szCs w:val="24"/>
        </w:rPr>
        <w:t>) obrigada(a) a emitir(em) Nota Fiscal Eletrônica, para pagamento do objeto da licitação.</w:t>
      </w:r>
    </w:p>
    <w:p w14:paraId="29E3793B" w14:textId="77777777" w:rsidR="00E51B3D" w:rsidRPr="008F36FA" w:rsidRDefault="00E51B3D" w:rsidP="00E51B3D">
      <w:pPr>
        <w:pStyle w:val="PargrafodaLista"/>
        <w:numPr>
          <w:ilvl w:val="1"/>
          <w:numId w:val="11"/>
        </w:numPr>
        <w:spacing w:after="120" w:line="240" w:lineRule="auto"/>
        <w:ind w:left="0" w:firstLine="0"/>
        <w:contextualSpacing w:val="0"/>
        <w:jc w:val="both"/>
        <w:rPr>
          <w:rFonts w:cstheme="minorHAnsi"/>
          <w:b/>
          <w:bCs/>
          <w:sz w:val="24"/>
          <w:szCs w:val="24"/>
        </w:rPr>
      </w:pPr>
      <w:r w:rsidRPr="008F36FA">
        <w:rPr>
          <w:rFonts w:cstheme="minorHAnsi"/>
          <w:sz w:val="24"/>
          <w:szCs w:val="24"/>
        </w:rPr>
        <w:t>Havendo erro no documento da cobrança, ou outra circunstância que impeça a liquidação da despesa, a mesma ficará bloqueada e o pagamento sustado até que a CONTRATADA providencie as medidas saneadoras necessárias, passando o prazo para o pagamento a ser contado a partir da data da reapresentação do mesmo.</w:t>
      </w:r>
    </w:p>
    <w:p w14:paraId="16AE9C3C" w14:textId="77777777" w:rsidR="00E51B3D" w:rsidRPr="008F36FA" w:rsidRDefault="00E51B3D" w:rsidP="00E51B3D">
      <w:pPr>
        <w:pStyle w:val="PargrafodaLista"/>
        <w:numPr>
          <w:ilvl w:val="1"/>
          <w:numId w:val="11"/>
        </w:numPr>
        <w:spacing w:after="120" w:line="240" w:lineRule="auto"/>
        <w:ind w:left="0" w:firstLine="0"/>
        <w:contextualSpacing w:val="0"/>
        <w:jc w:val="both"/>
        <w:rPr>
          <w:rFonts w:cstheme="minorHAnsi"/>
          <w:b/>
          <w:bCs/>
          <w:sz w:val="24"/>
          <w:szCs w:val="24"/>
        </w:rPr>
      </w:pPr>
      <w:r w:rsidRPr="008F36FA">
        <w:rPr>
          <w:rFonts w:cstheme="minorHAnsi"/>
          <w:sz w:val="24"/>
          <w:szCs w:val="24"/>
        </w:rPr>
        <w:t>Na hipótese de devolução, a Nota Fiscal será considerada como não apresentada.</w:t>
      </w:r>
    </w:p>
    <w:p w14:paraId="43AC6E6E" w14:textId="77777777" w:rsidR="00E51B3D" w:rsidRPr="008F36FA" w:rsidRDefault="00E51B3D" w:rsidP="00E51B3D">
      <w:pPr>
        <w:pStyle w:val="PargrafodaLista"/>
        <w:numPr>
          <w:ilvl w:val="1"/>
          <w:numId w:val="11"/>
        </w:numPr>
        <w:spacing w:after="120" w:line="240" w:lineRule="auto"/>
        <w:ind w:left="0" w:firstLine="0"/>
        <w:contextualSpacing w:val="0"/>
        <w:jc w:val="both"/>
        <w:rPr>
          <w:rFonts w:cstheme="minorHAnsi"/>
          <w:b/>
          <w:bCs/>
          <w:sz w:val="24"/>
          <w:szCs w:val="24"/>
        </w:rPr>
      </w:pPr>
      <w:r w:rsidRPr="008F36FA">
        <w:rPr>
          <w:rFonts w:cstheme="minorHAnsi"/>
          <w:sz w:val="24"/>
          <w:szCs w:val="24"/>
        </w:rPr>
        <w:t>Nenhum pagamento será efetuado à CONTRATADA, enquanto pendente de liquidação qualquer obrigação financeira que lhe for imposta, em virtude de penalidade ou inadimplência, sem que isso gere direito ao pleito de reajustamento de preços ou correção monetária.</w:t>
      </w:r>
    </w:p>
    <w:p w14:paraId="49155A7C" w14:textId="77777777" w:rsidR="00E51B3D" w:rsidRPr="008F36FA" w:rsidRDefault="00E51B3D" w:rsidP="00E51B3D">
      <w:pPr>
        <w:pStyle w:val="PargrafodaLista"/>
        <w:numPr>
          <w:ilvl w:val="1"/>
          <w:numId w:val="11"/>
        </w:numPr>
        <w:spacing w:after="120" w:line="240" w:lineRule="auto"/>
        <w:ind w:left="0" w:firstLine="0"/>
        <w:contextualSpacing w:val="0"/>
        <w:jc w:val="both"/>
        <w:rPr>
          <w:rFonts w:cstheme="minorHAnsi"/>
          <w:b/>
          <w:bCs/>
          <w:sz w:val="24"/>
          <w:szCs w:val="24"/>
        </w:rPr>
      </w:pPr>
      <w:r w:rsidRPr="008F36FA">
        <w:rPr>
          <w:rFonts w:cstheme="minorHAnsi"/>
          <w:sz w:val="24"/>
          <w:szCs w:val="24"/>
        </w:rPr>
        <w:t xml:space="preserve">É condição para o pagamento do valor constante da Nota Fiscal/Fatura, a prova de regularidade com o Fundo de Garantia por Tempo de Serviço e com a Previdência </w:t>
      </w:r>
      <w:r w:rsidRPr="008F36FA">
        <w:rPr>
          <w:rFonts w:cstheme="minorHAnsi"/>
          <w:sz w:val="24"/>
          <w:szCs w:val="24"/>
        </w:rPr>
        <w:lastRenderedPageBreak/>
        <w:t>Social, que se dará por meio de Certificado de Regularidade do FGTS (CRF) e da Certidão Negativa de Débitos (CND/INSS) e Trabalhista.</w:t>
      </w:r>
    </w:p>
    <w:p w14:paraId="533D2FCC" w14:textId="77777777" w:rsidR="00E51B3D" w:rsidRPr="008F36FA" w:rsidRDefault="00E51B3D" w:rsidP="00E51B3D">
      <w:pPr>
        <w:pStyle w:val="PargrafodaLista"/>
        <w:numPr>
          <w:ilvl w:val="1"/>
          <w:numId w:val="11"/>
        </w:numPr>
        <w:spacing w:after="120" w:line="240" w:lineRule="auto"/>
        <w:ind w:left="0" w:firstLine="0"/>
        <w:contextualSpacing w:val="0"/>
        <w:jc w:val="both"/>
        <w:rPr>
          <w:rFonts w:cstheme="minorHAnsi"/>
          <w:b/>
          <w:bCs/>
          <w:sz w:val="24"/>
          <w:szCs w:val="24"/>
        </w:rPr>
      </w:pPr>
      <w:r w:rsidRPr="008F36FA">
        <w:rPr>
          <w:rFonts w:cstheme="minorHAnsi"/>
          <w:sz w:val="24"/>
          <w:szCs w:val="24"/>
        </w:rPr>
        <w:t>As Notas Fiscais/Fatura correspondentes serão discriminativas, constando o número do empenho e contrato a ser firmado.</w:t>
      </w:r>
    </w:p>
    <w:p w14:paraId="6D5F7C66" w14:textId="77777777" w:rsidR="00E51B3D" w:rsidRPr="008F36FA" w:rsidRDefault="00E51B3D" w:rsidP="00E51B3D">
      <w:pPr>
        <w:pStyle w:val="PargrafodaLista"/>
        <w:spacing w:after="120" w:line="240" w:lineRule="auto"/>
        <w:ind w:left="0"/>
        <w:contextualSpacing w:val="0"/>
        <w:jc w:val="both"/>
        <w:rPr>
          <w:rFonts w:cstheme="minorHAnsi"/>
          <w:b/>
          <w:bCs/>
          <w:sz w:val="24"/>
          <w:szCs w:val="24"/>
        </w:rPr>
      </w:pPr>
    </w:p>
    <w:p w14:paraId="0334465A" w14:textId="77777777" w:rsidR="00E51B3D" w:rsidRPr="008F36FA" w:rsidRDefault="00E51B3D" w:rsidP="00E51B3D">
      <w:pPr>
        <w:pStyle w:val="PargrafodaLista"/>
        <w:spacing w:after="120" w:line="240" w:lineRule="auto"/>
        <w:ind w:left="0"/>
        <w:contextualSpacing w:val="0"/>
        <w:jc w:val="both"/>
        <w:rPr>
          <w:rFonts w:cstheme="minorHAnsi"/>
          <w:b/>
          <w:bCs/>
          <w:sz w:val="24"/>
          <w:szCs w:val="24"/>
        </w:rPr>
      </w:pPr>
      <w:r w:rsidRPr="008F36FA">
        <w:rPr>
          <w:rFonts w:cstheme="minorHAnsi"/>
          <w:b/>
          <w:bCs/>
          <w:sz w:val="24"/>
          <w:szCs w:val="24"/>
        </w:rPr>
        <w:t>CLÁUSULA SÉTIMA – DO REAJUSTE:</w:t>
      </w:r>
    </w:p>
    <w:p w14:paraId="077B9063" w14:textId="77777777" w:rsidR="00E51B3D" w:rsidRPr="008F36FA" w:rsidRDefault="00E51B3D" w:rsidP="00E51B3D">
      <w:pPr>
        <w:spacing w:after="120" w:line="240" w:lineRule="auto"/>
        <w:jc w:val="both"/>
        <w:rPr>
          <w:rFonts w:cstheme="minorHAnsi"/>
          <w:bCs/>
          <w:sz w:val="24"/>
          <w:szCs w:val="24"/>
        </w:rPr>
      </w:pPr>
      <w:r w:rsidRPr="008F36FA">
        <w:rPr>
          <w:rFonts w:cstheme="minorHAnsi"/>
          <w:b/>
          <w:bCs/>
          <w:sz w:val="24"/>
          <w:szCs w:val="24"/>
        </w:rPr>
        <w:t xml:space="preserve">7.1. </w:t>
      </w:r>
      <w:r w:rsidRPr="008F36FA">
        <w:rPr>
          <w:rFonts w:cstheme="minorHAnsi"/>
          <w:bCs/>
          <w:sz w:val="24"/>
          <w:szCs w:val="24"/>
        </w:rPr>
        <w:t>Os preços são fixos e irreajustáveis no prazo de um ano contado da data limite para apresentação das propostas.</w:t>
      </w:r>
    </w:p>
    <w:p w14:paraId="2A5EE775" w14:textId="77777777" w:rsidR="00E51B3D" w:rsidRPr="008F36FA" w:rsidRDefault="00E51B3D" w:rsidP="00E51B3D">
      <w:pPr>
        <w:pStyle w:val="PargrafodaLista"/>
        <w:spacing w:after="120" w:line="240" w:lineRule="auto"/>
        <w:ind w:left="0"/>
        <w:contextualSpacing w:val="0"/>
        <w:jc w:val="both"/>
        <w:rPr>
          <w:rFonts w:cstheme="minorHAnsi"/>
          <w:sz w:val="24"/>
          <w:szCs w:val="24"/>
          <w:lang w:val="pt"/>
        </w:rPr>
      </w:pPr>
      <w:r w:rsidRPr="008F36FA">
        <w:rPr>
          <w:rFonts w:cstheme="minorHAnsi"/>
          <w:b/>
          <w:bCs/>
          <w:sz w:val="24"/>
          <w:szCs w:val="24"/>
        </w:rPr>
        <w:t xml:space="preserve">7.2. </w:t>
      </w:r>
      <w:r w:rsidRPr="008F36FA">
        <w:rPr>
          <w:rFonts w:cstheme="minorHAnsi"/>
          <w:sz w:val="24"/>
          <w:szCs w:val="24"/>
          <w:lang w:val="pt"/>
        </w:rPr>
        <w:t>Após o período de 12 (doze) meses, contados da apresentação da proposta, admite-se o reajuste dos preços e fica eleito IPCA-E (Índice de Preços ao Consumidor Amplo) para tanto, desde que autorizado pelo ordenador de despesas.</w:t>
      </w:r>
    </w:p>
    <w:p w14:paraId="15E23489" w14:textId="77777777" w:rsidR="00E51B3D" w:rsidRPr="008F36FA" w:rsidRDefault="00E51B3D" w:rsidP="00E51B3D">
      <w:pPr>
        <w:pStyle w:val="PargrafodaLista"/>
        <w:spacing w:after="120" w:line="240" w:lineRule="auto"/>
        <w:ind w:left="0"/>
        <w:contextualSpacing w:val="0"/>
        <w:jc w:val="both"/>
        <w:rPr>
          <w:rFonts w:cstheme="minorHAnsi"/>
          <w:sz w:val="24"/>
          <w:szCs w:val="24"/>
          <w:lang w:val="pt"/>
        </w:rPr>
      </w:pPr>
    </w:p>
    <w:p w14:paraId="2206297A" w14:textId="77777777" w:rsidR="00E51B3D" w:rsidRPr="008F36FA" w:rsidRDefault="00E51B3D" w:rsidP="00E51B3D">
      <w:pPr>
        <w:pStyle w:val="PargrafodaLista"/>
        <w:spacing w:after="120" w:line="240" w:lineRule="auto"/>
        <w:ind w:left="0"/>
        <w:contextualSpacing w:val="0"/>
        <w:jc w:val="both"/>
        <w:rPr>
          <w:rFonts w:cstheme="minorHAnsi"/>
          <w:b/>
          <w:bCs/>
          <w:sz w:val="24"/>
          <w:szCs w:val="24"/>
          <w:lang w:val="pt"/>
        </w:rPr>
      </w:pPr>
      <w:r w:rsidRPr="008F36FA">
        <w:rPr>
          <w:rFonts w:cstheme="minorHAnsi"/>
          <w:b/>
          <w:bCs/>
          <w:sz w:val="24"/>
          <w:szCs w:val="24"/>
          <w:lang w:val="pt"/>
        </w:rPr>
        <w:t>CLÁUSULA OITAVA – GARANTIA DE EXECUÇÃO:</w:t>
      </w:r>
    </w:p>
    <w:p w14:paraId="6171E3E7" w14:textId="77777777" w:rsidR="00E51B3D" w:rsidRPr="008F36FA" w:rsidRDefault="00E51B3D" w:rsidP="00E51B3D">
      <w:pPr>
        <w:spacing w:after="120" w:line="240" w:lineRule="auto"/>
        <w:jc w:val="both"/>
        <w:rPr>
          <w:rFonts w:cstheme="minorHAnsi"/>
          <w:bCs/>
          <w:sz w:val="24"/>
          <w:szCs w:val="24"/>
        </w:rPr>
      </w:pPr>
      <w:r w:rsidRPr="008F36FA">
        <w:rPr>
          <w:rFonts w:cstheme="minorHAnsi"/>
          <w:sz w:val="24"/>
          <w:szCs w:val="24"/>
          <w:lang w:val="pt"/>
        </w:rPr>
        <w:t xml:space="preserve">8.1. </w:t>
      </w:r>
      <w:r w:rsidRPr="008F36FA">
        <w:rPr>
          <w:rFonts w:cstheme="minorHAnsi"/>
          <w:bCs/>
          <w:sz w:val="24"/>
          <w:szCs w:val="24"/>
        </w:rPr>
        <w:t>Não haverá exigência de garantia de execução para a presente contratação.</w:t>
      </w:r>
    </w:p>
    <w:p w14:paraId="69410E69" w14:textId="77777777" w:rsidR="00E51B3D" w:rsidRPr="008F36FA" w:rsidRDefault="00E51B3D" w:rsidP="00E51B3D">
      <w:pPr>
        <w:pStyle w:val="PargrafodaLista"/>
        <w:spacing w:after="120" w:line="240" w:lineRule="auto"/>
        <w:ind w:left="0"/>
        <w:contextualSpacing w:val="0"/>
        <w:jc w:val="both"/>
        <w:rPr>
          <w:rFonts w:cstheme="minorHAnsi"/>
          <w:b/>
          <w:bCs/>
          <w:sz w:val="24"/>
          <w:szCs w:val="24"/>
        </w:rPr>
      </w:pPr>
    </w:p>
    <w:p w14:paraId="7FD2D378" w14:textId="77777777" w:rsidR="00E51B3D" w:rsidRPr="008F36FA" w:rsidRDefault="00E51B3D" w:rsidP="00E51B3D">
      <w:pPr>
        <w:pStyle w:val="PargrafodaLista"/>
        <w:spacing w:after="120" w:line="240" w:lineRule="auto"/>
        <w:ind w:left="0"/>
        <w:contextualSpacing w:val="0"/>
        <w:jc w:val="both"/>
        <w:rPr>
          <w:rFonts w:cstheme="minorHAnsi"/>
          <w:b/>
          <w:bCs/>
          <w:sz w:val="24"/>
          <w:szCs w:val="24"/>
        </w:rPr>
      </w:pPr>
      <w:r w:rsidRPr="008F36FA">
        <w:rPr>
          <w:rFonts w:cstheme="minorHAnsi"/>
          <w:b/>
          <w:bCs/>
          <w:sz w:val="24"/>
          <w:szCs w:val="24"/>
        </w:rPr>
        <w:t>CLÁUSULA NONA - DOS PRAZOS E CONDIÇÕES DE EXECUÇÃO:</w:t>
      </w:r>
    </w:p>
    <w:p w14:paraId="56079010" w14:textId="77777777" w:rsidR="00E51B3D" w:rsidRPr="008F36FA" w:rsidRDefault="00E51B3D" w:rsidP="00E51B3D">
      <w:pPr>
        <w:pStyle w:val="PargrafodaLista"/>
        <w:spacing w:after="120" w:line="240" w:lineRule="auto"/>
        <w:ind w:left="0"/>
        <w:contextualSpacing w:val="0"/>
        <w:jc w:val="both"/>
        <w:rPr>
          <w:rFonts w:cstheme="minorHAnsi"/>
          <w:sz w:val="24"/>
          <w:szCs w:val="24"/>
        </w:rPr>
      </w:pPr>
      <w:r w:rsidRPr="008F36FA">
        <w:rPr>
          <w:rFonts w:cstheme="minorHAnsi"/>
          <w:b/>
          <w:bCs/>
          <w:sz w:val="24"/>
          <w:szCs w:val="24"/>
        </w:rPr>
        <w:t>9.1.</w:t>
      </w:r>
      <w:r w:rsidRPr="008F36FA">
        <w:rPr>
          <w:rFonts w:cstheme="minorHAnsi"/>
          <w:sz w:val="24"/>
          <w:szCs w:val="24"/>
        </w:rPr>
        <w:t xml:space="preserve"> Os itens deverão ser entregues nos endereços fornecidos pela Secretaria competente conforme Autorização de Fornecimento, Nota de Empenho, ou documento similar;</w:t>
      </w:r>
    </w:p>
    <w:p w14:paraId="7B2E9E2F" w14:textId="77777777" w:rsidR="00E51B3D" w:rsidRPr="008F36FA" w:rsidRDefault="00E51B3D" w:rsidP="00E51B3D">
      <w:pPr>
        <w:spacing w:after="120" w:line="240" w:lineRule="auto"/>
        <w:jc w:val="both"/>
        <w:rPr>
          <w:rFonts w:cstheme="minorHAnsi"/>
          <w:sz w:val="24"/>
          <w:szCs w:val="24"/>
        </w:rPr>
      </w:pPr>
      <w:r w:rsidRPr="008F36FA">
        <w:rPr>
          <w:rFonts w:cstheme="minorHAnsi"/>
          <w:b/>
          <w:bCs/>
          <w:sz w:val="24"/>
          <w:szCs w:val="24"/>
        </w:rPr>
        <w:t>9.2</w:t>
      </w:r>
      <w:r w:rsidRPr="008F36FA">
        <w:rPr>
          <w:rFonts w:cstheme="minorHAnsi"/>
          <w:sz w:val="24"/>
          <w:szCs w:val="24"/>
        </w:rPr>
        <w:t>. Os itens deverão ser entregues dentro do prazo de 05 (cinco) dias úteis seguintes à emissão da autorização de fornecimento ou instrumento similar.</w:t>
      </w:r>
    </w:p>
    <w:p w14:paraId="46777240" w14:textId="77777777" w:rsidR="00E51B3D" w:rsidRPr="008F36FA" w:rsidRDefault="00E51B3D" w:rsidP="00E51B3D">
      <w:pPr>
        <w:pStyle w:val="PargrafodaLista"/>
        <w:spacing w:after="120" w:line="240" w:lineRule="auto"/>
        <w:ind w:left="0"/>
        <w:contextualSpacing w:val="0"/>
        <w:jc w:val="both"/>
        <w:rPr>
          <w:rFonts w:cstheme="minorHAnsi"/>
          <w:sz w:val="24"/>
          <w:szCs w:val="24"/>
        </w:rPr>
      </w:pPr>
      <w:r w:rsidRPr="008F36FA">
        <w:rPr>
          <w:rFonts w:cstheme="minorHAnsi"/>
          <w:b/>
          <w:bCs/>
          <w:sz w:val="24"/>
          <w:szCs w:val="24"/>
        </w:rPr>
        <w:t>9.3.</w:t>
      </w:r>
      <w:r w:rsidRPr="008F36FA">
        <w:rPr>
          <w:rFonts w:cstheme="minorHAnsi"/>
          <w:sz w:val="24"/>
          <w:szCs w:val="24"/>
        </w:rPr>
        <w:t xml:space="preserve"> Caso a contratada não possa fornecer os produtos solicitados, no quantitativo total ou parcial previsto, no prazo acima definido, deverá comunicar o fato à Contratante, por escrito, no prazo máximo de 02 (dois) dias a contar do recebimento da Nota de empenho, ordem de fornecimento ou instrumento congênere, caso em que a CONTRATANTE apreciará o motivo que levou a CONTRATADA a não atender o prazo de entrega estabelecido, dilatando-o, se o caso;</w:t>
      </w:r>
    </w:p>
    <w:p w14:paraId="6F66E0C8" w14:textId="77777777" w:rsidR="00E51B3D" w:rsidRPr="008F36FA" w:rsidRDefault="00E51B3D" w:rsidP="00E51B3D">
      <w:pPr>
        <w:pStyle w:val="PargrafodaLista"/>
        <w:spacing w:after="120" w:line="240" w:lineRule="auto"/>
        <w:ind w:left="0"/>
        <w:contextualSpacing w:val="0"/>
        <w:jc w:val="both"/>
        <w:rPr>
          <w:rFonts w:cstheme="minorHAnsi"/>
          <w:sz w:val="24"/>
          <w:szCs w:val="24"/>
        </w:rPr>
      </w:pPr>
      <w:r w:rsidRPr="008F36FA">
        <w:rPr>
          <w:rFonts w:cstheme="minorHAnsi"/>
          <w:b/>
          <w:bCs/>
          <w:sz w:val="24"/>
          <w:szCs w:val="24"/>
        </w:rPr>
        <w:t>9.4.</w:t>
      </w:r>
      <w:r w:rsidRPr="008F36FA">
        <w:rPr>
          <w:rFonts w:cstheme="minorHAnsi"/>
          <w:sz w:val="24"/>
          <w:szCs w:val="24"/>
        </w:rPr>
        <w:t xml:space="preserve"> Os produtos deverão ser entregues acompanhados das notas fiscais respectivas, delas devendo constar o número do Contrato/Nota de empenho, o produto, o valor unitário, a quantidade entregue; o valor total e o local de entregue, além das demais exigências legais;</w:t>
      </w:r>
    </w:p>
    <w:p w14:paraId="58CA4933" w14:textId="77777777" w:rsidR="00E51B3D" w:rsidRPr="008F36FA" w:rsidRDefault="00E51B3D" w:rsidP="00E51B3D">
      <w:pPr>
        <w:pStyle w:val="PargrafodaLista"/>
        <w:spacing w:after="120" w:line="240" w:lineRule="auto"/>
        <w:ind w:left="0"/>
        <w:contextualSpacing w:val="0"/>
        <w:jc w:val="both"/>
        <w:rPr>
          <w:rFonts w:cstheme="minorHAnsi"/>
          <w:sz w:val="24"/>
          <w:szCs w:val="24"/>
        </w:rPr>
      </w:pPr>
      <w:r w:rsidRPr="008F36FA">
        <w:rPr>
          <w:rFonts w:cstheme="minorHAnsi"/>
          <w:b/>
          <w:bCs/>
          <w:sz w:val="24"/>
          <w:szCs w:val="24"/>
        </w:rPr>
        <w:t>9.5</w:t>
      </w:r>
      <w:r w:rsidRPr="008F36FA">
        <w:rPr>
          <w:rFonts w:cstheme="minorHAnsi"/>
          <w:sz w:val="24"/>
          <w:szCs w:val="24"/>
        </w:rPr>
        <w:t xml:space="preserve"> As despesas relativas à entrega dos produtos correrão por conta exclusiva da CONTRATADA;</w:t>
      </w:r>
    </w:p>
    <w:p w14:paraId="6366FCC5" w14:textId="77777777" w:rsidR="00E51B3D" w:rsidRPr="008F36FA" w:rsidRDefault="00E51B3D" w:rsidP="00E51B3D">
      <w:pPr>
        <w:pStyle w:val="PargrafodaLista"/>
        <w:spacing w:after="120" w:line="240" w:lineRule="auto"/>
        <w:ind w:left="0"/>
        <w:contextualSpacing w:val="0"/>
        <w:jc w:val="both"/>
        <w:rPr>
          <w:rFonts w:cstheme="minorHAnsi"/>
          <w:sz w:val="24"/>
          <w:szCs w:val="24"/>
        </w:rPr>
      </w:pPr>
      <w:r w:rsidRPr="008F36FA">
        <w:rPr>
          <w:rFonts w:cstheme="minorHAnsi"/>
          <w:b/>
          <w:bCs/>
          <w:sz w:val="24"/>
          <w:szCs w:val="24"/>
        </w:rPr>
        <w:t>9.6</w:t>
      </w:r>
      <w:r w:rsidRPr="008F36FA">
        <w:rPr>
          <w:rFonts w:cstheme="minorHAnsi"/>
          <w:sz w:val="24"/>
          <w:szCs w:val="24"/>
        </w:rPr>
        <w:t xml:space="preserve"> Caso os itens entregues não estejam em conformidade com aquilo que foi solicitado e conste da Ata de Registro de Preços celebrada, correrá por sua responsabilidade a substituição imediata do item;</w:t>
      </w:r>
    </w:p>
    <w:p w14:paraId="00FC0A35" w14:textId="73E352D4" w:rsidR="00E51B3D" w:rsidRPr="008F36FA" w:rsidRDefault="00E51B3D" w:rsidP="00E51B3D">
      <w:pPr>
        <w:pStyle w:val="PargrafodaLista"/>
        <w:spacing w:after="120" w:line="240" w:lineRule="auto"/>
        <w:ind w:left="0"/>
        <w:contextualSpacing w:val="0"/>
        <w:jc w:val="both"/>
        <w:rPr>
          <w:rFonts w:cstheme="minorHAnsi"/>
          <w:sz w:val="24"/>
          <w:szCs w:val="24"/>
        </w:rPr>
      </w:pPr>
      <w:r w:rsidRPr="008F36FA">
        <w:rPr>
          <w:rFonts w:cstheme="minorHAnsi"/>
          <w:b/>
          <w:bCs/>
          <w:sz w:val="24"/>
          <w:szCs w:val="24"/>
        </w:rPr>
        <w:t>9.7.</w:t>
      </w:r>
      <w:r w:rsidRPr="008F36FA">
        <w:rPr>
          <w:rFonts w:cstheme="minorHAnsi"/>
          <w:sz w:val="24"/>
          <w:szCs w:val="24"/>
        </w:rPr>
        <w:t xml:space="preserve"> Não serão aceitas imposições de faturamento mínimo pela CONTRATADA nos pedidos oriundos da </w:t>
      </w:r>
      <w:r w:rsidR="005855F8">
        <w:rPr>
          <w:rFonts w:cstheme="minorHAnsi"/>
          <w:sz w:val="24"/>
          <w:szCs w:val="24"/>
        </w:rPr>
        <w:t>Câmara Municipal</w:t>
      </w:r>
      <w:r w:rsidRPr="008F36FA">
        <w:rPr>
          <w:rFonts w:cstheme="minorHAnsi"/>
          <w:sz w:val="24"/>
          <w:szCs w:val="24"/>
        </w:rPr>
        <w:t>;</w:t>
      </w:r>
    </w:p>
    <w:p w14:paraId="6020314C" w14:textId="77777777" w:rsidR="00E51B3D" w:rsidRPr="008F36FA" w:rsidRDefault="00E51B3D" w:rsidP="00E51B3D">
      <w:pPr>
        <w:pStyle w:val="PargrafodaLista"/>
        <w:spacing w:after="120" w:line="240" w:lineRule="auto"/>
        <w:ind w:left="0"/>
        <w:contextualSpacing w:val="0"/>
        <w:jc w:val="both"/>
        <w:rPr>
          <w:rFonts w:cstheme="minorHAnsi"/>
          <w:sz w:val="24"/>
          <w:szCs w:val="24"/>
        </w:rPr>
      </w:pPr>
      <w:r w:rsidRPr="008F36FA">
        <w:rPr>
          <w:rFonts w:cstheme="minorHAnsi"/>
          <w:b/>
          <w:bCs/>
          <w:sz w:val="24"/>
          <w:szCs w:val="24"/>
        </w:rPr>
        <w:lastRenderedPageBreak/>
        <w:t>9.8.</w:t>
      </w:r>
      <w:r w:rsidRPr="008F36FA">
        <w:rPr>
          <w:rFonts w:cstheme="minorHAnsi"/>
          <w:sz w:val="24"/>
          <w:szCs w:val="24"/>
        </w:rPr>
        <w:t xml:space="preserve"> O recebimento dos produtos se efetivará, em conformidade com os artigos 73 a 76 da Lei nº 8.666/93, mediante recibo, nos seguintes termos: </w:t>
      </w:r>
    </w:p>
    <w:p w14:paraId="4E102A98" w14:textId="77777777" w:rsidR="00E51B3D" w:rsidRPr="008F36FA" w:rsidRDefault="00E51B3D" w:rsidP="00E51B3D">
      <w:pPr>
        <w:pStyle w:val="PargrafodaLista"/>
        <w:spacing w:after="120" w:line="240" w:lineRule="auto"/>
        <w:ind w:left="0"/>
        <w:contextualSpacing w:val="0"/>
        <w:jc w:val="both"/>
        <w:rPr>
          <w:rFonts w:cstheme="minorHAnsi"/>
          <w:sz w:val="24"/>
          <w:szCs w:val="24"/>
        </w:rPr>
      </w:pPr>
      <w:r w:rsidRPr="008F36FA">
        <w:rPr>
          <w:rFonts w:cstheme="minorHAnsi"/>
          <w:sz w:val="24"/>
          <w:szCs w:val="24"/>
        </w:rPr>
        <w:t xml:space="preserve">a) </w:t>
      </w:r>
      <w:r w:rsidRPr="008F36FA">
        <w:rPr>
          <w:rFonts w:cstheme="minorHAnsi"/>
          <w:b/>
          <w:bCs/>
          <w:sz w:val="24"/>
          <w:szCs w:val="24"/>
        </w:rPr>
        <w:t>Provisoriamente</w:t>
      </w:r>
      <w:r w:rsidRPr="008F36FA">
        <w:rPr>
          <w:rFonts w:cstheme="minorHAnsi"/>
          <w:sz w:val="24"/>
          <w:szCs w:val="24"/>
        </w:rPr>
        <w:t>, para efeito de posterior verificação da conformidade dos produtos com a especificação. No local da entrega, o servidor designado fará o recebimento dos produtos, limitando-se a verificar a sua conformidade com o discriminado na nota fiscal, fazendo constar no canhoto e no verso da nota a data da entrega dos produtos e, se for o caso, as irregularidades observadas.</w:t>
      </w:r>
    </w:p>
    <w:p w14:paraId="5D3EE36E" w14:textId="77777777" w:rsidR="00E51B3D" w:rsidRPr="008F36FA" w:rsidRDefault="00E51B3D" w:rsidP="00E51B3D">
      <w:pPr>
        <w:pStyle w:val="PargrafodaLista"/>
        <w:spacing w:after="120" w:line="240" w:lineRule="auto"/>
        <w:ind w:left="0"/>
        <w:contextualSpacing w:val="0"/>
        <w:jc w:val="both"/>
        <w:rPr>
          <w:rFonts w:cstheme="minorHAnsi"/>
          <w:sz w:val="24"/>
          <w:szCs w:val="24"/>
        </w:rPr>
      </w:pPr>
      <w:r w:rsidRPr="008F36FA">
        <w:rPr>
          <w:rFonts w:cstheme="minorHAnsi"/>
          <w:sz w:val="24"/>
          <w:szCs w:val="24"/>
        </w:rPr>
        <w:t xml:space="preserve">b) </w:t>
      </w:r>
      <w:r w:rsidRPr="008F36FA">
        <w:rPr>
          <w:rFonts w:cstheme="minorHAnsi"/>
          <w:b/>
          <w:bCs/>
          <w:sz w:val="24"/>
          <w:szCs w:val="24"/>
        </w:rPr>
        <w:t>Definitivamente</w:t>
      </w:r>
      <w:r w:rsidRPr="008F36FA">
        <w:rPr>
          <w:rFonts w:cstheme="minorHAnsi"/>
          <w:sz w:val="24"/>
          <w:szCs w:val="24"/>
        </w:rPr>
        <w:t>, até o prazo de 05 (cinco) dias úteis, contados do recebimento provisório, por servidor designado que procederá ao recebimento, verificando as especificações e as qualificações dos produtos entregues, de conformidade com o exigido neste Termo, no Edital e com o constante na proposta de preços da CONTRATADA.</w:t>
      </w:r>
    </w:p>
    <w:p w14:paraId="50A7E779" w14:textId="77777777" w:rsidR="00E51B3D" w:rsidRPr="008F36FA" w:rsidRDefault="00E51B3D" w:rsidP="00E51B3D">
      <w:pPr>
        <w:spacing w:after="120" w:line="240" w:lineRule="auto"/>
        <w:jc w:val="both"/>
        <w:rPr>
          <w:rFonts w:cstheme="minorHAnsi"/>
          <w:sz w:val="24"/>
          <w:szCs w:val="24"/>
        </w:rPr>
      </w:pPr>
      <w:r w:rsidRPr="008F36FA">
        <w:rPr>
          <w:rFonts w:cstheme="minorHAnsi"/>
          <w:b/>
          <w:bCs/>
          <w:sz w:val="24"/>
          <w:szCs w:val="24"/>
        </w:rPr>
        <w:t xml:space="preserve">9.9 </w:t>
      </w:r>
      <w:r w:rsidRPr="008F36FA">
        <w:rPr>
          <w:rFonts w:cstheme="minorHAnsi"/>
          <w:sz w:val="24"/>
          <w:szCs w:val="24"/>
        </w:rPr>
        <w:t xml:space="preserve">Se constatada irregularidade nos produtos, a CONTRATANTE, através de seu Departamento de Compras, poderá: </w:t>
      </w:r>
    </w:p>
    <w:p w14:paraId="5467F81B" w14:textId="77777777" w:rsidR="00E51B3D" w:rsidRPr="008F36FA" w:rsidRDefault="00E51B3D" w:rsidP="00E51B3D">
      <w:pPr>
        <w:spacing w:after="120" w:line="240" w:lineRule="auto"/>
        <w:jc w:val="both"/>
        <w:rPr>
          <w:rFonts w:cstheme="minorHAnsi"/>
          <w:sz w:val="24"/>
          <w:szCs w:val="24"/>
        </w:rPr>
      </w:pPr>
      <w:r w:rsidRPr="008F36FA">
        <w:rPr>
          <w:rFonts w:cstheme="minorHAnsi"/>
          <w:sz w:val="24"/>
          <w:szCs w:val="24"/>
        </w:rPr>
        <w:t xml:space="preserve">a) Se disser respeito à sua especificação, rejeitá-lo, no todo ou em parte, determinando sua substituição ou contratação, sem prejuízo das penalidades cabíveis; </w:t>
      </w:r>
    </w:p>
    <w:p w14:paraId="33A5F3E8" w14:textId="77777777" w:rsidR="00E51B3D" w:rsidRPr="008F36FA" w:rsidRDefault="00E51B3D" w:rsidP="00E51B3D">
      <w:pPr>
        <w:spacing w:after="120" w:line="240" w:lineRule="auto"/>
        <w:jc w:val="both"/>
        <w:rPr>
          <w:rFonts w:cstheme="minorHAnsi"/>
          <w:sz w:val="24"/>
          <w:szCs w:val="24"/>
        </w:rPr>
      </w:pPr>
      <w:r w:rsidRPr="008F36FA">
        <w:rPr>
          <w:rFonts w:cstheme="minorHAnsi"/>
          <w:sz w:val="24"/>
          <w:szCs w:val="24"/>
        </w:rPr>
        <w:t xml:space="preserve">b) Na hipótese de substituição, a fornecedora deverá fazê-la em conformidade com a indicação do Departamento de Compras, no prazo por ele estipulado, contado de sua notificação, mantido o preço inicialmente proposto; </w:t>
      </w:r>
    </w:p>
    <w:p w14:paraId="008AEBCB" w14:textId="77777777" w:rsidR="00E51B3D" w:rsidRPr="008F36FA" w:rsidRDefault="00E51B3D" w:rsidP="00E51B3D">
      <w:pPr>
        <w:spacing w:after="120" w:line="240" w:lineRule="auto"/>
        <w:jc w:val="both"/>
        <w:rPr>
          <w:rFonts w:cstheme="minorHAnsi"/>
          <w:sz w:val="24"/>
          <w:szCs w:val="24"/>
        </w:rPr>
      </w:pPr>
      <w:r w:rsidRPr="008F36FA">
        <w:rPr>
          <w:rFonts w:cstheme="minorHAnsi"/>
          <w:sz w:val="24"/>
          <w:szCs w:val="24"/>
        </w:rPr>
        <w:t>c) Se disser respeito à diferença de quantidade ou de partes, determinar a sua complementação, ou rescisão contratual, sem prejuízo das penalidades cabíveis.</w:t>
      </w:r>
    </w:p>
    <w:p w14:paraId="6C847C6C" w14:textId="77777777" w:rsidR="00E51B3D" w:rsidRPr="008F36FA" w:rsidRDefault="00E51B3D" w:rsidP="00E51B3D">
      <w:pPr>
        <w:spacing w:after="120" w:line="240" w:lineRule="auto"/>
        <w:jc w:val="both"/>
        <w:rPr>
          <w:rFonts w:cstheme="minorHAnsi"/>
          <w:sz w:val="24"/>
          <w:szCs w:val="24"/>
        </w:rPr>
      </w:pPr>
      <w:r w:rsidRPr="008F36FA">
        <w:rPr>
          <w:rFonts w:cstheme="minorHAnsi"/>
          <w:b/>
          <w:bCs/>
          <w:sz w:val="24"/>
          <w:szCs w:val="24"/>
        </w:rPr>
        <w:t>9.10</w:t>
      </w:r>
      <w:r w:rsidRPr="008F36FA">
        <w:rPr>
          <w:rFonts w:cstheme="minorHAnsi"/>
          <w:sz w:val="24"/>
          <w:szCs w:val="24"/>
        </w:rPr>
        <w:t>. Os produtos devem ser entregues na embalagem original, em perfeito estado, sem sinais de violação, sem aderência ao produto, sem inadequação e identificadas.</w:t>
      </w:r>
    </w:p>
    <w:p w14:paraId="31A6257C" w14:textId="77777777" w:rsidR="00E51B3D" w:rsidRPr="008F36FA" w:rsidRDefault="00E51B3D" w:rsidP="00E51B3D">
      <w:pPr>
        <w:spacing w:after="120" w:line="240" w:lineRule="auto"/>
        <w:jc w:val="both"/>
        <w:rPr>
          <w:rFonts w:cstheme="minorHAnsi"/>
          <w:sz w:val="24"/>
          <w:szCs w:val="24"/>
        </w:rPr>
      </w:pPr>
      <w:r w:rsidRPr="008F36FA">
        <w:rPr>
          <w:rFonts w:cstheme="minorHAnsi"/>
          <w:b/>
          <w:bCs/>
          <w:sz w:val="24"/>
          <w:szCs w:val="24"/>
        </w:rPr>
        <w:t xml:space="preserve">9.11. </w:t>
      </w:r>
      <w:r w:rsidRPr="008F36FA">
        <w:rPr>
          <w:rFonts w:cstheme="minorHAnsi"/>
          <w:sz w:val="24"/>
          <w:szCs w:val="24"/>
        </w:rPr>
        <w:t xml:space="preserve">A contratada deverá garantir a substituição dos produtos eventualmente danificados, consoante os prazos e termos da Lei Federal n. 8.078/90 – Código de Defesa do Consumidor. </w:t>
      </w:r>
    </w:p>
    <w:p w14:paraId="4DF8DACA" w14:textId="77777777" w:rsidR="00E51B3D" w:rsidRPr="008F36FA" w:rsidRDefault="00E51B3D" w:rsidP="00E51B3D">
      <w:pPr>
        <w:pStyle w:val="PargrafodaLista"/>
        <w:spacing w:after="120" w:line="240" w:lineRule="auto"/>
        <w:ind w:left="0"/>
        <w:contextualSpacing w:val="0"/>
        <w:jc w:val="both"/>
        <w:rPr>
          <w:rFonts w:cstheme="minorHAnsi"/>
          <w:b/>
          <w:bCs/>
          <w:sz w:val="24"/>
          <w:szCs w:val="24"/>
        </w:rPr>
      </w:pPr>
    </w:p>
    <w:p w14:paraId="5EEE61EE" w14:textId="77777777" w:rsidR="00E51B3D" w:rsidRPr="008F36FA" w:rsidRDefault="00E51B3D" w:rsidP="00E51B3D">
      <w:pPr>
        <w:pStyle w:val="PargrafodaLista"/>
        <w:spacing w:after="120" w:line="240" w:lineRule="auto"/>
        <w:ind w:left="0"/>
        <w:contextualSpacing w:val="0"/>
        <w:jc w:val="both"/>
        <w:rPr>
          <w:rFonts w:cstheme="minorHAnsi"/>
          <w:b/>
          <w:bCs/>
          <w:sz w:val="24"/>
          <w:szCs w:val="24"/>
        </w:rPr>
      </w:pPr>
      <w:r w:rsidRPr="008F36FA">
        <w:rPr>
          <w:rFonts w:cstheme="minorHAnsi"/>
          <w:b/>
          <w:bCs/>
          <w:sz w:val="24"/>
          <w:szCs w:val="24"/>
        </w:rPr>
        <w:t>CLÁUSULA DÉCIMA: OBRIGAÇÕES DA CONTRATADA</w:t>
      </w:r>
    </w:p>
    <w:p w14:paraId="7A2FCC89" w14:textId="77777777" w:rsidR="00E51B3D" w:rsidRPr="008F36FA" w:rsidRDefault="00E51B3D" w:rsidP="00E51B3D">
      <w:pPr>
        <w:pStyle w:val="PargrafodaLista"/>
        <w:spacing w:after="120" w:line="240" w:lineRule="auto"/>
        <w:ind w:left="0"/>
        <w:contextualSpacing w:val="0"/>
        <w:jc w:val="both"/>
        <w:rPr>
          <w:rFonts w:cstheme="minorHAnsi"/>
          <w:b/>
          <w:bCs/>
          <w:sz w:val="24"/>
          <w:szCs w:val="24"/>
        </w:rPr>
      </w:pPr>
      <w:r w:rsidRPr="008F36FA">
        <w:rPr>
          <w:rFonts w:cstheme="minorHAnsi"/>
          <w:b/>
          <w:bCs/>
          <w:sz w:val="24"/>
          <w:szCs w:val="24"/>
        </w:rPr>
        <w:t xml:space="preserve">10. </w:t>
      </w:r>
      <w:r w:rsidRPr="008F36FA">
        <w:rPr>
          <w:rFonts w:cstheme="minorHAnsi"/>
          <w:sz w:val="24"/>
          <w:szCs w:val="24"/>
        </w:rPr>
        <w:t>Constituem obrigações da CONTRATADA, além das demais previstas no CONTRATO E ATA DE REGISTRO DE PREÇOS formalizado:</w:t>
      </w:r>
    </w:p>
    <w:p w14:paraId="16C6A540" w14:textId="77777777" w:rsidR="00E51B3D" w:rsidRPr="008F36FA" w:rsidRDefault="00E51B3D" w:rsidP="00E51B3D">
      <w:pPr>
        <w:pStyle w:val="PargrafodaLista"/>
        <w:spacing w:after="120" w:line="240" w:lineRule="auto"/>
        <w:ind w:left="0"/>
        <w:contextualSpacing w:val="0"/>
        <w:jc w:val="both"/>
        <w:rPr>
          <w:rFonts w:cstheme="minorHAnsi"/>
          <w:sz w:val="24"/>
          <w:szCs w:val="24"/>
        </w:rPr>
      </w:pPr>
      <w:r w:rsidRPr="008F36FA">
        <w:rPr>
          <w:rFonts w:cstheme="minorHAnsi"/>
          <w:b/>
          <w:bCs/>
          <w:sz w:val="24"/>
          <w:szCs w:val="24"/>
        </w:rPr>
        <w:t>10.1.</w:t>
      </w:r>
      <w:r w:rsidRPr="008F36FA">
        <w:rPr>
          <w:rFonts w:cstheme="minorHAnsi"/>
          <w:sz w:val="24"/>
          <w:szCs w:val="24"/>
        </w:rPr>
        <w:t xml:space="preserve"> Não subcontratar, </w:t>
      </w:r>
      <w:proofErr w:type="spellStart"/>
      <w:r w:rsidRPr="008F36FA">
        <w:rPr>
          <w:rFonts w:cstheme="minorHAnsi"/>
          <w:sz w:val="24"/>
          <w:szCs w:val="24"/>
        </w:rPr>
        <w:t>subempreitar</w:t>
      </w:r>
      <w:proofErr w:type="spellEnd"/>
      <w:r w:rsidRPr="008F36FA">
        <w:rPr>
          <w:rFonts w:cstheme="minorHAnsi"/>
          <w:sz w:val="24"/>
          <w:szCs w:val="24"/>
        </w:rPr>
        <w:t>, ceder ou transferir, total ou parcialmente o objeto do CONTRATO.</w:t>
      </w:r>
    </w:p>
    <w:p w14:paraId="5DBE36EE" w14:textId="77777777" w:rsidR="00E51B3D" w:rsidRPr="008F36FA" w:rsidRDefault="00E51B3D" w:rsidP="00E51B3D">
      <w:pPr>
        <w:pStyle w:val="PargrafodaLista"/>
        <w:spacing w:after="120" w:line="240" w:lineRule="auto"/>
        <w:ind w:left="0"/>
        <w:contextualSpacing w:val="0"/>
        <w:jc w:val="both"/>
        <w:rPr>
          <w:rFonts w:cstheme="minorHAnsi"/>
          <w:b/>
          <w:bCs/>
          <w:sz w:val="24"/>
          <w:szCs w:val="24"/>
        </w:rPr>
      </w:pPr>
      <w:r w:rsidRPr="008F36FA">
        <w:rPr>
          <w:rFonts w:cstheme="minorHAnsi"/>
          <w:b/>
          <w:bCs/>
          <w:sz w:val="24"/>
          <w:szCs w:val="24"/>
        </w:rPr>
        <w:t>10.2.</w:t>
      </w:r>
      <w:r w:rsidRPr="008F36FA">
        <w:rPr>
          <w:rFonts w:cstheme="minorHAnsi"/>
          <w:sz w:val="24"/>
          <w:szCs w:val="24"/>
        </w:rPr>
        <w:t xml:space="preserve"> Entregar os materiais ofertados, no prazo proposto e em conformidade com as especificações exigidas no Edital e em sua proposta de preços.</w:t>
      </w:r>
    </w:p>
    <w:p w14:paraId="654E2884" w14:textId="77777777" w:rsidR="00E51B3D" w:rsidRPr="008F36FA" w:rsidRDefault="00E51B3D" w:rsidP="00E51B3D">
      <w:pPr>
        <w:pStyle w:val="PargrafodaLista"/>
        <w:numPr>
          <w:ilvl w:val="1"/>
          <w:numId w:val="18"/>
        </w:numPr>
        <w:spacing w:after="120" w:line="240" w:lineRule="auto"/>
        <w:ind w:left="0" w:firstLine="0"/>
        <w:contextualSpacing w:val="0"/>
        <w:jc w:val="both"/>
        <w:rPr>
          <w:rFonts w:cstheme="minorHAnsi"/>
          <w:b/>
          <w:bCs/>
          <w:sz w:val="24"/>
          <w:szCs w:val="24"/>
        </w:rPr>
      </w:pPr>
      <w:r w:rsidRPr="008F36FA">
        <w:rPr>
          <w:rFonts w:cstheme="minorHAnsi"/>
          <w:sz w:val="24"/>
          <w:szCs w:val="24"/>
        </w:rPr>
        <w:t>Somente divulgar informações acerca do objeto deste CONTRATO, que envolva o nome da contratante, mediante sua prévia e expressa autorização.</w:t>
      </w:r>
    </w:p>
    <w:p w14:paraId="02754AEA" w14:textId="77777777" w:rsidR="00E51B3D" w:rsidRPr="008F36FA" w:rsidRDefault="00E51B3D" w:rsidP="00E51B3D">
      <w:pPr>
        <w:pStyle w:val="PargrafodaLista"/>
        <w:numPr>
          <w:ilvl w:val="1"/>
          <w:numId w:val="18"/>
        </w:numPr>
        <w:spacing w:after="120" w:line="240" w:lineRule="auto"/>
        <w:ind w:left="0" w:firstLine="0"/>
        <w:contextualSpacing w:val="0"/>
        <w:jc w:val="both"/>
        <w:rPr>
          <w:rFonts w:cstheme="minorHAnsi"/>
          <w:b/>
          <w:bCs/>
          <w:sz w:val="24"/>
          <w:szCs w:val="24"/>
        </w:rPr>
      </w:pPr>
      <w:r w:rsidRPr="008F36FA">
        <w:rPr>
          <w:rFonts w:cstheme="minorHAnsi"/>
          <w:sz w:val="24"/>
          <w:szCs w:val="24"/>
        </w:rPr>
        <w:t>Manter, durante a execução deste contrato, em compatibilidade com as obrigações por ele assumidas, todas as condições de habilitação e qualificação exigidas na licitação.</w:t>
      </w:r>
    </w:p>
    <w:p w14:paraId="68C7A941" w14:textId="77777777" w:rsidR="00E51B3D" w:rsidRPr="008F36FA" w:rsidRDefault="00E51B3D" w:rsidP="00E51B3D">
      <w:pPr>
        <w:pStyle w:val="PargrafodaLista"/>
        <w:numPr>
          <w:ilvl w:val="1"/>
          <w:numId w:val="18"/>
        </w:numPr>
        <w:spacing w:after="120" w:line="240" w:lineRule="auto"/>
        <w:ind w:left="0" w:firstLine="0"/>
        <w:contextualSpacing w:val="0"/>
        <w:jc w:val="both"/>
        <w:rPr>
          <w:rFonts w:cstheme="minorHAnsi"/>
          <w:b/>
          <w:bCs/>
          <w:sz w:val="24"/>
          <w:szCs w:val="24"/>
        </w:rPr>
      </w:pPr>
      <w:r w:rsidRPr="008F36FA">
        <w:rPr>
          <w:rFonts w:cstheme="minorHAnsi"/>
          <w:sz w:val="24"/>
          <w:szCs w:val="24"/>
        </w:rPr>
        <w:lastRenderedPageBreak/>
        <w:t>Instruir o fornecimento dos objetos deste CONTRATO com as notas fiscais correspondentes, juntando cópia da solicitação de entrega e do comprovante do respectivo recebimento.</w:t>
      </w:r>
    </w:p>
    <w:p w14:paraId="4EB50FEF" w14:textId="77777777" w:rsidR="00E51B3D" w:rsidRPr="008F36FA" w:rsidRDefault="00E51B3D" w:rsidP="00E51B3D">
      <w:pPr>
        <w:pStyle w:val="PargrafodaLista"/>
        <w:numPr>
          <w:ilvl w:val="1"/>
          <w:numId w:val="18"/>
        </w:numPr>
        <w:spacing w:after="120" w:line="240" w:lineRule="auto"/>
        <w:ind w:left="0" w:firstLine="0"/>
        <w:contextualSpacing w:val="0"/>
        <w:jc w:val="both"/>
        <w:rPr>
          <w:rFonts w:cstheme="minorHAnsi"/>
          <w:b/>
          <w:bCs/>
          <w:sz w:val="24"/>
          <w:szCs w:val="24"/>
        </w:rPr>
      </w:pPr>
      <w:r w:rsidRPr="008F36FA">
        <w:rPr>
          <w:rFonts w:cstheme="minorHAnsi"/>
          <w:sz w:val="24"/>
          <w:szCs w:val="24"/>
        </w:rPr>
        <w:t>Assumir com exclusividade todos os impostos e taxas que forem devidos em decorrência do objeto deste CONTRATO, bem como as contribuições devidas à Previdência Social, encargos trabalhistas, prêmios de seguro e de acidentes de trabalho e quaisquer outras despesas que se fizerem necessárias ao cumprimento do objeto pactuado, inclusive quanto ao transporte interno dos bens.</w:t>
      </w:r>
    </w:p>
    <w:p w14:paraId="13313532" w14:textId="77777777" w:rsidR="00E51B3D" w:rsidRPr="008F36FA" w:rsidRDefault="00E51B3D" w:rsidP="00E51B3D">
      <w:pPr>
        <w:pStyle w:val="PargrafodaLista"/>
        <w:numPr>
          <w:ilvl w:val="1"/>
          <w:numId w:val="18"/>
        </w:numPr>
        <w:spacing w:after="120" w:line="240" w:lineRule="auto"/>
        <w:ind w:left="0" w:firstLine="0"/>
        <w:contextualSpacing w:val="0"/>
        <w:jc w:val="both"/>
        <w:rPr>
          <w:rFonts w:cstheme="minorHAnsi"/>
          <w:b/>
          <w:bCs/>
          <w:sz w:val="24"/>
          <w:szCs w:val="24"/>
        </w:rPr>
      </w:pPr>
      <w:r w:rsidRPr="008F36FA">
        <w:rPr>
          <w:rFonts w:cstheme="minorHAnsi"/>
          <w:sz w:val="24"/>
          <w:szCs w:val="24"/>
        </w:rPr>
        <w:t>Responder perante a CONTRATANTE e terceiros por eventuais prejuízos e danos decorrentes de sua demora ou de sua omissão, sob a sua responsabilidade ou por erro da execução deste CONTRATO.</w:t>
      </w:r>
    </w:p>
    <w:p w14:paraId="61D26BD2" w14:textId="77777777" w:rsidR="00E51B3D" w:rsidRPr="008F36FA" w:rsidRDefault="00E51B3D" w:rsidP="00E51B3D">
      <w:pPr>
        <w:pStyle w:val="PargrafodaLista"/>
        <w:numPr>
          <w:ilvl w:val="1"/>
          <w:numId w:val="18"/>
        </w:numPr>
        <w:spacing w:after="120" w:line="240" w:lineRule="auto"/>
        <w:ind w:left="0" w:firstLine="0"/>
        <w:contextualSpacing w:val="0"/>
        <w:jc w:val="both"/>
        <w:rPr>
          <w:rFonts w:cstheme="minorHAnsi"/>
          <w:b/>
          <w:bCs/>
          <w:sz w:val="24"/>
          <w:szCs w:val="24"/>
        </w:rPr>
      </w:pPr>
      <w:r w:rsidRPr="008F36FA">
        <w:rPr>
          <w:rFonts w:cstheme="minorHAnsi"/>
          <w:sz w:val="24"/>
          <w:szCs w:val="24"/>
        </w:rPr>
        <w:t>Aceitar nas mesmas condições contratuais, os acréscimos ou supressões que se fizerem, no objeto, até 25% (vinte e cinco por cento) do valor inicial, atualizado do CONTRATO.</w:t>
      </w:r>
    </w:p>
    <w:p w14:paraId="607F3B04" w14:textId="77777777" w:rsidR="00E51B3D" w:rsidRPr="008F36FA" w:rsidRDefault="00E51B3D" w:rsidP="00E51B3D">
      <w:pPr>
        <w:pStyle w:val="PargrafodaLista"/>
        <w:numPr>
          <w:ilvl w:val="1"/>
          <w:numId w:val="18"/>
        </w:numPr>
        <w:spacing w:after="120" w:line="240" w:lineRule="auto"/>
        <w:ind w:left="0" w:firstLine="0"/>
        <w:contextualSpacing w:val="0"/>
        <w:jc w:val="both"/>
        <w:rPr>
          <w:rFonts w:cstheme="minorHAnsi"/>
          <w:b/>
          <w:bCs/>
          <w:sz w:val="24"/>
          <w:szCs w:val="24"/>
        </w:rPr>
      </w:pPr>
      <w:r w:rsidRPr="008F36FA">
        <w:rPr>
          <w:rFonts w:cstheme="minorHAnsi"/>
          <w:sz w:val="24"/>
          <w:szCs w:val="24"/>
        </w:rPr>
        <w:t>Responder perante a CONTRATANTE e terceiros por eventuais prejuízos e danos decorrentes de sua demora ou de sua omissão, sob a sua responsabilidade ou por erro da execução deste CONTRATO.</w:t>
      </w:r>
    </w:p>
    <w:p w14:paraId="0C07FF98" w14:textId="77777777" w:rsidR="00E51B3D" w:rsidRPr="008F36FA" w:rsidRDefault="00E51B3D" w:rsidP="00E51B3D">
      <w:pPr>
        <w:pStyle w:val="PargrafodaLista"/>
        <w:numPr>
          <w:ilvl w:val="1"/>
          <w:numId w:val="18"/>
        </w:numPr>
        <w:spacing w:after="120" w:line="240" w:lineRule="auto"/>
        <w:ind w:left="0" w:firstLine="0"/>
        <w:contextualSpacing w:val="0"/>
        <w:jc w:val="both"/>
        <w:rPr>
          <w:rFonts w:cstheme="minorHAnsi"/>
          <w:b/>
          <w:bCs/>
          <w:sz w:val="24"/>
          <w:szCs w:val="24"/>
        </w:rPr>
      </w:pPr>
      <w:r w:rsidRPr="008F36FA">
        <w:rPr>
          <w:rFonts w:cstheme="minorHAnsi"/>
          <w:sz w:val="24"/>
          <w:szCs w:val="24"/>
        </w:rPr>
        <w:t>Manter, durante a execução do CONTRATO, em compatibilidade com as obrigações por ele assumidas, todas as condições de habilitação e qualificação exigidas na licitação;</w:t>
      </w:r>
    </w:p>
    <w:p w14:paraId="29E5165A" w14:textId="77777777" w:rsidR="00E51B3D" w:rsidRPr="008F36FA" w:rsidRDefault="00E51B3D" w:rsidP="00E51B3D">
      <w:pPr>
        <w:pStyle w:val="PargrafodaLista"/>
        <w:spacing w:after="120" w:line="240" w:lineRule="auto"/>
        <w:ind w:left="0"/>
        <w:contextualSpacing w:val="0"/>
        <w:jc w:val="both"/>
        <w:rPr>
          <w:rFonts w:cstheme="minorHAnsi"/>
          <w:b/>
          <w:bCs/>
          <w:sz w:val="24"/>
          <w:szCs w:val="24"/>
        </w:rPr>
      </w:pPr>
    </w:p>
    <w:p w14:paraId="54975402" w14:textId="77777777" w:rsidR="00E51B3D" w:rsidRPr="008F36FA" w:rsidRDefault="00E51B3D" w:rsidP="00E51B3D">
      <w:pPr>
        <w:spacing w:after="120" w:line="240" w:lineRule="auto"/>
        <w:jc w:val="both"/>
        <w:rPr>
          <w:rFonts w:cstheme="minorHAnsi"/>
          <w:b/>
          <w:bCs/>
          <w:sz w:val="24"/>
          <w:szCs w:val="24"/>
        </w:rPr>
      </w:pPr>
      <w:r w:rsidRPr="008F36FA">
        <w:rPr>
          <w:rFonts w:cstheme="minorHAnsi"/>
          <w:b/>
          <w:bCs/>
          <w:sz w:val="24"/>
          <w:szCs w:val="24"/>
        </w:rPr>
        <w:t>CLÁUSULA DÉCIMA PRIMEIRA - DAS OBRIGAÇÕES DA CONTRATANTE:</w:t>
      </w:r>
    </w:p>
    <w:p w14:paraId="4C7EBE59" w14:textId="77777777" w:rsidR="00E51B3D" w:rsidRPr="008F36FA" w:rsidRDefault="00E51B3D" w:rsidP="00E51B3D">
      <w:pPr>
        <w:pStyle w:val="PargrafodaLista"/>
        <w:numPr>
          <w:ilvl w:val="1"/>
          <w:numId w:val="19"/>
        </w:numPr>
        <w:spacing w:after="120" w:line="240" w:lineRule="auto"/>
        <w:ind w:left="0" w:firstLine="0"/>
        <w:contextualSpacing w:val="0"/>
        <w:jc w:val="both"/>
        <w:rPr>
          <w:rFonts w:cstheme="minorHAnsi"/>
          <w:b/>
          <w:bCs/>
          <w:sz w:val="24"/>
          <w:szCs w:val="24"/>
        </w:rPr>
      </w:pPr>
      <w:r w:rsidRPr="008F36FA">
        <w:rPr>
          <w:rFonts w:cstheme="minorHAnsi"/>
          <w:sz w:val="24"/>
          <w:szCs w:val="24"/>
        </w:rPr>
        <w:t xml:space="preserve"> A CONTRATANTE se obriga a proporcionar à CONTRATADA todas as condições necessárias ao pleno cumprimento das obrigações decorrentes da presente licitação.</w:t>
      </w:r>
    </w:p>
    <w:p w14:paraId="35592C35" w14:textId="77777777" w:rsidR="00E51B3D" w:rsidRPr="008F36FA" w:rsidRDefault="00E51B3D" w:rsidP="00E51B3D">
      <w:pPr>
        <w:pStyle w:val="PargrafodaLista"/>
        <w:numPr>
          <w:ilvl w:val="1"/>
          <w:numId w:val="19"/>
        </w:numPr>
        <w:spacing w:after="120" w:line="240" w:lineRule="auto"/>
        <w:ind w:left="0" w:firstLine="0"/>
        <w:contextualSpacing w:val="0"/>
        <w:jc w:val="both"/>
        <w:rPr>
          <w:rFonts w:cstheme="minorHAnsi"/>
          <w:b/>
          <w:bCs/>
          <w:sz w:val="24"/>
          <w:szCs w:val="24"/>
        </w:rPr>
      </w:pPr>
      <w:r w:rsidRPr="008F36FA">
        <w:rPr>
          <w:rFonts w:cstheme="minorHAnsi"/>
          <w:sz w:val="24"/>
          <w:szCs w:val="24"/>
        </w:rPr>
        <w:t>Providenciar o pagamento à CONTRATADA na apresentação da Nota Fiscal/Recibo devidamente atestado nos prazos fixados dentro das condições estabelecidas neste edital.</w:t>
      </w:r>
    </w:p>
    <w:p w14:paraId="3901B8DB" w14:textId="77777777" w:rsidR="00E51B3D" w:rsidRPr="008F36FA" w:rsidRDefault="00E51B3D" w:rsidP="00E51B3D">
      <w:pPr>
        <w:pStyle w:val="PargrafodaLista"/>
        <w:numPr>
          <w:ilvl w:val="1"/>
          <w:numId w:val="19"/>
        </w:numPr>
        <w:spacing w:after="120" w:line="240" w:lineRule="auto"/>
        <w:ind w:left="0" w:firstLine="0"/>
        <w:contextualSpacing w:val="0"/>
        <w:jc w:val="both"/>
        <w:rPr>
          <w:rFonts w:cstheme="minorHAnsi"/>
          <w:b/>
          <w:bCs/>
          <w:sz w:val="24"/>
          <w:szCs w:val="24"/>
        </w:rPr>
      </w:pPr>
      <w:r w:rsidRPr="008F36FA">
        <w:rPr>
          <w:rFonts w:cstheme="minorHAnsi"/>
          <w:sz w:val="24"/>
          <w:szCs w:val="24"/>
        </w:rPr>
        <w:t>Verificar a regularidade de recolhimento dos encargos sociais antes do pagamento.</w:t>
      </w:r>
    </w:p>
    <w:p w14:paraId="121D8DF7" w14:textId="77777777" w:rsidR="00E51B3D" w:rsidRPr="008F36FA" w:rsidRDefault="00E51B3D" w:rsidP="00E51B3D">
      <w:pPr>
        <w:pStyle w:val="PargrafodaLista"/>
        <w:numPr>
          <w:ilvl w:val="1"/>
          <w:numId w:val="19"/>
        </w:numPr>
        <w:spacing w:after="120" w:line="240" w:lineRule="auto"/>
        <w:ind w:left="0" w:firstLine="0"/>
        <w:contextualSpacing w:val="0"/>
        <w:jc w:val="both"/>
        <w:rPr>
          <w:rFonts w:cstheme="minorHAnsi"/>
          <w:b/>
          <w:bCs/>
          <w:sz w:val="24"/>
          <w:szCs w:val="24"/>
        </w:rPr>
      </w:pPr>
      <w:r w:rsidRPr="008F36FA">
        <w:rPr>
          <w:rFonts w:cstheme="minorHAnsi"/>
          <w:sz w:val="24"/>
          <w:szCs w:val="24"/>
        </w:rPr>
        <w:t xml:space="preserve">Proporcionar todas as condições que lhes couber ou forem possíveis para que os serviços sejam executados na forma estabelecida no respectivo Contrato; </w:t>
      </w:r>
    </w:p>
    <w:p w14:paraId="12DBFF7F" w14:textId="77777777" w:rsidR="00E51B3D" w:rsidRPr="008F36FA" w:rsidRDefault="00E51B3D" w:rsidP="00E51B3D">
      <w:pPr>
        <w:pStyle w:val="PargrafodaLista"/>
        <w:numPr>
          <w:ilvl w:val="1"/>
          <w:numId w:val="19"/>
        </w:numPr>
        <w:spacing w:after="120" w:line="240" w:lineRule="auto"/>
        <w:ind w:left="0" w:firstLine="0"/>
        <w:contextualSpacing w:val="0"/>
        <w:jc w:val="both"/>
        <w:rPr>
          <w:rFonts w:cstheme="minorHAnsi"/>
          <w:b/>
          <w:bCs/>
          <w:sz w:val="24"/>
          <w:szCs w:val="24"/>
        </w:rPr>
      </w:pPr>
      <w:r w:rsidRPr="008F36FA">
        <w:rPr>
          <w:rFonts w:cstheme="minorHAnsi"/>
          <w:sz w:val="24"/>
          <w:szCs w:val="24"/>
        </w:rPr>
        <w:t>Acompanhar a entrega dos produtos ofertados efetuados pela CONTRATADA, podendo intervir durante a sua execução, para fins de ajustes ou suspensão.</w:t>
      </w:r>
    </w:p>
    <w:p w14:paraId="1CE5588C" w14:textId="77777777" w:rsidR="00E51B3D" w:rsidRPr="008F36FA" w:rsidRDefault="00E51B3D" w:rsidP="00E51B3D">
      <w:pPr>
        <w:pStyle w:val="PargrafodaLista"/>
        <w:numPr>
          <w:ilvl w:val="1"/>
          <w:numId w:val="19"/>
        </w:numPr>
        <w:spacing w:after="120" w:line="240" w:lineRule="auto"/>
        <w:ind w:left="0" w:firstLine="0"/>
        <w:contextualSpacing w:val="0"/>
        <w:jc w:val="both"/>
        <w:rPr>
          <w:rFonts w:cstheme="minorHAnsi"/>
          <w:b/>
          <w:bCs/>
          <w:sz w:val="24"/>
          <w:szCs w:val="24"/>
        </w:rPr>
      </w:pPr>
      <w:r w:rsidRPr="008F36FA">
        <w:rPr>
          <w:rFonts w:cstheme="minorHAnsi"/>
          <w:sz w:val="24"/>
          <w:szCs w:val="24"/>
        </w:rPr>
        <w:t>Conferir os produtos entregues, verificando especificação, marca, validade e pesagem e qualidade;</w:t>
      </w:r>
    </w:p>
    <w:p w14:paraId="2582A92F" w14:textId="77777777" w:rsidR="00E51B3D" w:rsidRPr="008F36FA" w:rsidRDefault="00E51B3D" w:rsidP="00E51B3D">
      <w:pPr>
        <w:pStyle w:val="PargrafodaLista"/>
        <w:numPr>
          <w:ilvl w:val="1"/>
          <w:numId w:val="19"/>
        </w:numPr>
        <w:spacing w:after="120" w:line="240" w:lineRule="auto"/>
        <w:ind w:left="0" w:firstLine="0"/>
        <w:contextualSpacing w:val="0"/>
        <w:jc w:val="both"/>
        <w:rPr>
          <w:rFonts w:cstheme="minorHAnsi"/>
          <w:b/>
          <w:bCs/>
          <w:sz w:val="24"/>
          <w:szCs w:val="24"/>
        </w:rPr>
      </w:pPr>
      <w:r w:rsidRPr="008F36FA">
        <w:rPr>
          <w:rFonts w:cstheme="minorHAnsi"/>
          <w:sz w:val="24"/>
          <w:szCs w:val="24"/>
        </w:rPr>
        <w:t>Aplicar as penalidades cabíveis, nas situações previstas no edital;</w:t>
      </w:r>
    </w:p>
    <w:p w14:paraId="20A13E00" w14:textId="77777777" w:rsidR="00E51B3D" w:rsidRPr="008F36FA" w:rsidRDefault="00E51B3D" w:rsidP="00E51B3D">
      <w:pPr>
        <w:pStyle w:val="PargrafodaLista"/>
        <w:numPr>
          <w:ilvl w:val="1"/>
          <w:numId w:val="19"/>
        </w:numPr>
        <w:spacing w:after="120" w:line="240" w:lineRule="auto"/>
        <w:ind w:left="0" w:firstLine="0"/>
        <w:contextualSpacing w:val="0"/>
        <w:jc w:val="both"/>
        <w:rPr>
          <w:rFonts w:cstheme="minorHAnsi"/>
          <w:b/>
          <w:bCs/>
          <w:sz w:val="24"/>
          <w:szCs w:val="24"/>
        </w:rPr>
      </w:pPr>
      <w:r w:rsidRPr="008F36FA">
        <w:rPr>
          <w:rFonts w:cstheme="minorHAnsi"/>
          <w:sz w:val="24"/>
          <w:szCs w:val="24"/>
        </w:rPr>
        <w:t>Rejeitar os itens licitados, objeto do CONTRATO, por terceiros sem autorização;</w:t>
      </w:r>
    </w:p>
    <w:p w14:paraId="64D45C3E" w14:textId="77777777" w:rsidR="00E51B3D" w:rsidRPr="008F36FA" w:rsidRDefault="00E51B3D" w:rsidP="00E51B3D">
      <w:pPr>
        <w:pStyle w:val="PargrafodaLista"/>
        <w:spacing w:after="120" w:line="240" w:lineRule="auto"/>
        <w:ind w:left="0"/>
        <w:contextualSpacing w:val="0"/>
        <w:jc w:val="both"/>
        <w:rPr>
          <w:rFonts w:cstheme="minorHAnsi"/>
          <w:sz w:val="24"/>
          <w:szCs w:val="24"/>
        </w:rPr>
      </w:pPr>
    </w:p>
    <w:p w14:paraId="41E392FC" w14:textId="77777777" w:rsidR="00E51B3D" w:rsidRPr="008F36FA" w:rsidRDefault="00E51B3D" w:rsidP="00E51B3D">
      <w:pPr>
        <w:spacing w:after="120" w:line="240" w:lineRule="auto"/>
        <w:jc w:val="both"/>
        <w:rPr>
          <w:rFonts w:cstheme="minorHAnsi"/>
          <w:b/>
          <w:bCs/>
          <w:sz w:val="24"/>
          <w:szCs w:val="24"/>
        </w:rPr>
      </w:pPr>
      <w:r w:rsidRPr="008F36FA">
        <w:rPr>
          <w:rFonts w:cstheme="minorHAnsi"/>
          <w:b/>
          <w:bCs/>
          <w:sz w:val="24"/>
          <w:szCs w:val="24"/>
        </w:rPr>
        <w:t>CLÁUSULA DÉCIMA SEGUNDA - SANÇÕES ADMINISTRATIVAS</w:t>
      </w:r>
      <w:r w:rsidRPr="008F36FA">
        <w:rPr>
          <w:rFonts w:cstheme="minorHAnsi"/>
          <w:sz w:val="24"/>
          <w:szCs w:val="24"/>
        </w:rPr>
        <w:t>:</w:t>
      </w:r>
    </w:p>
    <w:p w14:paraId="528AACEE" w14:textId="77777777" w:rsidR="00E51B3D" w:rsidRPr="008F36FA" w:rsidRDefault="00E51B3D" w:rsidP="00E51B3D">
      <w:pPr>
        <w:pStyle w:val="PargrafodaLista"/>
        <w:numPr>
          <w:ilvl w:val="1"/>
          <w:numId w:val="12"/>
        </w:numPr>
        <w:autoSpaceDE w:val="0"/>
        <w:autoSpaceDN w:val="0"/>
        <w:adjustRightInd w:val="0"/>
        <w:spacing w:after="120" w:line="240" w:lineRule="auto"/>
        <w:ind w:left="0" w:firstLine="0"/>
        <w:contextualSpacing w:val="0"/>
        <w:jc w:val="both"/>
        <w:rPr>
          <w:rFonts w:cstheme="minorHAnsi"/>
          <w:sz w:val="24"/>
          <w:szCs w:val="24"/>
        </w:rPr>
      </w:pPr>
      <w:r w:rsidRPr="008F36FA">
        <w:rPr>
          <w:rFonts w:cstheme="minorHAnsi"/>
          <w:sz w:val="24"/>
          <w:szCs w:val="24"/>
        </w:rPr>
        <w:lastRenderedPageBreak/>
        <w:t xml:space="preserve">A proponente que, convocada dentro do prazo de validade de sua proposta, não celebrar o Contrato/Ata de Registro de Preços, deixar de entregar a documentação exigida para o certame, ensejar o retardamento da execução do certame, não mantiver a Proposta, falhar ou fraudar na execução da mesma, comportar-se de modo inidôneo, fizer declaração falsa do atendimento das condições de habilitação ou cometer fraude fiscal, ficará impedida de licitar e contratar com a Administração Municipal, pelo prazo de até 5 (cinco) anos, sem prejuízo das multas previstas em Edital e das demais cominações legais. </w:t>
      </w:r>
    </w:p>
    <w:p w14:paraId="2D190911" w14:textId="5FD6E09E" w:rsidR="00E51B3D" w:rsidRPr="008F36FA" w:rsidRDefault="00E51B3D" w:rsidP="00E51B3D">
      <w:pPr>
        <w:pStyle w:val="PargrafodaLista"/>
        <w:numPr>
          <w:ilvl w:val="1"/>
          <w:numId w:val="12"/>
        </w:numPr>
        <w:autoSpaceDE w:val="0"/>
        <w:autoSpaceDN w:val="0"/>
        <w:adjustRightInd w:val="0"/>
        <w:spacing w:after="120" w:line="240" w:lineRule="auto"/>
        <w:ind w:left="0" w:firstLine="0"/>
        <w:contextualSpacing w:val="0"/>
        <w:jc w:val="both"/>
        <w:rPr>
          <w:rFonts w:cstheme="minorHAnsi"/>
          <w:sz w:val="24"/>
          <w:szCs w:val="24"/>
        </w:rPr>
      </w:pPr>
      <w:r w:rsidRPr="008F36FA">
        <w:rPr>
          <w:rFonts w:cstheme="minorHAnsi"/>
          <w:sz w:val="24"/>
          <w:szCs w:val="24"/>
        </w:rPr>
        <w:t xml:space="preserve">Pela inexecução total ou parcial do contrato, a </w:t>
      </w:r>
      <w:r w:rsidR="0092317B">
        <w:rPr>
          <w:rFonts w:cstheme="minorHAnsi"/>
          <w:sz w:val="24"/>
          <w:szCs w:val="24"/>
        </w:rPr>
        <w:t xml:space="preserve">Câmara </w:t>
      </w:r>
      <w:r w:rsidRPr="008F36FA">
        <w:rPr>
          <w:rFonts w:cstheme="minorHAnsi"/>
          <w:sz w:val="24"/>
          <w:szCs w:val="24"/>
        </w:rPr>
        <w:t>Municipal poderá, garantida a prévia defesa, aplicar à CONTRATADA as seguintes sanções:</w:t>
      </w:r>
    </w:p>
    <w:p w14:paraId="347DAC84" w14:textId="77777777" w:rsidR="00E51B3D" w:rsidRPr="008F36FA" w:rsidRDefault="00E51B3D" w:rsidP="00E51B3D">
      <w:pPr>
        <w:pStyle w:val="PargrafodaLista"/>
        <w:autoSpaceDE w:val="0"/>
        <w:autoSpaceDN w:val="0"/>
        <w:adjustRightInd w:val="0"/>
        <w:spacing w:after="120" w:line="240" w:lineRule="auto"/>
        <w:ind w:left="0"/>
        <w:contextualSpacing w:val="0"/>
        <w:jc w:val="both"/>
        <w:rPr>
          <w:rFonts w:cstheme="minorHAnsi"/>
          <w:sz w:val="24"/>
          <w:szCs w:val="24"/>
        </w:rPr>
      </w:pPr>
      <w:r w:rsidRPr="008F36FA">
        <w:rPr>
          <w:rFonts w:cstheme="minorHAnsi"/>
          <w:sz w:val="24"/>
          <w:szCs w:val="24"/>
        </w:rPr>
        <w:t>I - Advertência;</w:t>
      </w:r>
    </w:p>
    <w:p w14:paraId="5450078A" w14:textId="77777777" w:rsidR="00E51B3D" w:rsidRPr="008F36FA" w:rsidRDefault="00E51B3D" w:rsidP="00E51B3D">
      <w:pPr>
        <w:pStyle w:val="Cabealho"/>
        <w:spacing w:after="120"/>
        <w:jc w:val="both"/>
        <w:rPr>
          <w:rFonts w:cstheme="minorHAnsi"/>
          <w:sz w:val="24"/>
          <w:szCs w:val="24"/>
        </w:rPr>
      </w:pPr>
      <w:r w:rsidRPr="008F36FA">
        <w:rPr>
          <w:rFonts w:cstheme="minorHAnsi"/>
          <w:sz w:val="24"/>
          <w:szCs w:val="24"/>
        </w:rPr>
        <w:t>II - Multa, na forma prevista no instrumento convocatório ou no contrato;</w:t>
      </w:r>
    </w:p>
    <w:p w14:paraId="1D3E0CD5" w14:textId="77777777" w:rsidR="00E51B3D" w:rsidRPr="008F36FA" w:rsidRDefault="00E51B3D" w:rsidP="00E51B3D">
      <w:pPr>
        <w:pStyle w:val="Cabealho"/>
        <w:spacing w:after="120"/>
        <w:jc w:val="both"/>
        <w:rPr>
          <w:rFonts w:cstheme="minorHAnsi"/>
          <w:sz w:val="24"/>
          <w:szCs w:val="24"/>
        </w:rPr>
      </w:pPr>
      <w:r w:rsidRPr="008F36FA">
        <w:rPr>
          <w:rFonts w:cstheme="minorHAnsi"/>
          <w:sz w:val="24"/>
          <w:szCs w:val="24"/>
        </w:rPr>
        <w:t>III - Suspensão temporária de participação em licitação e impedimento de contratar com a Administração, por prazo não superior a 2 (dois) anos;</w:t>
      </w:r>
    </w:p>
    <w:p w14:paraId="707EF6BB" w14:textId="77777777" w:rsidR="00E51B3D" w:rsidRPr="008F36FA" w:rsidRDefault="00E51B3D" w:rsidP="00E51B3D">
      <w:pPr>
        <w:pStyle w:val="Cabealho"/>
        <w:spacing w:after="120"/>
        <w:jc w:val="both"/>
        <w:rPr>
          <w:rFonts w:cstheme="minorHAnsi"/>
          <w:sz w:val="24"/>
          <w:szCs w:val="24"/>
        </w:rPr>
      </w:pPr>
      <w:r w:rsidRPr="008F36FA">
        <w:rPr>
          <w:rFonts w:cstheme="minorHAnsi"/>
          <w:sz w:val="24"/>
          <w:szCs w:val="24"/>
        </w:rPr>
        <w:t>IV - 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Administração pelos prejuízos resultantes e após decorrido o prazo da sanção aplicada com base no tópico anterior.</w:t>
      </w:r>
    </w:p>
    <w:p w14:paraId="51CC5C58" w14:textId="77777777" w:rsidR="00E51B3D" w:rsidRPr="008F36FA" w:rsidRDefault="00E51B3D" w:rsidP="00E51B3D">
      <w:pPr>
        <w:pStyle w:val="PargrafodaLista"/>
        <w:numPr>
          <w:ilvl w:val="1"/>
          <w:numId w:val="12"/>
        </w:numPr>
        <w:autoSpaceDE w:val="0"/>
        <w:autoSpaceDN w:val="0"/>
        <w:adjustRightInd w:val="0"/>
        <w:spacing w:after="120" w:line="240" w:lineRule="auto"/>
        <w:ind w:left="0" w:firstLine="0"/>
        <w:contextualSpacing w:val="0"/>
        <w:jc w:val="both"/>
        <w:rPr>
          <w:rFonts w:cstheme="minorHAnsi"/>
          <w:sz w:val="24"/>
          <w:szCs w:val="24"/>
        </w:rPr>
      </w:pPr>
      <w:r w:rsidRPr="008F36FA">
        <w:rPr>
          <w:rFonts w:cstheme="minorHAnsi"/>
          <w:sz w:val="24"/>
          <w:szCs w:val="24"/>
        </w:rPr>
        <w:t>O descumprimento dos prazos ou das especificações exigidas ensejará aplicação, ao inadimplente, de multa, garantida defesa prévia, no valor equivalente de 0,5% (meio por cento) por dia corrido, até o limite de 15% (quinze por cento), calculado sobre o valor do serviço não executado ou executado fora do prazo, ou ainda em desacordo com as especificações.</w:t>
      </w:r>
    </w:p>
    <w:p w14:paraId="27FF71EA" w14:textId="77777777" w:rsidR="00E51B3D" w:rsidRPr="008F36FA" w:rsidRDefault="00E51B3D" w:rsidP="00E51B3D">
      <w:pPr>
        <w:pStyle w:val="PargrafodaLista"/>
        <w:numPr>
          <w:ilvl w:val="1"/>
          <w:numId w:val="12"/>
        </w:numPr>
        <w:autoSpaceDE w:val="0"/>
        <w:autoSpaceDN w:val="0"/>
        <w:adjustRightInd w:val="0"/>
        <w:spacing w:after="120" w:line="240" w:lineRule="auto"/>
        <w:ind w:left="0" w:firstLine="0"/>
        <w:contextualSpacing w:val="0"/>
        <w:jc w:val="both"/>
        <w:rPr>
          <w:rFonts w:cstheme="minorHAnsi"/>
          <w:sz w:val="24"/>
          <w:szCs w:val="24"/>
        </w:rPr>
      </w:pPr>
      <w:r w:rsidRPr="008F36FA">
        <w:rPr>
          <w:rFonts w:cstheme="minorHAnsi"/>
          <w:sz w:val="24"/>
          <w:szCs w:val="24"/>
        </w:rPr>
        <w:t>Além da multa, poderão ser aplicadas as penalidades previstas no art. 7</w:t>
      </w:r>
      <w:r w:rsidRPr="008F36FA">
        <w:rPr>
          <w:rFonts w:cstheme="minorHAnsi"/>
          <w:sz w:val="24"/>
          <w:szCs w:val="24"/>
        </w:rPr>
        <w:sym w:font="Symbol" w:char="F0B0"/>
      </w:r>
      <w:r w:rsidRPr="008F36FA">
        <w:rPr>
          <w:rFonts w:cstheme="minorHAnsi"/>
          <w:sz w:val="24"/>
          <w:szCs w:val="24"/>
        </w:rPr>
        <w:t xml:space="preserve"> da Lei Federal n</w:t>
      </w:r>
      <w:r w:rsidRPr="008F36FA">
        <w:rPr>
          <w:rFonts w:cstheme="minorHAnsi"/>
          <w:sz w:val="24"/>
          <w:szCs w:val="24"/>
        </w:rPr>
        <w:sym w:font="Symbol" w:char="F0B0"/>
      </w:r>
      <w:r w:rsidRPr="008F36FA">
        <w:rPr>
          <w:rFonts w:cstheme="minorHAnsi"/>
          <w:sz w:val="24"/>
          <w:szCs w:val="24"/>
        </w:rPr>
        <w:t xml:space="preserve"> 10.520/02, utilizando critérios de razoabilidade e proporcionalidade. </w:t>
      </w:r>
    </w:p>
    <w:p w14:paraId="0DC1DE99" w14:textId="77777777" w:rsidR="00E51B3D" w:rsidRPr="008F36FA" w:rsidRDefault="00E51B3D" w:rsidP="00E51B3D">
      <w:pPr>
        <w:pStyle w:val="PargrafodaLista"/>
        <w:spacing w:after="120" w:line="240" w:lineRule="auto"/>
        <w:ind w:left="0"/>
        <w:contextualSpacing w:val="0"/>
        <w:jc w:val="both"/>
        <w:rPr>
          <w:rFonts w:cstheme="minorHAnsi"/>
          <w:sz w:val="24"/>
          <w:szCs w:val="24"/>
        </w:rPr>
      </w:pPr>
    </w:p>
    <w:p w14:paraId="61855D16" w14:textId="77777777" w:rsidR="00E51B3D" w:rsidRPr="008F36FA" w:rsidRDefault="00E51B3D" w:rsidP="00E51B3D">
      <w:pPr>
        <w:pStyle w:val="PargrafodaLista"/>
        <w:spacing w:after="120" w:line="240" w:lineRule="auto"/>
        <w:ind w:left="0"/>
        <w:contextualSpacing w:val="0"/>
        <w:jc w:val="both"/>
        <w:rPr>
          <w:rFonts w:cstheme="minorHAnsi"/>
          <w:sz w:val="24"/>
          <w:szCs w:val="24"/>
        </w:rPr>
      </w:pPr>
      <w:r w:rsidRPr="008F36FA">
        <w:rPr>
          <w:rFonts w:cstheme="minorHAnsi"/>
          <w:b/>
          <w:bCs/>
          <w:sz w:val="24"/>
          <w:szCs w:val="24"/>
        </w:rPr>
        <w:t>13. CLÁUSULA DÉCIMA TERCEIRA: DA RESCISÃO:</w:t>
      </w:r>
    </w:p>
    <w:p w14:paraId="5450F619" w14:textId="57D07975" w:rsidR="00E51B3D" w:rsidRPr="008F36FA" w:rsidRDefault="00E51B3D" w:rsidP="00E51B3D">
      <w:pPr>
        <w:pStyle w:val="PargrafodaLista"/>
        <w:numPr>
          <w:ilvl w:val="1"/>
          <w:numId w:val="13"/>
        </w:numPr>
        <w:spacing w:after="120" w:line="240" w:lineRule="auto"/>
        <w:ind w:left="0" w:firstLine="0"/>
        <w:contextualSpacing w:val="0"/>
        <w:jc w:val="both"/>
        <w:rPr>
          <w:rFonts w:cstheme="minorHAnsi"/>
          <w:sz w:val="24"/>
          <w:szCs w:val="24"/>
        </w:rPr>
      </w:pPr>
      <w:r w:rsidRPr="008F36FA">
        <w:rPr>
          <w:rFonts w:cstheme="minorHAnsi"/>
          <w:sz w:val="24"/>
          <w:szCs w:val="24"/>
        </w:rPr>
        <w:t xml:space="preserve"> O presente Termo de Contrato poderá ser rescindido:</w:t>
      </w:r>
    </w:p>
    <w:p w14:paraId="40FE0682" w14:textId="77777777" w:rsidR="00E51B3D" w:rsidRPr="008F36FA" w:rsidRDefault="00E51B3D" w:rsidP="00E51B3D">
      <w:pPr>
        <w:spacing w:after="120" w:line="240" w:lineRule="auto"/>
        <w:jc w:val="both"/>
        <w:rPr>
          <w:rFonts w:cstheme="minorHAnsi"/>
          <w:sz w:val="24"/>
          <w:szCs w:val="24"/>
        </w:rPr>
      </w:pPr>
      <w:r w:rsidRPr="008F36FA">
        <w:rPr>
          <w:rFonts w:cstheme="minorHAnsi"/>
          <w:b/>
          <w:bCs/>
          <w:sz w:val="24"/>
          <w:szCs w:val="24"/>
        </w:rPr>
        <w:t>13.1.1.</w:t>
      </w:r>
      <w:r w:rsidRPr="008F36FA">
        <w:rPr>
          <w:rFonts w:cstheme="minorHAnsi"/>
          <w:sz w:val="24"/>
          <w:szCs w:val="24"/>
        </w:rPr>
        <w:t xml:space="preserve"> </w:t>
      </w:r>
      <w:proofErr w:type="gramStart"/>
      <w:r w:rsidRPr="008F36FA">
        <w:rPr>
          <w:rFonts w:cstheme="minorHAnsi"/>
          <w:sz w:val="24"/>
          <w:szCs w:val="24"/>
        </w:rPr>
        <w:t>por</w:t>
      </w:r>
      <w:proofErr w:type="gramEnd"/>
      <w:r w:rsidRPr="008F36FA">
        <w:rPr>
          <w:rFonts w:cstheme="minorHAnsi"/>
          <w:sz w:val="24"/>
          <w:szCs w:val="24"/>
        </w:rPr>
        <w:t xml:space="preserve"> ato unilateral e escrito da Administração, nas situações previstas nos incisos I a XII e XVII do art. 78 da Lei nº 8.666, de 1993, e com as consequências indicadas no art. 80 da mesma Lei, sem prejuízo da aplicação das sanções previstas no Termo de Referência, anexo ao Edital;</w:t>
      </w:r>
    </w:p>
    <w:p w14:paraId="6C4C7281" w14:textId="77777777" w:rsidR="00E51B3D" w:rsidRPr="008F36FA" w:rsidRDefault="00E51B3D" w:rsidP="00E51B3D">
      <w:pPr>
        <w:spacing w:after="120" w:line="240" w:lineRule="auto"/>
        <w:jc w:val="both"/>
        <w:rPr>
          <w:rFonts w:cstheme="minorHAnsi"/>
          <w:sz w:val="24"/>
          <w:szCs w:val="24"/>
        </w:rPr>
      </w:pPr>
      <w:r w:rsidRPr="008F36FA">
        <w:rPr>
          <w:rFonts w:cstheme="minorHAnsi"/>
          <w:b/>
          <w:bCs/>
          <w:sz w:val="24"/>
          <w:szCs w:val="24"/>
        </w:rPr>
        <w:t>13.1.2.</w:t>
      </w:r>
      <w:r w:rsidRPr="008F36FA">
        <w:rPr>
          <w:rFonts w:cstheme="minorHAnsi"/>
          <w:sz w:val="24"/>
          <w:szCs w:val="24"/>
        </w:rPr>
        <w:t xml:space="preserve"> </w:t>
      </w:r>
      <w:proofErr w:type="gramStart"/>
      <w:r w:rsidRPr="008F36FA">
        <w:rPr>
          <w:rFonts w:cstheme="minorHAnsi"/>
          <w:sz w:val="24"/>
          <w:szCs w:val="24"/>
        </w:rPr>
        <w:t>amigavelmente</w:t>
      </w:r>
      <w:proofErr w:type="gramEnd"/>
      <w:r w:rsidRPr="008F36FA">
        <w:rPr>
          <w:rFonts w:cstheme="minorHAnsi"/>
          <w:sz w:val="24"/>
          <w:szCs w:val="24"/>
        </w:rPr>
        <w:t xml:space="preserve">, nos termos do art. 79, inciso II, da Lei nº 8.666, de 1993. </w:t>
      </w:r>
    </w:p>
    <w:p w14:paraId="4BD1B16E" w14:textId="77777777" w:rsidR="00E51B3D" w:rsidRPr="008F36FA" w:rsidRDefault="00E51B3D" w:rsidP="00E51B3D">
      <w:pPr>
        <w:pStyle w:val="PargrafodaLista"/>
        <w:numPr>
          <w:ilvl w:val="1"/>
          <w:numId w:val="14"/>
        </w:numPr>
        <w:spacing w:after="120" w:line="240" w:lineRule="auto"/>
        <w:ind w:left="0" w:firstLine="0"/>
        <w:contextualSpacing w:val="0"/>
        <w:jc w:val="both"/>
        <w:rPr>
          <w:rFonts w:cstheme="minorHAnsi"/>
          <w:sz w:val="24"/>
          <w:szCs w:val="24"/>
        </w:rPr>
      </w:pPr>
      <w:r w:rsidRPr="008F36FA">
        <w:rPr>
          <w:rFonts w:cstheme="minorHAnsi"/>
          <w:sz w:val="24"/>
          <w:szCs w:val="24"/>
        </w:rPr>
        <w:t>Os casos de rescisão contratual serão formalmente motivados e precedidos de autorização da autoridade competente, assegurando-se à CONTRATADA o direito ao contraditório, bem como à prévia e ampla defesa.</w:t>
      </w:r>
    </w:p>
    <w:p w14:paraId="46909876" w14:textId="77777777" w:rsidR="00E51B3D" w:rsidRPr="008F36FA" w:rsidRDefault="00E51B3D" w:rsidP="00E51B3D">
      <w:pPr>
        <w:pStyle w:val="PargrafodaLista"/>
        <w:numPr>
          <w:ilvl w:val="2"/>
          <w:numId w:val="14"/>
        </w:numPr>
        <w:spacing w:after="120" w:line="240" w:lineRule="auto"/>
        <w:ind w:left="0" w:firstLine="0"/>
        <w:contextualSpacing w:val="0"/>
        <w:jc w:val="both"/>
        <w:rPr>
          <w:rFonts w:cstheme="minorHAnsi"/>
          <w:sz w:val="24"/>
          <w:szCs w:val="24"/>
        </w:rPr>
      </w:pPr>
      <w:r w:rsidRPr="008F36FA">
        <w:rPr>
          <w:rFonts w:cstheme="minorHAnsi"/>
          <w:sz w:val="24"/>
          <w:szCs w:val="24"/>
        </w:rPr>
        <w:t>A CONTRATADA reconhece os direitos da CONTRATANTE em caso de rescisão administrativa prevista no art. 77 da Lei nº 8.666, de 1993.</w:t>
      </w:r>
    </w:p>
    <w:p w14:paraId="3435B5FE" w14:textId="77777777" w:rsidR="00E51B3D" w:rsidRPr="008F36FA" w:rsidRDefault="00E51B3D" w:rsidP="00E51B3D">
      <w:pPr>
        <w:numPr>
          <w:ilvl w:val="1"/>
          <w:numId w:val="14"/>
        </w:numPr>
        <w:spacing w:after="120" w:line="240" w:lineRule="auto"/>
        <w:ind w:left="0" w:firstLine="0"/>
        <w:jc w:val="both"/>
        <w:rPr>
          <w:rFonts w:cstheme="minorHAnsi"/>
          <w:sz w:val="24"/>
          <w:szCs w:val="24"/>
        </w:rPr>
      </w:pPr>
      <w:r w:rsidRPr="008F36FA">
        <w:rPr>
          <w:rFonts w:cstheme="minorHAnsi"/>
          <w:sz w:val="24"/>
          <w:szCs w:val="24"/>
        </w:rPr>
        <w:t>O termo de rescisão, sempre que possível, será precedido:</w:t>
      </w:r>
    </w:p>
    <w:p w14:paraId="0B93A3EC" w14:textId="77777777" w:rsidR="00E51B3D" w:rsidRPr="008F36FA" w:rsidRDefault="00E51B3D" w:rsidP="00E51B3D">
      <w:pPr>
        <w:numPr>
          <w:ilvl w:val="2"/>
          <w:numId w:val="14"/>
        </w:numPr>
        <w:spacing w:after="120" w:line="240" w:lineRule="auto"/>
        <w:ind w:left="0" w:firstLine="0"/>
        <w:jc w:val="both"/>
        <w:rPr>
          <w:rFonts w:cstheme="minorHAnsi"/>
          <w:sz w:val="24"/>
          <w:szCs w:val="24"/>
        </w:rPr>
      </w:pPr>
      <w:r w:rsidRPr="008F36FA">
        <w:rPr>
          <w:rFonts w:cstheme="minorHAnsi"/>
          <w:sz w:val="24"/>
          <w:szCs w:val="24"/>
        </w:rPr>
        <w:lastRenderedPageBreak/>
        <w:t>Balanço dos eventos contratuais já cumpridos ou parcialmente cumpridos;</w:t>
      </w:r>
    </w:p>
    <w:p w14:paraId="3A04559F" w14:textId="77777777" w:rsidR="00E51B3D" w:rsidRPr="008F36FA" w:rsidRDefault="00E51B3D" w:rsidP="00E51B3D">
      <w:pPr>
        <w:numPr>
          <w:ilvl w:val="2"/>
          <w:numId w:val="14"/>
        </w:numPr>
        <w:spacing w:after="120" w:line="240" w:lineRule="auto"/>
        <w:ind w:left="0" w:firstLine="0"/>
        <w:jc w:val="both"/>
        <w:rPr>
          <w:rFonts w:cstheme="minorHAnsi"/>
          <w:sz w:val="24"/>
          <w:szCs w:val="24"/>
        </w:rPr>
      </w:pPr>
      <w:r w:rsidRPr="008F36FA">
        <w:rPr>
          <w:rFonts w:cstheme="minorHAnsi"/>
          <w:sz w:val="24"/>
          <w:szCs w:val="24"/>
        </w:rPr>
        <w:t>Relação dos pagamentos já efetuados e ainda devidos;</w:t>
      </w:r>
    </w:p>
    <w:p w14:paraId="53559A24" w14:textId="77777777" w:rsidR="00E51B3D" w:rsidRPr="008F36FA" w:rsidRDefault="00E51B3D" w:rsidP="00E51B3D">
      <w:pPr>
        <w:numPr>
          <w:ilvl w:val="2"/>
          <w:numId w:val="14"/>
        </w:numPr>
        <w:spacing w:after="120" w:line="240" w:lineRule="auto"/>
        <w:ind w:left="0" w:firstLine="0"/>
        <w:jc w:val="both"/>
        <w:rPr>
          <w:rFonts w:cstheme="minorHAnsi"/>
          <w:sz w:val="24"/>
          <w:szCs w:val="24"/>
        </w:rPr>
      </w:pPr>
      <w:r w:rsidRPr="008F36FA">
        <w:rPr>
          <w:rFonts w:cstheme="minorHAnsi"/>
          <w:sz w:val="24"/>
          <w:szCs w:val="24"/>
        </w:rPr>
        <w:t>Indenizações e multas.</w:t>
      </w:r>
    </w:p>
    <w:p w14:paraId="160727B4" w14:textId="77777777" w:rsidR="00E51B3D" w:rsidRPr="008F36FA" w:rsidRDefault="00E51B3D" w:rsidP="00E51B3D">
      <w:pPr>
        <w:numPr>
          <w:ilvl w:val="1"/>
          <w:numId w:val="14"/>
        </w:numPr>
        <w:spacing w:after="120" w:line="240" w:lineRule="auto"/>
        <w:ind w:left="0" w:firstLine="0"/>
        <w:jc w:val="both"/>
        <w:rPr>
          <w:rFonts w:cstheme="minorHAnsi"/>
          <w:sz w:val="24"/>
          <w:szCs w:val="24"/>
        </w:rPr>
      </w:pPr>
      <w:r w:rsidRPr="008F36FA">
        <w:rPr>
          <w:rFonts w:cstheme="minorHAnsi"/>
          <w:color w:val="000000"/>
          <w:sz w:val="24"/>
          <w:szCs w:val="24"/>
        </w:rPr>
        <w:t xml:space="preserve">O não pagamento dos salários e das verbas trabalhistas, e o não recolhimento das contribuições sociais, previdenciárias e para com o FGTS </w:t>
      </w:r>
      <w:r w:rsidRPr="008F36FA">
        <w:rPr>
          <w:rFonts w:cstheme="minorHAnsi"/>
          <w:sz w:val="24"/>
          <w:szCs w:val="24"/>
        </w:rPr>
        <w:t xml:space="preserve">poderá dar ensejo à rescisão </w:t>
      </w:r>
      <w:r w:rsidRPr="008F36FA">
        <w:rPr>
          <w:rFonts w:cstheme="minorHAnsi"/>
          <w:color w:val="000000"/>
          <w:sz w:val="24"/>
          <w:szCs w:val="24"/>
        </w:rPr>
        <w:t>do contrato por ato unilateral e escrito do CONTRATANTE e à aplicação das penalidades cabíveis</w:t>
      </w:r>
      <w:r w:rsidRPr="008F36FA">
        <w:rPr>
          <w:rFonts w:cstheme="minorHAnsi"/>
          <w:sz w:val="24"/>
          <w:szCs w:val="24"/>
        </w:rPr>
        <w:t xml:space="preserve"> (art. 8º, inciso IV, do Decreto n.º 9.507, de 2018). </w:t>
      </w:r>
    </w:p>
    <w:p w14:paraId="2B8AE8F4" w14:textId="77777777" w:rsidR="00E51B3D" w:rsidRPr="008F36FA" w:rsidRDefault="00E51B3D" w:rsidP="00E51B3D">
      <w:pPr>
        <w:numPr>
          <w:ilvl w:val="1"/>
          <w:numId w:val="14"/>
        </w:numPr>
        <w:spacing w:after="120" w:line="240" w:lineRule="auto"/>
        <w:ind w:left="0" w:firstLine="0"/>
        <w:jc w:val="both"/>
        <w:rPr>
          <w:rFonts w:cstheme="minorHAnsi"/>
          <w:sz w:val="24"/>
          <w:szCs w:val="24"/>
        </w:rPr>
      </w:pPr>
      <w:r w:rsidRPr="008F36FA">
        <w:rPr>
          <w:rFonts w:cstheme="minorHAnsi"/>
          <w:sz w:val="24"/>
          <w:szCs w:val="24"/>
        </w:rPr>
        <w:t>O CONTRATANTE poderá ainda:</w:t>
      </w:r>
    </w:p>
    <w:p w14:paraId="0B1793D6" w14:textId="77777777" w:rsidR="00E51B3D" w:rsidRPr="008F36FA" w:rsidRDefault="00E51B3D" w:rsidP="00E51B3D">
      <w:pPr>
        <w:numPr>
          <w:ilvl w:val="2"/>
          <w:numId w:val="14"/>
        </w:numPr>
        <w:spacing w:after="120" w:line="240" w:lineRule="auto"/>
        <w:ind w:left="0" w:firstLine="0"/>
        <w:jc w:val="both"/>
        <w:rPr>
          <w:rFonts w:cstheme="minorHAnsi"/>
          <w:color w:val="000000"/>
          <w:sz w:val="24"/>
          <w:szCs w:val="24"/>
        </w:rPr>
      </w:pPr>
      <w:r w:rsidRPr="008F36FA">
        <w:rPr>
          <w:rFonts w:cstheme="minorHAnsi"/>
          <w:sz w:val="24"/>
          <w:szCs w:val="24"/>
        </w:rPr>
        <w:t xml:space="preserve"> </w:t>
      </w:r>
      <w:proofErr w:type="gramStart"/>
      <w:r w:rsidRPr="008F36FA">
        <w:rPr>
          <w:rFonts w:cstheme="minorHAnsi"/>
          <w:color w:val="000000"/>
          <w:sz w:val="24"/>
          <w:szCs w:val="24"/>
        </w:rPr>
        <w:t>nos</w:t>
      </w:r>
      <w:proofErr w:type="gramEnd"/>
      <w:r w:rsidRPr="008F36FA">
        <w:rPr>
          <w:rFonts w:cstheme="minorHAnsi"/>
          <w:color w:val="000000"/>
          <w:sz w:val="24"/>
          <w:szCs w:val="24"/>
        </w:rPr>
        <w:t xml:space="preserve"> casos de obrigação de pagamento de multa pela CONTRATADA, reter a garantia prestada a ser executada, conforme legislação que rege a matéria; e</w:t>
      </w:r>
    </w:p>
    <w:p w14:paraId="228F3F40" w14:textId="77777777" w:rsidR="00E51B3D" w:rsidRPr="008F36FA" w:rsidRDefault="00E51B3D" w:rsidP="00E51B3D">
      <w:pPr>
        <w:numPr>
          <w:ilvl w:val="2"/>
          <w:numId w:val="14"/>
        </w:numPr>
        <w:spacing w:after="120" w:line="240" w:lineRule="auto"/>
        <w:ind w:left="0" w:firstLine="0"/>
        <w:jc w:val="both"/>
        <w:rPr>
          <w:rFonts w:cstheme="minorHAnsi"/>
          <w:sz w:val="24"/>
          <w:szCs w:val="24"/>
        </w:rPr>
      </w:pPr>
      <w:proofErr w:type="gramStart"/>
      <w:r w:rsidRPr="008F36FA">
        <w:rPr>
          <w:rFonts w:cstheme="minorHAnsi"/>
          <w:color w:val="000000"/>
          <w:sz w:val="24"/>
          <w:szCs w:val="24"/>
        </w:rPr>
        <w:t>nos</w:t>
      </w:r>
      <w:proofErr w:type="gramEnd"/>
      <w:r w:rsidRPr="008F36FA">
        <w:rPr>
          <w:rFonts w:cstheme="minorHAnsi"/>
          <w:color w:val="000000"/>
          <w:sz w:val="24"/>
          <w:szCs w:val="24"/>
        </w:rPr>
        <w:t xml:space="preserve"> casos em que houver necessidade de ressarcimento de prejuízos causados à Administração, nos termos do inciso IV do art. 80 da Lei n.º 8.666, de 1993, reter os eventuais créditos existentes</w:t>
      </w:r>
      <w:r w:rsidRPr="008F36FA">
        <w:rPr>
          <w:rFonts w:cstheme="minorHAnsi"/>
          <w:sz w:val="24"/>
          <w:szCs w:val="24"/>
        </w:rPr>
        <w:t xml:space="preserve"> em favor da CONTRATADA decorrentes do contrato.</w:t>
      </w:r>
    </w:p>
    <w:p w14:paraId="6C7A512A" w14:textId="77777777" w:rsidR="00E51B3D" w:rsidRPr="008F36FA" w:rsidRDefault="00E51B3D" w:rsidP="00E51B3D">
      <w:pPr>
        <w:spacing w:after="120" w:line="240" w:lineRule="auto"/>
        <w:jc w:val="both"/>
        <w:rPr>
          <w:rFonts w:cstheme="minorHAnsi"/>
          <w:sz w:val="24"/>
          <w:szCs w:val="24"/>
        </w:rPr>
      </w:pPr>
    </w:p>
    <w:p w14:paraId="2B88AD13" w14:textId="77777777" w:rsidR="00E51B3D" w:rsidRPr="008F36FA" w:rsidRDefault="00E51B3D" w:rsidP="00E51B3D">
      <w:pPr>
        <w:spacing w:after="120" w:line="240" w:lineRule="auto"/>
        <w:jc w:val="both"/>
        <w:rPr>
          <w:rFonts w:cstheme="minorHAnsi"/>
          <w:b/>
          <w:bCs/>
          <w:sz w:val="24"/>
          <w:szCs w:val="24"/>
        </w:rPr>
      </w:pPr>
      <w:r w:rsidRPr="008F36FA">
        <w:rPr>
          <w:rFonts w:cstheme="minorHAnsi"/>
          <w:b/>
          <w:bCs/>
          <w:sz w:val="24"/>
          <w:szCs w:val="24"/>
        </w:rPr>
        <w:t>CLÁUSULA DÉCIMA QUARTA – DA FISCALIZAÇÃO E ACOMPANHAMENTO:</w:t>
      </w:r>
    </w:p>
    <w:p w14:paraId="35646C46" w14:textId="1C75F296" w:rsidR="00E51B3D" w:rsidRPr="008F36FA" w:rsidRDefault="00E51B3D" w:rsidP="00E51B3D">
      <w:pPr>
        <w:spacing w:after="120" w:line="240" w:lineRule="auto"/>
        <w:jc w:val="both"/>
        <w:rPr>
          <w:rFonts w:cstheme="minorHAnsi"/>
          <w:b/>
          <w:bCs/>
          <w:sz w:val="24"/>
          <w:szCs w:val="24"/>
        </w:rPr>
      </w:pPr>
      <w:r w:rsidRPr="008F36FA">
        <w:rPr>
          <w:rFonts w:cstheme="minorHAnsi"/>
          <w:b/>
          <w:bCs/>
          <w:sz w:val="24"/>
          <w:szCs w:val="24"/>
        </w:rPr>
        <w:t xml:space="preserve">14.1. </w:t>
      </w:r>
      <w:r w:rsidRPr="008F36FA">
        <w:rPr>
          <w:rFonts w:cstheme="minorHAnsi"/>
          <w:sz w:val="24"/>
          <w:szCs w:val="24"/>
        </w:rPr>
        <w:t xml:space="preserve">Fica designada pela CONTRATANTE, </w:t>
      </w:r>
      <w:r w:rsidR="005E27B1" w:rsidRPr="005E27B1">
        <w:rPr>
          <w:rFonts w:cstheme="minorHAnsi"/>
          <w:sz w:val="24"/>
          <w:szCs w:val="24"/>
        </w:rPr>
        <w:t>um servidor efetivo que será nomeado através de Portaria</w:t>
      </w:r>
      <w:r w:rsidRPr="005E27B1">
        <w:rPr>
          <w:rFonts w:cstheme="minorHAnsi"/>
          <w:sz w:val="24"/>
          <w:szCs w:val="24"/>
        </w:rPr>
        <w:t>, para exercer as funções de fis</w:t>
      </w:r>
      <w:r w:rsidRPr="008F36FA">
        <w:rPr>
          <w:rFonts w:cstheme="minorHAnsi"/>
          <w:sz w:val="24"/>
          <w:szCs w:val="24"/>
        </w:rPr>
        <w:t>cal do contrato ou instrumento equivalente.</w:t>
      </w:r>
    </w:p>
    <w:p w14:paraId="689A8003" w14:textId="77777777" w:rsidR="00E51B3D" w:rsidRPr="008F36FA" w:rsidRDefault="00E51B3D" w:rsidP="00E51B3D">
      <w:pPr>
        <w:spacing w:after="120" w:line="240" w:lineRule="auto"/>
        <w:jc w:val="both"/>
        <w:rPr>
          <w:rFonts w:cstheme="minorHAnsi"/>
          <w:sz w:val="24"/>
          <w:szCs w:val="24"/>
        </w:rPr>
      </w:pPr>
      <w:r w:rsidRPr="008F36FA">
        <w:rPr>
          <w:rFonts w:cstheme="minorHAnsi"/>
          <w:b/>
          <w:bCs/>
          <w:sz w:val="24"/>
          <w:szCs w:val="24"/>
        </w:rPr>
        <w:t>14.2</w:t>
      </w:r>
      <w:r w:rsidRPr="008F36FA">
        <w:rPr>
          <w:rFonts w:cstheme="minorHAnsi"/>
          <w:sz w:val="24"/>
          <w:szCs w:val="24"/>
        </w:rPr>
        <w:t>. A CONTRATANTE fiscalizará o fornecimento do objeto deste CONTRATO, e verificará o cumprimento das especificações solicitadas, no todo ou em parte, no sentido de corresponderem ao desejado ou especificado</w:t>
      </w:r>
    </w:p>
    <w:p w14:paraId="0A2DD0FB" w14:textId="77777777" w:rsidR="00E51B3D" w:rsidRPr="008F36FA" w:rsidRDefault="00E51B3D" w:rsidP="00E51B3D">
      <w:pPr>
        <w:spacing w:after="120" w:line="240" w:lineRule="auto"/>
        <w:jc w:val="both"/>
        <w:rPr>
          <w:rFonts w:cstheme="minorHAnsi"/>
          <w:sz w:val="24"/>
          <w:szCs w:val="24"/>
        </w:rPr>
      </w:pPr>
      <w:r w:rsidRPr="008F36FA">
        <w:rPr>
          <w:rFonts w:cstheme="minorHAnsi"/>
          <w:b/>
          <w:bCs/>
          <w:sz w:val="24"/>
          <w:szCs w:val="24"/>
        </w:rPr>
        <w:t>14.3</w:t>
      </w:r>
      <w:r w:rsidRPr="008F36FA">
        <w:rPr>
          <w:rFonts w:cstheme="minorHAnsi"/>
          <w:sz w:val="24"/>
          <w:szCs w:val="24"/>
        </w:rPr>
        <w:t>. A fiscalização pela CONTRATANTE não desobriga a CONTRATADA de sua responsabilidade quanto à perfeita execução do objeto do CONTRATO.</w:t>
      </w:r>
    </w:p>
    <w:p w14:paraId="1AB6D127" w14:textId="77777777" w:rsidR="00E51B3D" w:rsidRPr="008F36FA" w:rsidRDefault="00E51B3D" w:rsidP="00E51B3D">
      <w:pPr>
        <w:spacing w:after="120" w:line="240" w:lineRule="auto"/>
        <w:jc w:val="both"/>
        <w:rPr>
          <w:rFonts w:cstheme="minorHAnsi"/>
          <w:sz w:val="24"/>
          <w:szCs w:val="24"/>
        </w:rPr>
      </w:pPr>
      <w:r w:rsidRPr="008F36FA">
        <w:rPr>
          <w:rFonts w:cstheme="minorHAnsi"/>
          <w:b/>
          <w:bCs/>
          <w:sz w:val="24"/>
          <w:szCs w:val="24"/>
        </w:rPr>
        <w:t>14.4.</w:t>
      </w:r>
      <w:r w:rsidRPr="008F36FA">
        <w:rPr>
          <w:rFonts w:cstheme="minorHAnsi"/>
          <w:sz w:val="24"/>
          <w:szCs w:val="24"/>
        </w:rPr>
        <w:t xml:space="preserve"> A ausência de comunicação por parte da CONTRATANTE, referente a irregularidades, ou falhas, não exime a CONTRATADA das responsabilidades determinadas para a execução do objeto do CONTRATO.</w:t>
      </w:r>
    </w:p>
    <w:p w14:paraId="72827FD6" w14:textId="77777777" w:rsidR="00E51B3D" w:rsidRPr="008F36FA" w:rsidRDefault="00E51B3D" w:rsidP="00E51B3D">
      <w:pPr>
        <w:spacing w:after="120" w:line="240" w:lineRule="auto"/>
        <w:jc w:val="both"/>
        <w:rPr>
          <w:rFonts w:cstheme="minorHAnsi"/>
          <w:sz w:val="24"/>
          <w:szCs w:val="24"/>
        </w:rPr>
      </w:pPr>
      <w:r w:rsidRPr="008F36FA">
        <w:rPr>
          <w:rFonts w:cstheme="minorHAnsi"/>
          <w:b/>
          <w:bCs/>
          <w:sz w:val="24"/>
          <w:szCs w:val="24"/>
        </w:rPr>
        <w:t>14.5.</w:t>
      </w:r>
      <w:r w:rsidRPr="008F36FA">
        <w:rPr>
          <w:rFonts w:cstheme="minorHAnsi"/>
          <w:sz w:val="24"/>
          <w:szCs w:val="24"/>
        </w:rPr>
        <w:t xml:space="preserve"> A CONTRATADA permitirá e oferecerá condições para a mais ampla e completa fiscalização, fornecendo informações, propiciando o acesso à documentação pertinente e atendendo às observações e exigências apresentadas pela fiscalização.</w:t>
      </w:r>
    </w:p>
    <w:p w14:paraId="27D9CD14" w14:textId="77777777" w:rsidR="00E51B3D" w:rsidRPr="008F36FA" w:rsidRDefault="00E51B3D" w:rsidP="00E51B3D">
      <w:pPr>
        <w:spacing w:after="120" w:line="240" w:lineRule="auto"/>
        <w:jc w:val="both"/>
        <w:rPr>
          <w:rFonts w:cstheme="minorHAnsi"/>
          <w:b/>
          <w:bCs/>
          <w:sz w:val="24"/>
          <w:szCs w:val="24"/>
        </w:rPr>
      </w:pPr>
      <w:r w:rsidRPr="008F36FA">
        <w:rPr>
          <w:rFonts w:cstheme="minorHAnsi"/>
          <w:b/>
          <w:bCs/>
          <w:sz w:val="24"/>
          <w:szCs w:val="24"/>
        </w:rPr>
        <w:t>CLÁUSULA DÉCIMA QUINTA – DA PUBLICAÇÃO:</w:t>
      </w:r>
    </w:p>
    <w:p w14:paraId="699D5207" w14:textId="77777777" w:rsidR="00E51B3D" w:rsidRPr="008F36FA" w:rsidRDefault="00E51B3D" w:rsidP="00E51B3D">
      <w:pPr>
        <w:spacing w:after="120" w:line="240" w:lineRule="auto"/>
        <w:jc w:val="both"/>
        <w:rPr>
          <w:rFonts w:cstheme="minorHAnsi"/>
          <w:sz w:val="24"/>
          <w:szCs w:val="24"/>
        </w:rPr>
      </w:pPr>
      <w:r w:rsidRPr="008F36FA">
        <w:rPr>
          <w:rFonts w:cstheme="minorHAnsi"/>
          <w:b/>
          <w:bCs/>
          <w:sz w:val="24"/>
          <w:szCs w:val="24"/>
        </w:rPr>
        <w:t xml:space="preserve">15.1. </w:t>
      </w:r>
      <w:r w:rsidRPr="008F36FA">
        <w:rPr>
          <w:rFonts w:cstheme="minorHAnsi"/>
          <w:sz w:val="24"/>
          <w:szCs w:val="24"/>
        </w:rPr>
        <w:t>O Presente Contrato será publicado na forma resumida, por meio de extrato, em Órgão de Imprensa Oficial.</w:t>
      </w:r>
    </w:p>
    <w:p w14:paraId="5360C79C" w14:textId="77777777" w:rsidR="00E51B3D" w:rsidRPr="008F36FA" w:rsidRDefault="00E51B3D" w:rsidP="00E51B3D">
      <w:pPr>
        <w:spacing w:after="120" w:line="240" w:lineRule="auto"/>
        <w:jc w:val="both"/>
        <w:rPr>
          <w:rFonts w:cstheme="minorHAnsi"/>
          <w:sz w:val="24"/>
          <w:szCs w:val="24"/>
        </w:rPr>
      </w:pPr>
    </w:p>
    <w:p w14:paraId="42D6892F" w14:textId="77777777" w:rsidR="00E51B3D" w:rsidRPr="008F36FA" w:rsidRDefault="00E51B3D" w:rsidP="00E51B3D">
      <w:pPr>
        <w:spacing w:after="120" w:line="240" w:lineRule="auto"/>
        <w:jc w:val="both"/>
        <w:rPr>
          <w:rFonts w:cstheme="minorHAnsi"/>
          <w:b/>
          <w:bCs/>
          <w:sz w:val="24"/>
          <w:szCs w:val="24"/>
        </w:rPr>
      </w:pPr>
      <w:r w:rsidRPr="008F36FA">
        <w:rPr>
          <w:rFonts w:cstheme="minorHAnsi"/>
          <w:b/>
          <w:bCs/>
          <w:sz w:val="24"/>
          <w:szCs w:val="24"/>
        </w:rPr>
        <w:t>CLÁUSULA DÉCIMA SEXTA – DA VINCULAÇÃO AO INSTRUMENTO CONVOCATÓRIO</w:t>
      </w:r>
    </w:p>
    <w:p w14:paraId="3B599DED" w14:textId="77777777" w:rsidR="00E51B3D" w:rsidRPr="008F36FA" w:rsidRDefault="00E51B3D" w:rsidP="00E51B3D">
      <w:pPr>
        <w:spacing w:after="120" w:line="240" w:lineRule="auto"/>
        <w:jc w:val="both"/>
        <w:rPr>
          <w:rFonts w:cstheme="minorHAnsi"/>
          <w:bCs/>
          <w:sz w:val="24"/>
          <w:szCs w:val="24"/>
        </w:rPr>
      </w:pPr>
      <w:r w:rsidRPr="008F36FA">
        <w:rPr>
          <w:rFonts w:cstheme="minorHAnsi"/>
          <w:b/>
          <w:bCs/>
          <w:sz w:val="24"/>
          <w:szCs w:val="24"/>
        </w:rPr>
        <w:t xml:space="preserve">16.1. </w:t>
      </w:r>
      <w:r w:rsidRPr="008F36FA">
        <w:rPr>
          <w:rFonts w:cstheme="minorHAnsi"/>
          <w:bCs/>
          <w:sz w:val="24"/>
          <w:szCs w:val="24"/>
        </w:rPr>
        <w:t>Os termos inerentes a este instrumento contratual estão vinculados ao edital do Pregão Presencial publicado, à Ata de Registro de Preços celebrada e a seus respectivos anexos.</w:t>
      </w:r>
    </w:p>
    <w:p w14:paraId="780C5C5E" w14:textId="77777777" w:rsidR="00E51B3D" w:rsidRPr="008F36FA" w:rsidRDefault="00E51B3D" w:rsidP="00E51B3D">
      <w:pPr>
        <w:spacing w:after="120" w:line="240" w:lineRule="auto"/>
        <w:jc w:val="both"/>
        <w:rPr>
          <w:rFonts w:cstheme="minorHAnsi"/>
          <w:b/>
          <w:bCs/>
          <w:sz w:val="24"/>
          <w:szCs w:val="24"/>
        </w:rPr>
      </w:pPr>
    </w:p>
    <w:p w14:paraId="0D408919" w14:textId="77777777" w:rsidR="00E51B3D" w:rsidRPr="008F36FA" w:rsidRDefault="00E51B3D" w:rsidP="00E51B3D">
      <w:pPr>
        <w:spacing w:after="120" w:line="240" w:lineRule="auto"/>
        <w:jc w:val="both"/>
        <w:rPr>
          <w:rFonts w:cstheme="minorHAnsi"/>
          <w:sz w:val="24"/>
          <w:szCs w:val="24"/>
        </w:rPr>
      </w:pPr>
      <w:r w:rsidRPr="008F36FA">
        <w:rPr>
          <w:rFonts w:cstheme="minorHAnsi"/>
          <w:b/>
          <w:bCs/>
          <w:sz w:val="24"/>
          <w:szCs w:val="24"/>
        </w:rPr>
        <w:t>CLÁUSULA DÉCIMA SÉTIMA – DO DOMICÍLIO E FORO</w:t>
      </w:r>
      <w:r w:rsidRPr="008F36FA">
        <w:rPr>
          <w:rFonts w:cstheme="minorHAnsi"/>
          <w:sz w:val="24"/>
          <w:szCs w:val="24"/>
        </w:rPr>
        <w:t>:</w:t>
      </w:r>
    </w:p>
    <w:p w14:paraId="7FD83CCD" w14:textId="77777777" w:rsidR="00E51B3D" w:rsidRPr="008F36FA" w:rsidRDefault="00E51B3D" w:rsidP="00E51B3D">
      <w:pPr>
        <w:spacing w:after="120" w:line="240" w:lineRule="auto"/>
        <w:jc w:val="both"/>
        <w:rPr>
          <w:rFonts w:cstheme="minorHAnsi"/>
          <w:sz w:val="24"/>
          <w:szCs w:val="24"/>
        </w:rPr>
      </w:pPr>
      <w:r w:rsidRPr="008F36FA">
        <w:rPr>
          <w:rFonts w:cstheme="minorHAnsi"/>
          <w:b/>
          <w:bCs/>
          <w:sz w:val="24"/>
          <w:szCs w:val="24"/>
        </w:rPr>
        <w:lastRenderedPageBreak/>
        <w:t xml:space="preserve">17.1. </w:t>
      </w:r>
      <w:r w:rsidRPr="008F36FA">
        <w:rPr>
          <w:rFonts w:cstheme="minorHAnsi"/>
          <w:sz w:val="24"/>
          <w:szCs w:val="24"/>
        </w:rPr>
        <w:t xml:space="preserve">As partes elegem o foro da Comarca de COXIM - MS, para dirimir quaisquer litígios decorrentes deste contrato. </w:t>
      </w:r>
    </w:p>
    <w:p w14:paraId="25A17192" w14:textId="77777777" w:rsidR="00E51B3D" w:rsidRPr="008F36FA" w:rsidRDefault="00E51B3D" w:rsidP="00E51B3D">
      <w:pPr>
        <w:spacing w:after="120" w:line="240" w:lineRule="auto"/>
        <w:jc w:val="both"/>
        <w:rPr>
          <w:rFonts w:cstheme="minorHAnsi"/>
          <w:sz w:val="24"/>
          <w:szCs w:val="24"/>
        </w:rPr>
      </w:pPr>
      <w:r w:rsidRPr="008F36FA">
        <w:rPr>
          <w:rFonts w:cstheme="minorHAnsi"/>
          <w:sz w:val="24"/>
          <w:szCs w:val="24"/>
        </w:rPr>
        <w:t>E, por estarem de pleno acordo, assinam o presente instrumento, em duas vias de igual teor, na presença das testemunhas abaixo.</w:t>
      </w:r>
    </w:p>
    <w:p w14:paraId="3D8EB380" w14:textId="77777777" w:rsidR="00E51B3D" w:rsidRPr="008F36FA" w:rsidRDefault="00E51B3D" w:rsidP="00E51B3D">
      <w:pPr>
        <w:spacing w:after="120" w:line="240" w:lineRule="auto"/>
        <w:jc w:val="both"/>
        <w:rPr>
          <w:rFonts w:cstheme="minorHAnsi"/>
          <w:sz w:val="24"/>
          <w:szCs w:val="24"/>
        </w:rPr>
      </w:pPr>
    </w:p>
    <w:p w14:paraId="2688F797" w14:textId="77777777" w:rsidR="00E51B3D" w:rsidRPr="008F36FA" w:rsidRDefault="00E51B3D" w:rsidP="00E51B3D">
      <w:pPr>
        <w:spacing w:after="120" w:line="240" w:lineRule="auto"/>
        <w:jc w:val="both"/>
        <w:rPr>
          <w:rFonts w:cstheme="minorHAnsi"/>
          <w:sz w:val="24"/>
          <w:szCs w:val="24"/>
        </w:rPr>
      </w:pPr>
      <w:r w:rsidRPr="008F36FA">
        <w:rPr>
          <w:rFonts w:cstheme="minorHAnsi"/>
          <w:sz w:val="24"/>
          <w:szCs w:val="24"/>
        </w:rPr>
        <w:t xml:space="preserve">Coxim – MS, </w:t>
      </w:r>
      <w:proofErr w:type="spellStart"/>
      <w:r w:rsidRPr="008F36FA">
        <w:rPr>
          <w:rFonts w:cstheme="minorHAnsi"/>
          <w:sz w:val="24"/>
          <w:szCs w:val="24"/>
        </w:rPr>
        <w:t>xxx</w:t>
      </w:r>
      <w:proofErr w:type="spellEnd"/>
      <w:r w:rsidRPr="008F36FA">
        <w:rPr>
          <w:rFonts w:cstheme="minorHAnsi"/>
          <w:sz w:val="24"/>
          <w:szCs w:val="24"/>
        </w:rPr>
        <w:t xml:space="preserve"> de </w:t>
      </w:r>
      <w:proofErr w:type="spellStart"/>
      <w:r w:rsidRPr="008F36FA">
        <w:rPr>
          <w:rFonts w:cstheme="minorHAnsi"/>
          <w:sz w:val="24"/>
          <w:szCs w:val="24"/>
        </w:rPr>
        <w:t>xxxxxxxx</w:t>
      </w:r>
      <w:proofErr w:type="spellEnd"/>
      <w:r w:rsidRPr="008F36FA">
        <w:rPr>
          <w:rFonts w:cstheme="minorHAnsi"/>
          <w:sz w:val="24"/>
          <w:szCs w:val="24"/>
        </w:rPr>
        <w:t xml:space="preserve"> de </w:t>
      </w:r>
      <w:proofErr w:type="spellStart"/>
      <w:r w:rsidRPr="008F36FA">
        <w:rPr>
          <w:rFonts w:cstheme="minorHAnsi"/>
          <w:sz w:val="24"/>
          <w:szCs w:val="24"/>
        </w:rPr>
        <w:t>xxxx</w:t>
      </w:r>
      <w:proofErr w:type="spellEnd"/>
    </w:p>
    <w:p w14:paraId="6F8F1745" w14:textId="77777777" w:rsidR="00E51B3D" w:rsidRPr="008F36FA" w:rsidRDefault="00E51B3D" w:rsidP="00E51B3D">
      <w:pPr>
        <w:spacing w:after="120" w:line="240" w:lineRule="auto"/>
        <w:jc w:val="both"/>
        <w:rPr>
          <w:rFonts w:cstheme="minorHAnsi"/>
          <w:sz w:val="24"/>
          <w:szCs w:val="24"/>
        </w:rPr>
      </w:pPr>
    </w:p>
    <w:p w14:paraId="5F7CB3D7" w14:textId="77777777" w:rsidR="00E51B3D" w:rsidRPr="008F36FA" w:rsidRDefault="00E51B3D" w:rsidP="00E51B3D">
      <w:pPr>
        <w:spacing w:after="120" w:line="240" w:lineRule="auto"/>
        <w:jc w:val="both"/>
        <w:rPr>
          <w:rFonts w:cstheme="minorHAnsi"/>
          <w:b/>
          <w:bCs/>
          <w:sz w:val="24"/>
          <w:szCs w:val="24"/>
        </w:rPr>
      </w:pPr>
      <w:r w:rsidRPr="008F36FA">
        <w:rPr>
          <w:rFonts w:cstheme="minorHAnsi"/>
          <w:b/>
          <w:bCs/>
          <w:sz w:val="24"/>
          <w:szCs w:val="24"/>
        </w:rPr>
        <w:t>XXXXXXXX</w:t>
      </w:r>
    </w:p>
    <w:p w14:paraId="4E0C3006" w14:textId="604231F3" w:rsidR="00E51B3D" w:rsidRPr="008F36FA" w:rsidRDefault="0092317B" w:rsidP="00E51B3D">
      <w:pPr>
        <w:spacing w:after="120" w:line="240" w:lineRule="auto"/>
        <w:jc w:val="both"/>
        <w:rPr>
          <w:rFonts w:cstheme="minorHAnsi"/>
          <w:b/>
          <w:bCs/>
          <w:sz w:val="24"/>
          <w:szCs w:val="24"/>
        </w:rPr>
      </w:pPr>
      <w:r>
        <w:rPr>
          <w:rFonts w:cstheme="minorHAnsi"/>
          <w:b/>
          <w:bCs/>
          <w:sz w:val="24"/>
          <w:szCs w:val="24"/>
        </w:rPr>
        <w:t>CÂMARA MUNICIPAL DE COXIM/MS</w:t>
      </w:r>
    </w:p>
    <w:p w14:paraId="449B25C1" w14:textId="77777777" w:rsidR="00E51B3D" w:rsidRPr="008F36FA" w:rsidRDefault="00E51B3D" w:rsidP="00E51B3D">
      <w:pPr>
        <w:spacing w:after="120" w:line="240" w:lineRule="auto"/>
        <w:jc w:val="both"/>
        <w:rPr>
          <w:rFonts w:cstheme="minorHAnsi"/>
          <w:b/>
          <w:bCs/>
          <w:sz w:val="24"/>
          <w:szCs w:val="24"/>
        </w:rPr>
      </w:pPr>
    </w:p>
    <w:p w14:paraId="0F043336" w14:textId="77777777" w:rsidR="00E51B3D" w:rsidRPr="008F36FA" w:rsidRDefault="00E51B3D" w:rsidP="00E51B3D">
      <w:pPr>
        <w:spacing w:after="120" w:line="240" w:lineRule="auto"/>
        <w:jc w:val="both"/>
        <w:rPr>
          <w:rFonts w:cstheme="minorHAnsi"/>
          <w:b/>
          <w:bCs/>
          <w:sz w:val="24"/>
          <w:szCs w:val="24"/>
        </w:rPr>
      </w:pPr>
      <w:r w:rsidRPr="008F36FA">
        <w:rPr>
          <w:rFonts w:cstheme="minorHAnsi"/>
          <w:b/>
          <w:bCs/>
          <w:sz w:val="24"/>
          <w:szCs w:val="24"/>
        </w:rPr>
        <w:t>PELA CONTRATADA</w:t>
      </w:r>
    </w:p>
    <w:p w14:paraId="2F2D46C8" w14:textId="77777777" w:rsidR="00E51B3D" w:rsidRPr="008F36FA" w:rsidRDefault="00E51B3D" w:rsidP="00E51B3D">
      <w:pPr>
        <w:spacing w:after="120" w:line="240" w:lineRule="auto"/>
        <w:jc w:val="both"/>
        <w:rPr>
          <w:rFonts w:cstheme="minorHAnsi"/>
          <w:b/>
          <w:bCs/>
          <w:sz w:val="24"/>
          <w:szCs w:val="24"/>
        </w:rPr>
      </w:pPr>
    </w:p>
    <w:p w14:paraId="770127EA" w14:textId="77777777" w:rsidR="00E51B3D" w:rsidRPr="008F36FA" w:rsidRDefault="00E51B3D" w:rsidP="00E51B3D">
      <w:pPr>
        <w:spacing w:after="120" w:line="240" w:lineRule="auto"/>
        <w:jc w:val="both"/>
        <w:rPr>
          <w:rFonts w:cstheme="minorHAnsi"/>
          <w:b/>
          <w:bCs/>
          <w:sz w:val="24"/>
          <w:szCs w:val="24"/>
        </w:rPr>
      </w:pPr>
      <w:r w:rsidRPr="008F36FA">
        <w:rPr>
          <w:rFonts w:cstheme="minorHAnsi"/>
          <w:b/>
          <w:bCs/>
          <w:sz w:val="24"/>
          <w:szCs w:val="24"/>
        </w:rPr>
        <w:t>TESTEMUNHAS:</w:t>
      </w:r>
    </w:p>
    <w:p w14:paraId="0265443B" w14:textId="77777777" w:rsidR="00E51B3D" w:rsidRPr="008F36FA" w:rsidRDefault="00E51B3D" w:rsidP="00E51B3D">
      <w:pPr>
        <w:spacing w:after="120" w:line="240" w:lineRule="auto"/>
        <w:jc w:val="both"/>
        <w:rPr>
          <w:rFonts w:cstheme="minorHAnsi"/>
          <w:b/>
          <w:bCs/>
          <w:sz w:val="24"/>
          <w:szCs w:val="24"/>
        </w:rPr>
      </w:pPr>
    </w:p>
    <w:p w14:paraId="01F7479B" w14:textId="77777777" w:rsidR="00E51B3D" w:rsidRPr="008F36FA" w:rsidRDefault="00E51B3D" w:rsidP="00E51B3D">
      <w:pPr>
        <w:spacing w:after="120" w:line="240" w:lineRule="auto"/>
        <w:jc w:val="both"/>
        <w:rPr>
          <w:rFonts w:cstheme="minorHAnsi"/>
          <w:b/>
          <w:bCs/>
          <w:sz w:val="24"/>
          <w:szCs w:val="24"/>
        </w:rPr>
      </w:pPr>
      <w:r w:rsidRPr="008F36FA">
        <w:rPr>
          <w:rFonts w:cstheme="minorHAnsi"/>
          <w:b/>
          <w:bCs/>
          <w:sz w:val="24"/>
          <w:szCs w:val="24"/>
        </w:rPr>
        <w:t>____________________</w:t>
      </w:r>
    </w:p>
    <w:p w14:paraId="0682B352" w14:textId="77777777" w:rsidR="00E51B3D" w:rsidRPr="008F36FA" w:rsidRDefault="00E51B3D" w:rsidP="00E51B3D">
      <w:pPr>
        <w:spacing w:after="120" w:line="240" w:lineRule="auto"/>
        <w:jc w:val="both"/>
        <w:rPr>
          <w:rFonts w:cstheme="minorHAnsi"/>
          <w:b/>
          <w:bCs/>
          <w:sz w:val="24"/>
          <w:szCs w:val="24"/>
        </w:rPr>
      </w:pPr>
      <w:r w:rsidRPr="008F36FA">
        <w:rPr>
          <w:rFonts w:cstheme="minorHAnsi"/>
          <w:b/>
          <w:bCs/>
          <w:sz w:val="24"/>
          <w:szCs w:val="24"/>
        </w:rPr>
        <w:t>Nome:</w:t>
      </w:r>
    </w:p>
    <w:p w14:paraId="5F260921" w14:textId="77777777" w:rsidR="00E51B3D" w:rsidRPr="008F36FA" w:rsidRDefault="00E51B3D" w:rsidP="00E51B3D">
      <w:pPr>
        <w:spacing w:after="120" w:line="240" w:lineRule="auto"/>
        <w:jc w:val="both"/>
        <w:rPr>
          <w:rFonts w:cstheme="minorHAnsi"/>
          <w:b/>
          <w:bCs/>
          <w:sz w:val="24"/>
          <w:szCs w:val="24"/>
        </w:rPr>
      </w:pPr>
      <w:r w:rsidRPr="008F36FA">
        <w:rPr>
          <w:rFonts w:cstheme="minorHAnsi"/>
          <w:b/>
          <w:bCs/>
          <w:sz w:val="24"/>
          <w:szCs w:val="24"/>
        </w:rPr>
        <w:t>CPF:</w:t>
      </w:r>
    </w:p>
    <w:p w14:paraId="51391FFA" w14:textId="77777777" w:rsidR="00E51B3D" w:rsidRPr="008F36FA" w:rsidRDefault="00E51B3D" w:rsidP="00E51B3D">
      <w:pPr>
        <w:spacing w:after="120" w:line="240" w:lineRule="auto"/>
        <w:jc w:val="both"/>
        <w:rPr>
          <w:rFonts w:cstheme="minorHAnsi"/>
          <w:b/>
          <w:bCs/>
          <w:sz w:val="24"/>
          <w:szCs w:val="24"/>
        </w:rPr>
      </w:pPr>
    </w:p>
    <w:p w14:paraId="178C9682" w14:textId="77777777" w:rsidR="00E51B3D" w:rsidRPr="008F36FA" w:rsidRDefault="00E51B3D" w:rsidP="00E51B3D">
      <w:pPr>
        <w:spacing w:after="120" w:line="240" w:lineRule="auto"/>
        <w:jc w:val="both"/>
        <w:rPr>
          <w:rFonts w:cstheme="minorHAnsi"/>
          <w:b/>
          <w:bCs/>
          <w:sz w:val="24"/>
          <w:szCs w:val="24"/>
        </w:rPr>
      </w:pPr>
      <w:r w:rsidRPr="008F36FA">
        <w:rPr>
          <w:rFonts w:cstheme="minorHAnsi"/>
          <w:b/>
          <w:bCs/>
          <w:sz w:val="24"/>
          <w:szCs w:val="24"/>
        </w:rPr>
        <w:t>____________________</w:t>
      </w:r>
    </w:p>
    <w:p w14:paraId="0776C728" w14:textId="77777777" w:rsidR="00E51B3D" w:rsidRPr="008F36FA" w:rsidRDefault="00E51B3D" w:rsidP="00E51B3D">
      <w:pPr>
        <w:spacing w:after="120" w:line="240" w:lineRule="auto"/>
        <w:jc w:val="both"/>
        <w:rPr>
          <w:rFonts w:cstheme="minorHAnsi"/>
          <w:b/>
          <w:bCs/>
          <w:sz w:val="24"/>
          <w:szCs w:val="24"/>
        </w:rPr>
      </w:pPr>
      <w:r w:rsidRPr="008F36FA">
        <w:rPr>
          <w:rFonts w:cstheme="minorHAnsi"/>
          <w:b/>
          <w:bCs/>
          <w:sz w:val="24"/>
          <w:szCs w:val="24"/>
        </w:rPr>
        <w:t>Nome:</w:t>
      </w:r>
    </w:p>
    <w:p w14:paraId="72C2F968" w14:textId="77777777" w:rsidR="00E51B3D" w:rsidRPr="008F36FA" w:rsidRDefault="00E51B3D" w:rsidP="00E51B3D">
      <w:pPr>
        <w:spacing w:after="120" w:line="240" w:lineRule="auto"/>
        <w:jc w:val="both"/>
        <w:rPr>
          <w:rFonts w:cstheme="minorHAnsi"/>
          <w:b/>
          <w:bCs/>
          <w:sz w:val="24"/>
          <w:szCs w:val="24"/>
        </w:rPr>
      </w:pPr>
      <w:r w:rsidRPr="008F36FA">
        <w:rPr>
          <w:rFonts w:cstheme="minorHAnsi"/>
          <w:b/>
          <w:bCs/>
          <w:sz w:val="24"/>
          <w:szCs w:val="24"/>
        </w:rPr>
        <w:t>CPF:</w:t>
      </w:r>
    </w:p>
    <w:p w14:paraId="3CE70D9B" w14:textId="77777777" w:rsidR="00E51B3D" w:rsidRPr="008F36FA" w:rsidRDefault="00E51B3D" w:rsidP="00E51B3D">
      <w:pPr>
        <w:spacing w:after="120" w:line="240" w:lineRule="auto"/>
        <w:rPr>
          <w:rFonts w:cstheme="minorHAnsi"/>
          <w:b/>
          <w:bCs/>
          <w:sz w:val="24"/>
          <w:szCs w:val="24"/>
        </w:rPr>
      </w:pPr>
      <w:r w:rsidRPr="008F36FA">
        <w:rPr>
          <w:rFonts w:cstheme="minorHAnsi"/>
          <w:b/>
          <w:bCs/>
          <w:sz w:val="24"/>
          <w:szCs w:val="24"/>
        </w:rPr>
        <w:br w:type="page"/>
      </w:r>
    </w:p>
    <w:p w14:paraId="0701D2D9" w14:textId="77777777" w:rsidR="00E51B3D" w:rsidRPr="008F36FA" w:rsidRDefault="00E51B3D" w:rsidP="00E51B3D">
      <w:pPr>
        <w:spacing w:after="120" w:line="240" w:lineRule="auto"/>
        <w:jc w:val="center"/>
        <w:rPr>
          <w:rFonts w:cstheme="minorHAnsi"/>
          <w:b/>
          <w:bCs/>
          <w:sz w:val="24"/>
          <w:szCs w:val="24"/>
        </w:rPr>
      </w:pPr>
      <w:r w:rsidRPr="008F36FA">
        <w:rPr>
          <w:rFonts w:cstheme="minorHAnsi"/>
          <w:b/>
          <w:bCs/>
          <w:sz w:val="24"/>
          <w:szCs w:val="24"/>
        </w:rPr>
        <w:lastRenderedPageBreak/>
        <w:t>ANEXO V – MODELO DE PROCURAÇÃO</w:t>
      </w:r>
    </w:p>
    <w:p w14:paraId="6C0272A5" w14:textId="77777777" w:rsidR="00E51B3D" w:rsidRPr="008F36FA" w:rsidRDefault="00E51B3D" w:rsidP="00E51B3D">
      <w:pPr>
        <w:spacing w:after="120" w:line="240" w:lineRule="auto"/>
        <w:jc w:val="both"/>
        <w:rPr>
          <w:rFonts w:cstheme="minorHAnsi"/>
          <w:sz w:val="24"/>
          <w:szCs w:val="24"/>
        </w:rPr>
      </w:pPr>
    </w:p>
    <w:p w14:paraId="34F51D67" w14:textId="77777777" w:rsidR="00E51B3D" w:rsidRPr="008F36FA" w:rsidRDefault="00E51B3D" w:rsidP="00E51B3D">
      <w:pPr>
        <w:spacing w:after="120" w:line="240" w:lineRule="auto"/>
        <w:jc w:val="both"/>
        <w:rPr>
          <w:rFonts w:cstheme="minorHAnsi"/>
          <w:sz w:val="24"/>
          <w:szCs w:val="24"/>
        </w:rPr>
      </w:pPr>
    </w:p>
    <w:p w14:paraId="3A75BCD4" w14:textId="09D5B809" w:rsidR="00E51B3D" w:rsidRPr="008F36FA" w:rsidRDefault="00E51B3D" w:rsidP="00E51B3D">
      <w:pPr>
        <w:spacing w:after="120" w:line="240" w:lineRule="auto"/>
        <w:jc w:val="both"/>
        <w:rPr>
          <w:rFonts w:cstheme="minorHAnsi"/>
          <w:sz w:val="24"/>
          <w:szCs w:val="24"/>
        </w:rPr>
      </w:pPr>
      <w:r w:rsidRPr="008F36FA">
        <w:rPr>
          <w:rFonts w:cstheme="minorHAnsi"/>
          <w:sz w:val="24"/>
          <w:szCs w:val="24"/>
        </w:rPr>
        <w:t xml:space="preserve">Por este instrumento, a empresa ____________________________________, sediada em ___________________________________________________, inscrita no CNPJ sob o nº_____________________________, outorga poderes a _________________________________________, portador do documento de identidade nº__________________, inscrito no CPF sob o nº_________________________, para representá-la no Pregão Presencial </w:t>
      </w:r>
      <w:r w:rsidRPr="00C07DBC">
        <w:rPr>
          <w:rFonts w:cstheme="minorHAnsi"/>
          <w:sz w:val="24"/>
          <w:szCs w:val="24"/>
        </w:rPr>
        <w:t>Nº</w:t>
      </w:r>
      <w:r w:rsidR="00C07DBC" w:rsidRPr="00C07DBC">
        <w:rPr>
          <w:rFonts w:cstheme="minorHAnsi"/>
          <w:sz w:val="24"/>
          <w:szCs w:val="24"/>
        </w:rPr>
        <w:t xml:space="preserve"> 2</w:t>
      </w:r>
      <w:r w:rsidRPr="00C07DBC">
        <w:rPr>
          <w:rFonts w:cstheme="minorHAnsi"/>
          <w:sz w:val="24"/>
          <w:szCs w:val="24"/>
        </w:rPr>
        <w:t>/2022</w:t>
      </w:r>
      <w:r w:rsidRPr="008F36FA">
        <w:rPr>
          <w:rFonts w:cstheme="minorHAnsi"/>
          <w:sz w:val="24"/>
          <w:szCs w:val="24"/>
        </w:rPr>
        <w:t xml:space="preserve"> d</w:t>
      </w:r>
      <w:r w:rsidR="0092317B">
        <w:rPr>
          <w:rFonts w:cstheme="minorHAnsi"/>
          <w:sz w:val="24"/>
          <w:szCs w:val="24"/>
        </w:rPr>
        <w:t>a Câmara Municipal de</w:t>
      </w:r>
      <w:r w:rsidRPr="008F36FA">
        <w:rPr>
          <w:rFonts w:cstheme="minorHAnsi"/>
          <w:sz w:val="24"/>
          <w:szCs w:val="24"/>
        </w:rPr>
        <w:t xml:space="preserve"> Coxim- MS, podendo formular ofertas e lances de preços, desistir de recurso ou interpô-lo, bem como praticar todos os demais atos pertinentes ao certame. </w:t>
      </w:r>
    </w:p>
    <w:p w14:paraId="51D9E4A3" w14:textId="77777777" w:rsidR="00E51B3D" w:rsidRPr="008F36FA" w:rsidRDefault="00E51B3D" w:rsidP="00E51B3D">
      <w:pPr>
        <w:spacing w:after="120" w:line="240" w:lineRule="auto"/>
        <w:jc w:val="center"/>
        <w:rPr>
          <w:rFonts w:cstheme="minorHAnsi"/>
          <w:sz w:val="24"/>
          <w:szCs w:val="24"/>
        </w:rPr>
      </w:pPr>
    </w:p>
    <w:p w14:paraId="2F250FF7" w14:textId="77777777" w:rsidR="00E51B3D" w:rsidRPr="008F36FA" w:rsidRDefault="00E51B3D" w:rsidP="00E51B3D">
      <w:pPr>
        <w:spacing w:after="120" w:line="240" w:lineRule="auto"/>
        <w:jc w:val="center"/>
        <w:rPr>
          <w:rFonts w:cstheme="minorHAnsi"/>
          <w:sz w:val="24"/>
          <w:szCs w:val="24"/>
        </w:rPr>
      </w:pPr>
    </w:p>
    <w:p w14:paraId="3BE24CE6" w14:textId="77777777" w:rsidR="00E51B3D" w:rsidRPr="008F36FA" w:rsidRDefault="00E51B3D" w:rsidP="00E51B3D">
      <w:pPr>
        <w:spacing w:after="120" w:line="240" w:lineRule="auto"/>
        <w:jc w:val="center"/>
        <w:rPr>
          <w:rFonts w:cstheme="minorHAnsi"/>
          <w:sz w:val="24"/>
          <w:szCs w:val="24"/>
        </w:rPr>
      </w:pPr>
    </w:p>
    <w:p w14:paraId="73ACE90C" w14:textId="77777777" w:rsidR="00E51B3D" w:rsidRPr="008F36FA" w:rsidRDefault="00E51B3D" w:rsidP="00E51B3D">
      <w:pPr>
        <w:spacing w:after="120" w:line="240" w:lineRule="auto"/>
        <w:jc w:val="center"/>
        <w:rPr>
          <w:rFonts w:cstheme="minorHAnsi"/>
          <w:sz w:val="24"/>
          <w:szCs w:val="24"/>
        </w:rPr>
      </w:pPr>
      <w:r w:rsidRPr="008F36FA">
        <w:rPr>
          <w:rFonts w:cstheme="minorHAnsi"/>
          <w:sz w:val="24"/>
          <w:szCs w:val="24"/>
        </w:rPr>
        <w:t>_________________________________________</w:t>
      </w:r>
    </w:p>
    <w:p w14:paraId="4B7554DD" w14:textId="77777777" w:rsidR="00E51B3D" w:rsidRPr="008F36FA" w:rsidRDefault="00E51B3D" w:rsidP="00E51B3D">
      <w:pPr>
        <w:spacing w:after="120" w:line="240" w:lineRule="auto"/>
        <w:jc w:val="center"/>
        <w:rPr>
          <w:rFonts w:cstheme="minorHAnsi"/>
          <w:b/>
          <w:bCs/>
          <w:sz w:val="24"/>
          <w:szCs w:val="24"/>
        </w:rPr>
      </w:pPr>
      <w:r w:rsidRPr="008F36FA">
        <w:rPr>
          <w:rFonts w:cstheme="minorHAnsi"/>
          <w:b/>
          <w:bCs/>
          <w:sz w:val="24"/>
          <w:szCs w:val="24"/>
        </w:rPr>
        <w:t>ASSINATURA</w:t>
      </w:r>
    </w:p>
    <w:p w14:paraId="6F458483" w14:textId="77777777" w:rsidR="00E51B3D" w:rsidRPr="008F36FA" w:rsidRDefault="00E51B3D" w:rsidP="00E51B3D">
      <w:pPr>
        <w:spacing w:after="120" w:line="240" w:lineRule="auto"/>
        <w:jc w:val="center"/>
        <w:rPr>
          <w:rFonts w:cstheme="minorHAnsi"/>
          <w:b/>
          <w:bCs/>
          <w:sz w:val="24"/>
          <w:szCs w:val="24"/>
        </w:rPr>
      </w:pPr>
      <w:r w:rsidRPr="008F36FA">
        <w:rPr>
          <w:rFonts w:cstheme="minorHAnsi"/>
          <w:b/>
          <w:bCs/>
          <w:sz w:val="24"/>
          <w:szCs w:val="24"/>
        </w:rPr>
        <w:t>NOME COMPLETO</w:t>
      </w:r>
    </w:p>
    <w:p w14:paraId="58F99AD0" w14:textId="77777777" w:rsidR="00E51B3D" w:rsidRPr="008F36FA" w:rsidRDefault="00E51B3D" w:rsidP="00E51B3D">
      <w:pPr>
        <w:spacing w:after="120" w:line="240" w:lineRule="auto"/>
        <w:jc w:val="center"/>
        <w:rPr>
          <w:rFonts w:cstheme="minorHAnsi"/>
          <w:b/>
          <w:bCs/>
          <w:sz w:val="24"/>
          <w:szCs w:val="24"/>
        </w:rPr>
      </w:pPr>
      <w:r w:rsidRPr="008F36FA">
        <w:rPr>
          <w:rFonts w:cstheme="minorHAnsi"/>
          <w:b/>
          <w:bCs/>
          <w:sz w:val="24"/>
          <w:szCs w:val="24"/>
        </w:rPr>
        <w:t>Nº DO CPF DO MANDANTE</w:t>
      </w:r>
    </w:p>
    <w:p w14:paraId="7AB4F5E6" w14:textId="77777777" w:rsidR="00E51B3D" w:rsidRPr="008F36FA" w:rsidRDefault="00E51B3D" w:rsidP="00E51B3D">
      <w:pPr>
        <w:spacing w:after="120" w:line="240" w:lineRule="auto"/>
        <w:jc w:val="both"/>
        <w:rPr>
          <w:rFonts w:cstheme="minorHAnsi"/>
          <w:sz w:val="24"/>
          <w:szCs w:val="24"/>
        </w:rPr>
      </w:pPr>
    </w:p>
    <w:p w14:paraId="0B4A7EAE" w14:textId="77777777" w:rsidR="00E51B3D" w:rsidRPr="008F36FA" w:rsidRDefault="00E51B3D" w:rsidP="00E51B3D">
      <w:pPr>
        <w:spacing w:after="120" w:line="240" w:lineRule="auto"/>
        <w:jc w:val="both"/>
        <w:rPr>
          <w:rFonts w:cstheme="minorHAnsi"/>
          <w:sz w:val="24"/>
          <w:szCs w:val="24"/>
        </w:rPr>
      </w:pPr>
      <w:r w:rsidRPr="008F36FA">
        <w:rPr>
          <w:rFonts w:cstheme="minorHAnsi"/>
          <w:sz w:val="24"/>
          <w:szCs w:val="24"/>
        </w:rPr>
        <w:t xml:space="preserve">Observação: - Favor preencher este anexo com o timbre da empresa se houver. </w:t>
      </w:r>
    </w:p>
    <w:p w14:paraId="43EA9215" w14:textId="77777777" w:rsidR="00E51B3D" w:rsidRPr="008F36FA" w:rsidRDefault="00E51B3D" w:rsidP="00E51B3D">
      <w:pPr>
        <w:spacing w:after="120" w:line="240" w:lineRule="auto"/>
        <w:jc w:val="both"/>
        <w:rPr>
          <w:rFonts w:cstheme="minorHAnsi"/>
          <w:sz w:val="24"/>
          <w:szCs w:val="24"/>
        </w:rPr>
      </w:pPr>
      <w:r w:rsidRPr="008F36FA">
        <w:rPr>
          <w:rFonts w:cstheme="minorHAnsi"/>
          <w:sz w:val="24"/>
          <w:szCs w:val="24"/>
        </w:rPr>
        <w:t>- A firma do Mandante deve ser reconhecida</w:t>
      </w:r>
    </w:p>
    <w:p w14:paraId="18F3044D" w14:textId="77777777" w:rsidR="00E51B3D" w:rsidRPr="008F36FA" w:rsidRDefault="00E51B3D" w:rsidP="00E51B3D">
      <w:pPr>
        <w:spacing w:after="120" w:line="240" w:lineRule="auto"/>
        <w:rPr>
          <w:rFonts w:cstheme="minorHAnsi"/>
          <w:sz w:val="24"/>
          <w:szCs w:val="24"/>
        </w:rPr>
      </w:pPr>
      <w:r w:rsidRPr="008F36FA">
        <w:rPr>
          <w:rFonts w:cstheme="minorHAnsi"/>
          <w:sz w:val="24"/>
          <w:szCs w:val="24"/>
        </w:rPr>
        <w:br w:type="page"/>
      </w:r>
    </w:p>
    <w:p w14:paraId="3DF8BB31" w14:textId="77777777" w:rsidR="00E51B3D" w:rsidRPr="008F36FA" w:rsidRDefault="00E51B3D" w:rsidP="00E51B3D">
      <w:pPr>
        <w:spacing w:after="120" w:line="240" w:lineRule="auto"/>
        <w:jc w:val="center"/>
        <w:rPr>
          <w:rFonts w:cstheme="minorHAnsi"/>
          <w:b/>
          <w:bCs/>
          <w:sz w:val="24"/>
          <w:szCs w:val="24"/>
        </w:rPr>
      </w:pPr>
      <w:r w:rsidRPr="008F36FA">
        <w:rPr>
          <w:rFonts w:cstheme="minorHAnsi"/>
          <w:b/>
          <w:bCs/>
          <w:sz w:val="24"/>
          <w:szCs w:val="24"/>
        </w:rPr>
        <w:lastRenderedPageBreak/>
        <w:t xml:space="preserve">ANEXO </w:t>
      </w:r>
      <w:proofErr w:type="gramStart"/>
      <w:r w:rsidRPr="008F36FA">
        <w:rPr>
          <w:rFonts w:cstheme="minorHAnsi"/>
          <w:b/>
          <w:bCs/>
          <w:sz w:val="24"/>
          <w:szCs w:val="24"/>
        </w:rPr>
        <w:t>VI  –</w:t>
      </w:r>
      <w:proofErr w:type="gramEnd"/>
      <w:r w:rsidRPr="008F36FA">
        <w:rPr>
          <w:rFonts w:cstheme="minorHAnsi"/>
          <w:b/>
          <w:bCs/>
          <w:sz w:val="24"/>
          <w:szCs w:val="24"/>
        </w:rPr>
        <w:t xml:space="preserve"> DECLARAÇÃO UNIFICADA</w:t>
      </w:r>
    </w:p>
    <w:p w14:paraId="29344535" w14:textId="2A3088C7" w:rsidR="00E51B3D" w:rsidRPr="008F36FA" w:rsidRDefault="00E51B3D" w:rsidP="00E51B3D">
      <w:pPr>
        <w:spacing w:after="120" w:line="240" w:lineRule="auto"/>
        <w:jc w:val="both"/>
        <w:rPr>
          <w:rFonts w:cstheme="minorHAnsi"/>
          <w:sz w:val="24"/>
          <w:szCs w:val="24"/>
        </w:rPr>
      </w:pPr>
      <w:r w:rsidRPr="008F36FA">
        <w:rPr>
          <w:rFonts w:cstheme="minorHAnsi"/>
          <w:sz w:val="24"/>
          <w:szCs w:val="24"/>
        </w:rPr>
        <w:t xml:space="preserve">Ao Pregoeiro e Equipe de </w:t>
      </w:r>
      <w:proofErr w:type="gramStart"/>
      <w:r w:rsidRPr="008F36FA">
        <w:rPr>
          <w:rFonts w:cstheme="minorHAnsi"/>
          <w:sz w:val="24"/>
          <w:szCs w:val="24"/>
        </w:rPr>
        <w:t xml:space="preserve">Apoio </w:t>
      </w:r>
      <w:r w:rsidR="00C07DBC">
        <w:rPr>
          <w:rFonts w:cstheme="minorHAnsi"/>
          <w:sz w:val="24"/>
          <w:szCs w:val="24"/>
        </w:rPr>
        <w:t xml:space="preserve"> </w:t>
      </w:r>
      <w:r w:rsidR="0092317B">
        <w:rPr>
          <w:rFonts w:cstheme="minorHAnsi"/>
          <w:sz w:val="24"/>
          <w:szCs w:val="24"/>
        </w:rPr>
        <w:t>Câmara</w:t>
      </w:r>
      <w:proofErr w:type="gramEnd"/>
      <w:r w:rsidR="0092317B">
        <w:rPr>
          <w:rFonts w:cstheme="minorHAnsi"/>
          <w:sz w:val="24"/>
          <w:szCs w:val="24"/>
        </w:rPr>
        <w:t xml:space="preserve"> </w:t>
      </w:r>
      <w:r w:rsidRPr="008F36FA">
        <w:rPr>
          <w:rFonts w:cstheme="minorHAnsi"/>
          <w:sz w:val="24"/>
          <w:szCs w:val="24"/>
        </w:rPr>
        <w:t>Municipal de Coxim</w:t>
      </w:r>
      <w:r w:rsidR="0092317B">
        <w:rPr>
          <w:rFonts w:cstheme="minorHAnsi"/>
          <w:sz w:val="24"/>
          <w:szCs w:val="24"/>
        </w:rPr>
        <w:t>/MS</w:t>
      </w:r>
      <w:r w:rsidRPr="008F36FA">
        <w:rPr>
          <w:rFonts w:cstheme="minorHAnsi"/>
          <w:sz w:val="24"/>
          <w:szCs w:val="24"/>
        </w:rPr>
        <w:t xml:space="preserve"> </w:t>
      </w:r>
    </w:p>
    <w:p w14:paraId="7200AA4E" w14:textId="50B6ADC7" w:rsidR="00E51B3D" w:rsidRPr="008F36FA" w:rsidRDefault="00E51B3D" w:rsidP="00E51B3D">
      <w:pPr>
        <w:spacing w:after="120" w:line="240" w:lineRule="auto"/>
        <w:jc w:val="both"/>
        <w:rPr>
          <w:rFonts w:cstheme="minorHAnsi"/>
          <w:sz w:val="24"/>
          <w:szCs w:val="24"/>
        </w:rPr>
      </w:pPr>
      <w:r w:rsidRPr="008F36FA">
        <w:rPr>
          <w:rFonts w:cstheme="minorHAnsi"/>
          <w:sz w:val="24"/>
          <w:szCs w:val="24"/>
        </w:rPr>
        <w:t xml:space="preserve">PREGÃO PRESENCIAL Nº </w:t>
      </w:r>
      <w:r w:rsidR="00C07DBC">
        <w:rPr>
          <w:rFonts w:cstheme="minorHAnsi"/>
          <w:sz w:val="24"/>
          <w:szCs w:val="24"/>
        </w:rPr>
        <w:t>2</w:t>
      </w:r>
      <w:r w:rsidRPr="008F36FA">
        <w:rPr>
          <w:rFonts w:cstheme="minorHAnsi"/>
          <w:sz w:val="24"/>
          <w:szCs w:val="24"/>
        </w:rPr>
        <w:t>/202</w:t>
      </w:r>
      <w:r w:rsidR="0092317B">
        <w:rPr>
          <w:rFonts w:cstheme="minorHAnsi"/>
          <w:sz w:val="24"/>
          <w:szCs w:val="24"/>
        </w:rPr>
        <w:t>2</w:t>
      </w:r>
      <w:r w:rsidRPr="008F36FA">
        <w:rPr>
          <w:rFonts w:cstheme="minorHAnsi"/>
          <w:sz w:val="24"/>
          <w:szCs w:val="24"/>
        </w:rPr>
        <w:t xml:space="preserve"> </w:t>
      </w:r>
    </w:p>
    <w:p w14:paraId="1E92608F" w14:textId="77777777" w:rsidR="00E51B3D" w:rsidRPr="008F36FA" w:rsidRDefault="00E51B3D" w:rsidP="00E51B3D">
      <w:pPr>
        <w:spacing w:after="120" w:line="240" w:lineRule="auto"/>
        <w:jc w:val="both"/>
        <w:rPr>
          <w:rFonts w:cstheme="minorHAnsi"/>
          <w:sz w:val="24"/>
          <w:szCs w:val="24"/>
        </w:rPr>
      </w:pPr>
      <w:r w:rsidRPr="008F36FA">
        <w:rPr>
          <w:rFonts w:cstheme="minorHAnsi"/>
          <w:sz w:val="24"/>
          <w:szCs w:val="24"/>
        </w:rPr>
        <w:t>Pelo presente instrumento, a empresa ................................................................................., CNPJ nº .................................................., com sede na ......................................................</w:t>
      </w:r>
    </w:p>
    <w:p w14:paraId="708F08EA" w14:textId="77777777" w:rsidR="00E51B3D" w:rsidRPr="008F36FA" w:rsidRDefault="00E51B3D" w:rsidP="00E51B3D">
      <w:pPr>
        <w:spacing w:after="120" w:line="240" w:lineRule="auto"/>
        <w:jc w:val="both"/>
        <w:rPr>
          <w:rFonts w:cstheme="minorHAnsi"/>
          <w:sz w:val="24"/>
          <w:szCs w:val="24"/>
        </w:rPr>
      </w:pPr>
      <w:r w:rsidRPr="008F36FA">
        <w:rPr>
          <w:rFonts w:cstheme="minorHAnsi"/>
          <w:sz w:val="24"/>
          <w:szCs w:val="24"/>
        </w:rPr>
        <w:t xml:space="preserve">.................................................................................................., através de seu representante legal infra-assinado: </w:t>
      </w:r>
    </w:p>
    <w:p w14:paraId="3A55F756" w14:textId="77777777" w:rsidR="00E51B3D" w:rsidRPr="008F36FA" w:rsidRDefault="00E51B3D" w:rsidP="00E51B3D">
      <w:pPr>
        <w:spacing w:after="120" w:line="240" w:lineRule="auto"/>
        <w:jc w:val="both"/>
        <w:rPr>
          <w:rFonts w:cstheme="minorHAnsi"/>
          <w:sz w:val="24"/>
          <w:szCs w:val="24"/>
        </w:rPr>
      </w:pPr>
      <w:proofErr w:type="gramStart"/>
      <w:r w:rsidRPr="008F36FA">
        <w:rPr>
          <w:rFonts w:cstheme="minorHAnsi"/>
          <w:sz w:val="24"/>
          <w:szCs w:val="24"/>
        </w:rPr>
        <w:t xml:space="preserve">(  </w:t>
      </w:r>
      <w:proofErr w:type="gramEnd"/>
      <w:r w:rsidRPr="008F36FA">
        <w:rPr>
          <w:rFonts w:cstheme="minorHAnsi"/>
          <w:sz w:val="24"/>
          <w:szCs w:val="24"/>
        </w:rPr>
        <w:t xml:space="preserve">  ) Declara, sob as penas do artigo 299 do Código Penal, que se enquadra na situação de microempresa, empresa de pequeno porte ou cooperativa, nos termos da Lei Complementar nº 123/06, alterada pela Lei Complementar nº 147/14, bem assim que inexistem fatos supervenientes que conduzam ao seu desenquadramento desta situação. </w:t>
      </w:r>
    </w:p>
    <w:p w14:paraId="0EFE81AD" w14:textId="77777777" w:rsidR="00E51B3D" w:rsidRPr="008F36FA" w:rsidRDefault="00E51B3D" w:rsidP="00E51B3D">
      <w:pPr>
        <w:spacing w:after="120" w:line="240" w:lineRule="auto"/>
        <w:jc w:val="both"/>
        <w:rPr>
          <w:rFonts w:cstheme="minorHAnsi"/>
          <w:sz w:val="24"/>
          <w:szCs w:val="24"/>
        </w:rPr>
      </w:pPr>
      <w:r w:rsidRPr="008F36FA">
        <w:rPr>
          <w:rFonts w:cstheme="minorHAnsi"/>
          <w:sz w:val="24"/>
          <w:szCs w:val="24"/>
        </w:rPr>
        <w:t xml:space="preserve">*Marcar este item caso se enquadre na situação de microempresa, empresa de pequeno porte ou cooperativa. </w:t>
      </w:r>
    </w:p>
    <w:p w14:paraId="54C17EBF" w14:textId="77777777" w:rsidR="00E51B3D" w:rsidRPr="008F36FA" w:rsidRDefault="00E51B3D" w:rsidP="00E51B3D">
      <w:pPr>
        <w:spacing w:after="120" w:line="240" w:lineRule="auto"/>
        <w:jc w:val="both"/>
        <w:rPr>
          <w:rFonts w:cstheme="minorHAnsi"/>
          <w:sz w:val="24"/>
          <w:szCs w:val="24"/>
        </w:rPr>
      </w:pPr>
      <w:r w:rsidRPr="008F36FA">
        <w:rPr>
          <w:rFonts w:cstheme="minorHAnsi"/>
          <w:sz w:val="24"/>
          <w:szCs w:val="24"/>
        </w:rPr>
        <w:t xml:space="preserve">1) Declaramos, para os fins do disposto no inciso XXXIII do art. 7º da Constituição Federal, não empregamos menores de dezoito anos em trabalho noturno, perigoso ou insalubre e nem menores de dezesseis anos, em qualquer trabalho, salvo na condição de aprendiz, a partir dos quatorze anos de idade, em cumprimento ao que determina o inciso V do art. 27 da Lei nº 8.666/93, acrescida pela Lei nº 9.854/99. </w:t>
      </w:r>
    </w:p>
    <w:p w14:paraId="1E28485F" w14:textId="77777777" w:rsidR="00E51B3D" w:rsidRPr="008F36FA" w:rsidRDefault="00E51B3D" w:rsidP="00E51B3D">
      <w:pPr>
        <w:spacing w:after="120" w:line="240" w:lineRule="auto"/>
        <w:jc w:val="both"/>
        <w:rPr>
          <w:rFonts w:cstheme="minorHAnsi"/>
          <w:sz w:val="24"/>
          <w:szCs w:val="24"/>
        </w:rPr>
      </w:pPr>
      <w:r w:rsidRPr="008F36FA">
        <w:rPr>
          <w:rFonts w:cstheme="minorHAnsi"/>
          <w:sz w:val="24"/>
          <w:szCs w:val="24"/>
        </w:rPr>
        <w:t xml:space="preserve">2) Declaramos, para os fins que até a presente data inexistem fatos supervenientes impeditivos para habilitação no presente processo licitatório, estando ciente da obrigatoriedade de declarar ocorrências posteriores. </w:t>
      </w:r>
    </w:p>
    <w:p w14:paraId="0A6D15F8" w14:textId="77777777" w:rsidR="00E51B3D" w:rsidRPr="008F36FA" w:rsidRDefault="00E51B3D" w:rsidP="00E51B3D">
      <w:pPr>
        <w:spacing w:after="120" w:line="240" w:lineRule="auto"/>
        <w:jc w:val="both"/>
        <w:rPr>
          <w:rFonts w:cstheme="minorHAnsi"/>
          <w:sz w:val="24"/>
          <w:szCs w:val="24"/>
        </w:rPr>
      </w:pPr>
      <w:r w:rsidRPr="008F36FA">
        <w:rPr>
          <w:rFonts w:cstheme="minorHAnsi"/>
          <w:sz w:val="24"/>
          <w:szCs w:val="24"/>
        </w:rPr>
        <w:t xml:space="preserve">3) Declaramos, para os fins que a empresa não foi declarada inidônea por nenhum órgão público de qualquer esfera de governo, estando apta a contratar com o poder público. </w:t>
      </w:r>
    </w:p>
    <w:p w14:paraId="15F07A14" w14:textId="77777777" w:rsidR="00E51B3D" w:rsidRPr="008F36FA" w:rsidRDefault="00E51B3D" w:rsidP="00E51B3D">
      <w:pPr>
        <w:spacing w:after="120" w:line="240" w:lineRule="auto"/>
        <w:jc w:val="both"/>
        <w:rPr>
          <w:rFonts w:cstheme="minorHAnsi"/>
          <w:sz w:val="24"/>
          <w:szCs w:val="24"/>
        </w:rPr>
      </w:pPr>
      <w:r w:rsidRPr="008F36FA">
        <w:rPr>
          <w:rFonts w:cstheme="minorHAnsi"/>
          <w:sz w:val="24"/>
          <w:szCs w:val="24"/>
        </w:rPr>
        <w:t xml:space="preserve">4) Declaramos, para os devidos fins que não possuímos em nosso quadro societário e de empregados, servidor ou dirigente de órgão ou entidade contratante ou responsável pela licitação, nos termos do inciso III, do artigo 9° da Lei n° 8.666, de 21 de junho de 1993. </w:t>
      </w:r>
    </w:p>
    <w:p w14:paraId="45880078" w14:textId="77777777" w:rsidR="00E51B3D" w:rsidRPr="008F36FA" w:rsidRDefault="00E51B3D" w:rsidP="00E51B3D">
      <w:pPr>
        <w:spacing w:after="120" w:line="240" w:lineRule="auto"/>
        <w:jc w:val="both"/>
        <w:rPr>
          <w:rFonts w:cstheme="minorHAnsi"/>
          <w:sz w:val="24"/>
          <w:szCs w:val="24"/>
        </w:rPr>
      </w:pPr>
      <w:r w:rsidRPr="008F36FA">
        <w:rPr>
          <w:rFonts w:cstheme="minorHAnsi"/>
          <w:sz w:val="24"/>
          <w:szCs w:val="24"/>
        </w:rPr>
        <w:t>5) Declaramos, para os devidos fins que, nos termos do inciso VII, artigo 4º da Lei Federal 10.520/2002, cumprimos plenamente os requisitos da habilitação exigidos no Edital de licitação, bem como manteremos durante a execução do contrato, em compatibilidade com as obrigações assumidas, todas as condições de habilitação e qualificação exigidas na licitação;</w:t>
      </w:r>
    </w:p>
    <w:p w14:paraId="0D86E612" w14:textId="77777777" w:rsidR="00E51B3D" w:rsidRPr="008F36FA" w:rsidRDefault="00E51B3D" w:rsidP="00E51B3D">
      <w:pPr>
        <w:spacing w:after="120" w:line="240" w:lineRule="auto"/>
        <w:jc w:val="both"/>
        <w:rPr>
          <w:rFonts w:cstheme="minorHAnsi"/>
          <w:b/>
          <w:bCs/>
          <w:sz w:val="24"/>
          <w:szCs w:val="24"/>
          <w:u w:val="single"/>
        </w:rPr>
      </w:pPr>
      <w:r w:rsidRPr="008F36FA">
        <w:rPr>
          <w:rFonts w:cstheme="minorHAnsi"/>
          <w:sz w:val="24"/>
          <w:szCs w:val="24"/>
        </w:rPr>
        <w:t xml:space="preserve">OBS: </w:t>
      </w:r>
      <w:r w:rsidRPr="008F36FA">
        <w:rPr>
          <w:rFonts w:cstheme="minorHAnsi"/>
          <w:b/>
          <w:bCs/>
          <w:sz w:val="24"/>
          <w:szCs w:val="24"/>
          <w:u w:val="single"/>
        </w:rPr>
        <w:t>Esta declaração deverá ser preenchida em papel timbrado da empresa licitante e apresentada fora dos envelopes de proposta e habilitação.</w:t>
      </w:r>
    </w:p>
    <w:p w14:paraId="23014FD5" w14:textId="77777777" w:rsidR="00C07DBC" w:rsidRDefault="00E51B3D" w:rsidP="00C07DBC">
      <w:pPr>
        <w:spacing w:after="120" w:line="240" w:lineRule="auto"/>
        <w:jc w:val="both"/>
        <w:rPr>
          <w:rFonts w:cstheme="minorHAnsi"/>
          <w:sz w:val="24"/>
          <w:szCs w:val="24"/>
        </w:rPr>
      </w:pPr>
      <w:r w:rsidRPr="008F36FA">
        <w:rPr>
          <w:rFonts w:cstheme="minorHAnsi"/>
          <w:sz w:val="24"/>
          <w:szCs w:val="24"/>
        </w:rPr>
        <w:t xml:space="preserve">Coxim – MS, ........ </w:t>
      </w:r>
      <w:proofErr w:type="gramStart"/>
      <w:r w:rsidRPr="008F36FA">
        <w:rPr>
          <w:rFonts w:cstheme="minorHAnsi"/>
          <w:sz w:val="24"/>
          <w:szCs w:val="24"/>
        </w:rPr>
        <w:t>de</w:t>
      </w:r>
      <w:proofErr w:type="gramEnd"/>
      <w:r w:rsidRPr="008F36FA">
        <w:rPr>
          <w:rFonts w:cstheme="minorHAnsi"/>
          <w:sz w:val="24"/>
          <w:szCs w:val="24"/>
        </w:rPr>
        <w:t xml:space="preserve"> .............................. de 202</w:t>
      </w:r>
      <w:r w:rsidR="0092317B">
        <w:rPr>
          <w:rFonts w:cstheme="minorHAnsi"/>
          <w:sz w:val="24"/>
          <w:szCs w:val="24"/>
        </w:rPr>
        <w:t>2</w:t>
      </w:r>
      <w:r w:rsidRPr="008F36FA">
        <w:rPr>
          <w:rFonts w:cstheme="minorHAnsi"/>
          <w:sz w:val="24"/>
          <w:szCs w:val="24"/>
        </w:rPr>
        <w:t>.</w:t>
      </w:r>
    </w:p>
    <w:p w14:paraId="0A25E7C2" w14:textId="0460560E" w:rsidR="00E51B3D" w:rsidRPr="00C07DBC" w:rsidRDefault="00E51B3D" w:rsidP="00C07DBC">
      <w:pPr>
        <w:spacing w:after="120" w:line="240" w:lineRule="auto"/>
        <w:jc w:val="center"/>
        <w:rPr>
          <w:rFonts w:cstheme="minorHAnsi"/>
          <w:sz w:val="24"/>
          <w:szCs w:val="24"/>
        </w:rPr>
      </w:pPr>
      <w:r w:rsidRPr="00C07DBC">
        <w:rPr>
          <w:rFonts w:cstheme="minorHAnsi"/>
          <w:sz w:val="24"/>
          <w:szCs w:val="24"/>
        </w:rPr>
        <w:t>............................................</w:t>
      </w:r>
    </w:p>
    <w:p w14:paraId="5FA486BA" w14:textId="72B951AA" w:rsidR="00E51B3D" w:rsidRDefault="00E51B3D" w:rsidP="00B2197E">
      <w:pPr>
        <w:spacing w:after="120" w:line="240" w:lineRule="auto"/>
        <w:jc w:val="center"/>
      </w:pPr>
      <w:r w:rsidRPr="00C07DBC">
        <w:rPr>
          <w:rFonts w:cstheme="minorHAnsi"/>
          <w:sz w:val="24"/>
          <w:szCs w:val="24"/>
        </w:rPr>
        <w:t>Empresa</w:t>
      </w:r>
      <w:bookmarkEnd w:id="0"/>
    </w:p>
    <w:sectPr w:rsidR="00E51B3D" w:rsidSect="00F46237">
      <w:headerReference w:type="default" r:id="rId7"/>
      <w:pgSz w:w="11906" w:h="16838"/>
      <w:pgMar w:top="1417" w:right="1701" w:bottom="851" w:left="1701" w:header="56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3006B5" w14:textId="77777777" w:rsidR="00FE6A80" w:rsidRDefault="00FE6A80" w:rsidP="00165B32">
      <w:pPr>
        <w:spacing w:after="0" w:line="240" w:lineRule="auto"/>
      </w:pPr>
      <w:r>
        <w:separator/>
      </w:r>
    </w:p>
  </w:endnote>
  <w:endnote w:type="continuationSeparator" w:id="0">
    <w:p w14:paraId="0B3392B7" w14:textId="77777777" w:rsidR="00FE6A80" w:rsidRDefault="00FE6A80" w:rsidP="00165B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1CCBA0" w14:textId="77777777" w:rsidR="00FE6A80" w:rsidRDefault="00FE6A80" w:rsidP="00165B32">
      <w:pPr>
        <w:spacing w:after="0" w:line="240" w:lineRule="auto"/>
      </w:pPr>
      <w:r>
        <w:separator/>
      </w:r>
    </w:p>
  </w:footnote>
  <w:footnote w:type="continuationSeparator" w:id="0">
    <w:p w14:paraId="5338BBA8" w14:textId="77777777" w:rsidR="00FE6A80" w:rsidRDefault="00FE6A80" w:rsidP="00165B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58F62E" w14:textId="5776E891" w:rsidR="00FE6A80" w:rsidRDefault="00FE6A80" w:rsidP="00C07DBC">
    <w:pPr>
      <w:pStyle w:val="Cabealho"/>
      <w:jc w:val="center"/>
    </w:pPr>
    <w:r>
      <w:rPr>
        <w:rFonts w:ascii="Verdana" w:hAnsi="Verdana"/>
        <w:noProof/>
        <w:lang w:eastAsia="pt-BR"/>
      </w:rPr>
      <w:drawing>
        <wp:inline distT="0" distB="0" distL="0" distR="0" wp14:anchorId="5BB8CC08" wp14:editId="46BA4F5B">
          <wp:extent cx="999811" cy="880016"/>
          <wp:effectExtent l="0" t="0" r="0" b="0"/>
          <wp:docPr id="6" name="Imagem 6" descr="cox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x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5332" cy="902479"/>
                  </a:xfrm>
                  <a:prstGeom prst="rect">
                    <a:avLst/>
                  </a:prstGeom>
                  <a:noFill/>
                  <a:ln>
                    <a:noFill/>
                  </a:ln>
                </pic:spPr>
              </pic:pic>
            </a:graphicData>
          </a:graphic>
        </wp:inline>
      </w:drawing>
    </w:r>
    <w:r>
      <w:rPr>
        <w:rFonts w:ascii="Verdana" w:hAnsi="Verdana"/>
      </w:rPr>
      <w:br/>
    </w:r>
    <w:r w:rsidRPr="00165B32">
      <w:rPr>
        <w:rFonts w:ascii="Verdana" w:hAnsi="Verdana"/>
        <w:b/>
        <w:sz w:val="20"/>
        <w:szCs w:val="20"/>
      </w:rPr>
      <w:t>ESTADO DO MATO GROSSO DO SUL</w:t>
    </w:r>
    <w:r w:rsidRPr="00165B32">
      <w:rPr>
        <w:rFonts w:ascii="Verdana" w:hAnsi="Verdana"/>
        <w:b/>
        <w:sz w:val="20"/>
        <w:szCs w:val="20"/>
      </w:rPr>
      <w:br/>
      <w:t>CÂMARA MUNICIPAL DE COXIM – MS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7E5CF7"/>
    <w:multiLevelType w:val="multilevel"/>
    <w:tmpl w:val="A7CA6BDA"/>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5221D55"/>
    <w:multiLevelType w:val="multilevel"/>
    <w:tmpl w:val="147A0B78"/>
    <w:lvl w:ilvl="0">
      <w:start w:val="1"/>
      <w:numFmt w:val="decimal"/>
      <w:lvlText w:val="%1"/>
      <w:lvlJc w:val="left"/>
      <w:pPr>
        <w:ind w:left="600" w:hanging="600"/>
      </w:pPr>
      <w:rPr>
        <w:rFonts w:hint="default"/>
        <w:b/>
      </w:rPr>
    </w:lvl>
    <w:lvl w:ilvl="1">
      <w:start w:val="1"/>
      <w:numFmt w:val="decimal"/>
      <w:lvlText w:val="%1.%2"/>
      <w:lvlJc w:val="left"/>
      <w:pPr>
        <w:ind w:left="600" w:hanging="600"/>
      </w:pPr>
      <w:rPr>
        <w:rFonts w:hint="default"/>
        <w:b/>
      </w:rPr>
    </w:lvl>
    <w:lvl w:ilvl="2">
      <w:start w:val="1"/>
      <w:numFmt w:val="decimal"/>
      <w:lvlText w:val="%1.%2.%3"/>
      <w:lvlJc w:val="left"/>
      <w:pPr>
        <w:ind w:left="1146"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nsid w:val="065A5E05"/>
    <w:multiLevelType w:val="multilevel"/>
    <w:tmpl w:val="9DA407E4"/>
    <w:lvl w:ilvl="0">
      <w:start w:val="1"/>
      <w:numFmt w:val="decimal"/>
      <w:lvlText w:val="%1."/>
      <w:lvlJc w:val="left"/>
      <w:pPr>
        <w:ind w:left="360" w:hanging="360"/>
      </w:pPr>
      <w:rPr>
        <w:rFonts w:asciiTheme="minorHAnsi" w:hAnsiTheme="minorHAnsi" w:cstheme="minorBidi" w:hint="default"/>
        <w:b w:val="0"/>
      </w:rPr>
    </w:lvl>
    <w:lvl w:ilvl="1">
      <w:start w:val="1"/>
      <w:numFmt w:val="decimal"/>
      <w:lvlText w:val="%1.%2."/>
      <w:lvlJc w:val="left"/>
      <w:pPr>
        <w:ind w:left="360" w:hanging="360"/>
      </w:pPr>
      <w:rPr>
        <w:rFonts w:ascii="Times New Roman" w:hAnsi="Times New Roman" w:cs="Times New Roman" w:hint="default"/>
        <w:b/>
        <w:bCs w:val="0"/>
      </w:rPr>
    </w:lvl>
    <w:lvl w:ilvl="2">
      <w:start w:val="1"/>
      <w:numFmt w:val="decimal"/>
      <w:lvlText w:val="%1.%2.%3."/>
      <w:lvlJc w:val="left"/>
      <w:pPr>
        <w:ind w:left="720" w:hanging="720"/>
      </w:pPr>
      <w:rPr>
        <w:rFonts w:asciiTheme="minorHAnsi" w:hAnsiTheme="minorHAnsi" w:cstheme="minorBidi" w:hint="default"/>
        <w:b w:val="0"/>
      </w:rPr>
    </w:lvl>
    <w:lvl w:ilvl="3">
      <w:start w:val="1"/>
      <w:numFmt w:val="decimal"/>
      <w:lvlText w:val="%1.%2.%3.%4."/>
      <w:lvlJc w:val="left"/>
      <w:pPr>
        <w:ind w:left="720" w:hanging="720"/>
      </w:pPr>
      <w:rPr>
        <w:rFonts w:asciiTheme="minorHAnsi" w:hAnsiTheme="minorHAnsi" w:cstheme="minorBidi" w:hint="default"/>
        <w:b w:val="0"/>
      </w:rPr>
    </w:lvl>
    <w:lvl w:ilvl="4">
      <w:start w:val="1"/>
      <w:numFmt w:val="decimal"/>
      <w:lvlText w:val="%1.%2.%3.%4.%5."/>
      <w:lvlJc w:val="left"/>
      <w:pPr>
        <w:ind w:left="1080" w:hanging="1080"/>
      </w:pPr>
      <w:rPr>
        <w:rFonts w:asciiTheme="minorHAnsi" w:hAnsiTheme="minorHAnsi" w:cstheme="minorBidi" w:hint="default"/>
        <w:b w:val="0"/>
      </w:rPr>
    </w:lvl>
    <w:lvl w:ilvl="5">
      <w:start w:val="1"/>
      <w:numFmt w:val="decimal"/>
      <w:lvlText w:val="%1.%2.%3.%4.%5.%6."/>
      <w:lvlJc w:val="left"/>
      <w:pPr>
        <w:ind w:left="1080" w:hanging="1080"/>
      </w:pPr>
      <w:rPr>
        <w:rFonts w:asciiTheme="minorHAnsi" w:hAnsiTheme="minorHAnsi" w:cstheme="minorBidi" w:hint="default"/>
        <w:b w:val="0"/>
      </w:rPr>
    </w:lvl>
    <w:lvl w:ilvl="6">
      <w:start w:val="1"/>
      <w:numFmt w:val="decimal"/>
      <w:lvlText w:val="%1.%2.%3.%4.%5.%6.%7."/>
      <w:lvlJc w:val="left"/>
      <w:pPr>
        <w:ind w:left="1440" w:hanging="1440"/>
      </w:pPr>
      <w:rPr>
        <w:rFonts w:asciiTheme="minorHAnsi" w:hAnsiTheme="minorHAnsi" w:cstheme="minorBidi" w:hint="default"/>
        <w:b w:val="0"/>
      </w:rPr>
    </w:lvl>
    <w:lvl w:ilvl="7">
      <w:start w:val="1"/>
      <w:numFmt w:val="decimal"/>
      <w:lvlText w:val="%1.%2.%3.%4.%5.%6.%7.%8."/>
      <w:lvlJc w:val="left"/>
      <w:pPr>
        <w:ind w:left="1440" w:hanging="1440"/>
      </w:pPr>
      <w:rPr>
        <w:rFonts w:asciiTheme="minorHAnsi" w:hAnsiTheme="minorHAnsi" w:cstheme="minorBidi" w:hint="default"/>
        <w:b w:val="0"/>
      </w:rPr>
    </w:lvl>
    <w:lvl w:ilvl="8">
      <w:start w:val="1"/>
      <w:numFmt w:val="decimal"/>
      <w:lvlText w:val="%1.%2.%3.%4.%5.%6.%7.%8.%9."/>
      <w:lvlJc w:val="left"/>
      <w:pPr>
        <w:ind w:left="1800" w:hanging="1800"/>
      </w:pPr>
      <w:rPr>
        <w:rFonts w:asciiTheme="minorHAnsi" w:hAnsiTheme="minorHAnsi" w:cstheme="minorBidi" w:hint="default"/>
        <w:b w:val="0"/>
      </w:rPr>
    </w:lvl>
  </w:abstractNum>
  <w:abstractNum w:abstractNumId="3">
    <w:nsid w:val="11582367"/>
    <w:multiLevelType w:val="multilevel"/>
    <w:tmpl w:val="71CAE8C8"/>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21FB3F96"/>
    <w:multiLevelType w:val="multilevel"/>
    <w:tmpl w:val="B4F81B22"/>
    <w:lvl w:ilvl="0">
      <w:start w:val="6"/>
      <w:numFmt w:val="decimal"/>
      <w:lvlText w:val="%1"/>
      <w:lvlJc w:val="left"/>
      <w:pPr>
        <w:ind w:left="360" w:hanging="360"/>
      </w:pPr>
      <w:rPr>
        <w:rFonts w:hint="default"/>
        <w:b w:val="0"/>
      </w:rPr>
    </w:lvl>
    <w:lvl w:ilvl="1">
      <w:start w:val="2"/>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Zero"/>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nsid w:val="23B45EA0"/>
    <w:multiLevelType w:val="multilevel"/>
    <w:tmpl w:val="7AC2F7F6"/>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25FC6935"/>
    <w:multiLevelType w:val="hybridMultilevel"/>
    <w:tmpl w:val="E14248AC"/>
    <w:lvl w:ilvl="0" w:tplc="486A6D82">
      <w:start w:val="1"/>
      <w:numFmt w:val="lowerLetter"/>
      <w:lvlText w:val="%1)"/>
      <w:lvlJc w:val="left"/>
      <w:pPr>
        <w:ind w:left="720" w:hanging="360"/>
      </w:pPr>
      <w:rPr>
        <w:rFonts w:hint="default"/>
        <w:b w:val="0"/>
        <w:b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2B2F6424"/>
    <w:multiLevelType w:val="hybridMultilevel"/>
    <w:tmpl w:val="3B5E0CB2"/>
    <w:lvl w:ilvl="0" w:tplc="C780068A">
      <w:start w:val="2"/>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2E342CDB"/>
    <w:multiLevelType w:val="multilevel"/>
    <w:tmpl w:val="6122F126"/>
    <w:lvl w:ilvl="0">
      <w:start w:val="1"/>
      <w:numFmt w:val="decimal"/>
      <w:lvlText w:val="%1."/>
      <w:lvlJc w:val="left"/>
      <w:pPr>
        <w:ind w:left="720" w:hanging="360"/>
      </w:pPr>
      <w:rPr>
        <w:rFonts w:hint="default"/>
        <w:b/>
        <w:bCs w:val="0"/>
      </w:rPr>
    </w:lvl>
    <w:lvl w:ilvl="1">
      <w:start w:val="1"/>
      <w:numFmt w:val="decimal"/>
      <w:isLgl/>
      <w:lvlText w:val="%1.%2."/>
      <w:lvlJc w:val="left"/>
      <w:pPr>
        <w:ind w:left="659" w:hanging="375"/>
      </w:pPr>
      <w:rPr>
        <w:rFonts w:hint="default"/>
        <w:b/>
        <w:bCs/>
      </w:rPr>
    </w:lvl>
    <w:lvl w:ilvl="2">
      <w:start w:val="1"/>
      <w:numFmt w:val="decimal"/>
      <w:isLgl/>
      <w:lvlText w:val="%1.%2.%3."/>
      <w:lvlJc w:val="left"/>
      <w:pPr>
        <w:ind w:left="1080" w:hanging="720"/>
      </w:pPr>
      <w:rPr>
        <w:rFonts w:hint="default"/>
        <w:b/>
        <w:bCs/>
      </w:rPr>
    </w:lvl>
    <w:lvl w:ilvl="3">
      <w:start w:val="1"/>
      <w:numFmt w:val="decimal"/>
      <w:isLgl/>
      <w:lvlText w:val="%1.%2.%3.%4."/>
      <w:lvlJc w:val="left"/>
      <w:pPr>
        <w:ind w:left="1080" w:hanging="720"/>
      </w:pPr>
      <w:rPr>
        <w:rFonts w:hint="default"/>
      </w:rPr>
    </w:lvl>
    <w:lvl w:ilvl="4">
      <w:start w:val="1"/>
      <w:numFmt w:val="decimalZero"/>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2E773D1C"/>
    <w:multiLevelType w:val="multilevel"/>
    <w:tmpl w:val="B5CCD568"/>
    <w:lvl w:ilvl="0">
      <w:start w:val="10"/>
      <w:numFmt w:val="decimal"/>
      <w:lvlText w:val="%1."/>
      <w:lvlJc w:val="left"/>
      <w:pPr>
        <w:ind w:left="480" w:hanging="480"/>
      </w:pPr>
      <w:rPr>
        <w:rFonts w:hint="default"/>
        <w:b w:val="0"/>
      </w:rPr>
    </w:lvl>
    <w:lvl w:ilvl="1">
      <w:start w:val="3"/>
      <w:numFmt w:val="decimal"/>
      <w:lvlText w:val="%1.%2."/>
      <w:lvlJc w:val="left"/>
      <w:pPr>
        <w:ind w:left="480" w:hanging="48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Zero"/>
      <w:lvlText w:val="%1.%2.%3.%4.%5."/>
      <w:lvlJc w:val="left"/>
      <w:pPr>
        <w:ind w:left="1080" w:hanging="1080"/>
      </w:pPr>
      <w:rPr>
        <w:rFonts w:hint="default"/>
        <w:b w:val="0"/>
      </w:rPr>
    </w:lvl>
    <w:lvl w:ilvl="5">
      <w:start w:val="1"/>
      <w:numFmt w:val="decimalZero"/>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0">
    <w:nsid w:val="3B806B14"/>
    <w:multiLevelType w:val="multilevel"/>
    <w:tmpl w:val="71C61A0A"/>
    <w:lvl w:ilvl="0">
      <w:start w:val="11"/>
      <w:numFmt w:val="decimal"/>
      <w:lvlText w:val="%1."/>
      <w:lvlJc w:val="left"/>
      <w:pPr>
        <w:ind w:left="480" w:hanging="480"/>
      </w:pPr>
      <w:rPr>
        <w:rFonts w:hint="default"/>
        <w:b w:val="0"/>
      </w:rPr>
    </w:lvl>
    <w:lvl w:ilvl="1">
      <w:start w:val="1"/>
      <w:numFmt w:val="decimal"/>
      <w:lvlText w:val="%1.%2."/>
      <w:lvlJc w:val="left"/>
      <w:pPr>
        <w:ind w:left="480" w:hanging="48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Zero"/>
      <w:lvlText w:val="%1.%2.%3.%4.%5."/>
      <w:lvlJc w:val="left"/>
      <w:pPr>
        <w:ind w:left="1080" w:hanging="1080"/>
      </w:pPr>
      <w:rPr>
        <w:rFonts w:hint="default"/>
        <w:b w:val="0"/>
      </w:rPr>
    </w:lvl>
    <w:lvl w:ilvl="5">
      <w:start w:val="1"/>
      <w:numFmt w:val="decimalZero"/>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1">
    <w:nsid w:val="492730AF"/>
    <w:multiLevelType w:val="hybridMultilevel"/>
    <w:tmpl w:val="BBFC4F00"/>
    <w:lvl w:ilvl="0" w:tplc="B3E62512">
      <w:start w:val="6"/>
      <w:numFmt w:val="decimal"/>
      <w:lvlText w:val="%1."/>
      <w:lvlJc w:val="left"/>
      <w:pPr>
        <w:ind w:left="786"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53B62573"/>
    <w:multiLevelType w:val="multilevel"/>
    <w:tmpl w:val="46F0C922"/>
    <w:lvl w:ilvl="0">
      <w:start w:val="3"/>
      <w:numFmt w:val="decimal"/>
      <w:lvlText w:val="%1."/>
      <w:lvlJc w:val="left"/>
      <w:pPr>
        <w:ind w:left="360" w:hanging="360"/>
      </w:pPr>
      <w:rPr>
        <w:rFonts w:hint="default"/>
        <w:b/>
        <w:bCs w:val="0"/>
      </w:rPr>
    </w:lvl>
    <w:lvl w:ilvl="1">
      <w:start w:val="2"/>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Zero"/>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3">
    <w:nsid w:val="5D820622"/>
    <w:multiLevelType w:val="multilevel"/>
    <w:tmpl w:val="75329390"/>
    <w:lvl w:ilvl="0">
      <w:start w:val="7"/>
      <w:numFmt w:val="decimal"/>
      <w:lvlText w:val="%1."/>
      <w:lvlJc w:val="left"/>
      <w:pPr>
        <w:ind w:left="360" w:hanging="360"/>
      </w:pPr>
      <w:rPr>
        <w:rFonts w:hint="default"/>
        <w:b/>
        <w:bCs/>
      </w:rPr>
    </w:lvl>
    <w:lvl w:ilvl="1">
      <w:start w:val="1"/>
      <w:numFmt w:val="decimal"/>
      <w:lvlText w:val="%1.%2."/>
      <w:lvlJc w:val="left"/>
      <w:pPr>
        <w:ind w:left="928" w:hanging="360"/>
      </w:pPr>
      <w:rPr>
        <w:rFonts w:hint="default"/>
        <w:b/>
        <w:bCs w:val="0"/>
        <w:u w:val="none"/>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b/>
        <w:bCs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4">
    <w:nsid w:val="61DD361E"/>
    <w:multiLevelType w:val="multilevel"/>
    <w:tmpl w:val="0E4610CC"/>
    <w:lvl w:ilvl="0">
      <w:start w:val="1"/>
      <w:numFmt w:val="decimal"/>
      <w:pStyle w:val="Nivel01Titulo"/>
      <w:lvlText w:val="%1."/>
      <w:lvlJc w:val="left"/>
      <w:pPr>
        <w:ind w:left="360" w:hanging="360"/>
      </w:pPr>
      <w:rPr>
        <w:b/>
        <w:i w:val="0"/>
      </w:rPr>
    </w:lvl>
    <w:lvl w:ilvl="1">
      <w:start w:val="1"/>
      <w:numFmt w:val="decimal"/>
      <w:suff w:val="space"/>
      <w:lvlText w:val="%1.%2."/>
      <w:lvlJc w:val="left"/>
      <w:pPr>
        <w:ind w:left="0" w:firstLine="0"/>
      </w:pPr>
      <w:rPr>
        <w:b w:val="0"/>
        <w:i w:val="0"/>
        <w:strike w:val="0"/>
        <w:dstrike w:val="0"/>
        <w:color w:val="auto"/>
        <w:u w:val="none"/>
        <w:effect w:val="none"/>
      </w:rPr>
    </w:lvl>
    <w:lvl w:ilvl="2">
      <w:start w:val="1"/>
      <w:numFmt w:val="decimal"/>
      <w:suff w:val="space"/>
      <w:lvlText w:val="%1.%2.%3."/>
      <w:lvlJc w:val="left"/>
      <w:pPr>
        <w:ind w:left="1135" w:firstLine="0"/>
      </w:pPr>
      <w:rPr>
        <w:b w:val="0"/>
        <w:i w:val="0"/>
      </w:rPr>
    </w:lvl>
    <w:lvl w:ilvl="3">
      <w:start w:val="1"/>
      <w:numFmt w:val="decimal"/>
      <w:suff w:val="space"/>
      <w:lvlText w:val="%1.%2.%3.%4."/>
      <w:lvlJc w:val="left"/>
      <w:pPr>
        <w:ind w:left="851" w:firstLine="0"/>
      </w:pPr>
      <w:rPr>
        <w:b/>
        <w:i w:val="0"/>
      </w:rPr>
    </w:lvl>
    <w:lvl w:ilvl="4">
      <w:start w:val="1"/>
      <w:numFmt w:val="decimal"/>
      <w:suff w:val="space"/>
      <w:lvlText w:val="%1.%2.%3.%4.%5."/>
      <w:lvlJc w:val="left"/>
      <w:pPr>
        <w:ind w:left="1134" w:firstLine="0"/>
      </w:pPr>
      <w:rPr>
        <w:b/>
        <w:i w:val="0"/>
      </w:r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nsid w:val="6BB964D4"/>
    <w:multiLevelType w:val="hybridMultilevel"/>
    <w:tmpl w:val="4A2E245C"/>
    <w:lvl w:ilvl="0" w:tplc="496E8DAA">
      <w:start w:val="1"/>
      <w:numFmt w:val="decimal"/>
      <w:lvlText w:val="%1."/>
      <w:lvlJc w:val="left"/>
      <w:pPr>
        <w:ind w:left="1778" w:hanging="360"/>
      </w:pPr>
      <w:rPr>
        <w:rFonts w:hint="default"/>
        <w:b/>
      </w:rPr>
    </w:lvl>
    <w:lvl w:ilvl="1" w:tplc="04160019">
      <w:start w:val="1"/>
      <w:numFmt w:val="lowerLetter"/>
      <w:lvlText w:val="%2."/>
      <w:lvlJc w:val="left"/>
      <w:pPr>
        <w:ind w:left="2498" w:hanging="360"/>
      </w:pPr>
    </w:lvl>
    <w:lvl w:ilvl="2" w:tplc="0416001B">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16">
    <w:nsid w:val="6E667DE6"/>
    <w:multiLevelType w:val="multilevel"/>
    <w:tmpl w:val="C93EDF52"/>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76EE5D10"/>
    <w:multiLevelType w:val="multilevel"/>
    <w:tmpl w:val="01929ECA"/>
    <w:lvl w:ilvl="0">
      <w:start w:val="13"/>
      <w:numFmt w:val="decimal"/>
      <w:lvlText w:val="%1."/>
      <w:lvlJc w:val="left"/>
      <w:pPr>
        <w:ind w:left="480" w:hanging="480"/>
      </w:pPr>
      <w:rPr>
        <w:rFonts w:hint="default"/>
      </w:rPr>
    </w:lvl>
    <w:lvl w:ilvl="1">
      <w:start w:val="2"/>
      <w:numFmt w:val="decimal"/>
      <w:lvlText w:val="%1.%2."/>
      <w:lvlJc w:val="left"/>
      <w:pPr>
        <w:ind w:left="480" w:hanging="48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796A1E2D"/>
    <w:multiLevelType w:val="hybridMultilevel"/>
    <w:tmpl w:val="BA865DB4"/>
    <w:lvl w:ilvl="0" w:tplc="D70C8264">
      <w:start w:val="10"/>
      <w:numFmt w:val="decimal"/>
      <w:lvlText w:val="%1."/>
      <w:lvlJc w:val="left"/>
      <w:pPr>
        <w:ind w:left="786" w:hanging="360"/>
      </w:pPr>
      <w:rPr>
        <w:rFonts w:hint="default"/>
        <w:b/>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7AB12740"/>
    <w:multiLevelType w:val="hybridMultilevel"/>
    <w:tmpl w:val="329E46FC"/>
    <w:lvl w:ilvl="0" w:tplc="A590FC58">
      <w:start w:val="1"/>
      <w:numFmt w:val="lowerLetter"/>
      <w:lvlText w:val="%1)"/>
      <w:lvlJc w:val="left"/>
      <w:pPr>
        <w:ind w:left="720" w:hanging="360"/>
      </w:pPr>
      <w:rPr>
        <w:rFonts w:hint="default"/>
        <w:b w:val="0"/>
        <w:b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nsid w:val="7D882735"/>
    <w:multiLevelType w:val="multilevel"/>
    <w:tmpl w:val="FEC4636E"/>
    <w:lvl w:ilvl="0">
      <w:start w:val="1"/>
      <w:numFmt w:val="decimal"/>
      <w:lvlText w:val="%1."/>
      <w:lvlJc w:val="left"/>
      <w:pPr>
        <w:ind w:left="360" w:hanging="360"/>
      </w:pPr>
      <w:rPr>
        <w:rFonts w:hint="default"/>
        <w:b/>
        <w:bCs/>
      </w:rPr>
    </w:lvl>
    <w:lvl w:ilvl="1">
      <w:start w:val="1"/>
      <w:numFmt w:val="decimal"/>
      <w:isLgl/>
      <w:lvlText w:val="%1.%2."/>
      <w:lvlJc w:val="left"/>
      <w:pPr>
        <w:ind w:left="786" w:hanging="360"/>
      </w:pPr>
      <w:rPr>
        <w:rFonts w:hint="default"/>
        <w:b/>
        <w:bCs/>
      </w:rPr>
    </w:lvl>
    <w:lvl w:ilvl="2">
      <w:start w:val="1"/>
      <w:numFmt w:val="decimal"/>
      <w:isLgl/>
      <w:lvlText w:val="%1.%2.%3."/>
      <w:lvlJc w:val="left"/>
      <w:pPr>
        <w:ind w:left="1430" w:hanging="720"/>
      </w:pPr>
      <w:rPr>
        <w:rFonts w:hint="default"/>
        <w:b/>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20"/>
  </w:num>
  <w:num w:numId="2">
    <w:abstractNumId w:val="1"/>
  </w:num>
  <w:num w:numId="3">
    <w:abstractNumId w:val="2"/>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13"/>
  </w:num>
  <w:num w:numId="7">
    <w:abstractNumId w:val="19"/>
  </w:num>
  <w:num w:numId="8">
    <w:abstractNumId w:val="15"/>
  </w:num>
  <w:num w:numId="9">
    <w:abstractNumId w:val="8"/>
  </w:num>
  <w:num w:numId="10">
    <w:abstractNumId w:val="12"/>
  </w:num>
  <w:num w:numId="11">
    <w:abstractNumId w:val="4"/>
  </w:num>
  <w:num w:numId="12">
    <w:abstractNumId w:val="0"/>
  </w:num>
  <w:num w:numId="13">
    <w:abstractNumId w:val="5"/>
  </w:num>
  <w:num w:numId="14">
    <w:abstractNumId w:val="17"/>
  </w:num>
  <w:num w:numId="15">
    <w:abstractNumId w:val="6"/>
  </w:num>
  <w:num w:numId="16">
    <w:abstractNumId w:val="7"/>
  </w:num>
  <w:num w:numId="17">
    <w:abstractNumId w:val="16"/>
  </w:num>
  <w:num w:numId="18">
    <w:abstractNumId w:val="9"/>
  </w:num>
  <w:num w:numId="19">
    <w:abstractNumId w:val="10"/>
  </w:num>
  <w:num w:numId="20">
    <w:abstractNumId w:val="11"/>
  </w:num>
  <w:num w:numId="21">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20"/>
  <w:proofState w:spelling="clean" w:grammar="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1B3D"/>
    <w:rsid w:val="0000179A"/>
    <w:rsid w:val="00024570"/>
    <w:rsid w:val="00025CFE"/>
    <w:rsid w:val="00032214"/>
    <w:rsid w:val="00100B9B"/>
    <w:rsid w:val="00124E35"/>
    <w:rsid w:val="00165B32"/>
    <w:rsid w:val="001A3D84"/>
    <w:rsid w:val="00294924"/>
    <w:rsid w:val="00296184"/>
    <w:rsid w:val="002E7C16"/>
    <w:rsid w:val="00302B02"/>
    <w:rsid w:val="00357898"/>
    <w:rsid w:val="0050415E"/>
    <w:rsid w:val="00525DE7"/>
    <w:rsid w:val="00572F7D"/>
    <w:rsid w:val="005855F8"/>
    <w:rsid w:val="005B6343"/>
    <w:rsid w:val="005E27B1"/>
    <w:rsid w:val="00607FAB"/>
    <w:rsid w:val="00625812"/>
    <w:rsid w:val="006863A8"/>
    <w:rsid w:val="006C5559"/>
    <w:rsid w:val="006E5B62"/>
    <w:rsid w:val="0074722D"/>
    <w:rsid w:val="00747EA3"/>
    <w:rsid w:val="00753356"/>
    <w:rsid w:val="0092317B"/>
    <w:rsid w:val="00973FC7"/>
    <w:rsid w:val="009B3878"/>
    <w:rsid w:val="00AB100B"/>
    <w:rsid w:val="00B2197E"/>
    <w:rsid w:val="00BA584C"/>
    <w:rsid w:val="00BD0642"/>
    <w:rsid w:val="00BD065A"/>
    <w:rsid w:val="00C07DBC"/>
    <w:rsid w:val="00C21567"/>
    <w:rsid w:val="00CC54F6"/>
    <w:rsid w:val="00D92E88"/>
    <w:rsid w:val="00E159C6"/>
    <w:rsid w:val="00E30887"/>
    <w:rsid w:val="00E51B3D"/>
    <w:rsid w:val="00F46237"/>
    <w:rsid w:val="00FE6A8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F6D2DC8"/>
  <w15:chartTrackingRefBased/>
  <w15:docId w15:val="{8E23BC7B-523A-49B1-A78F-9052EE3D6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har"/>
    <w:uiPriority w:val="9"/>
    <w:qFormat/>
    <w:rsid w:val="00E51B3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4">
    <w:name w:val="heading 4"/>
    <w:basedOn w:val="Normal"/>
    <w:next w:val="Normal"/>
    <w:link w:val="Ttulo4Char"/>
    <w:uiPriority w:val="9"/>
    <w:semiHidden/>
    <w:unhideWhenUsed/>
    <w:qFormat/>
    <w:rsid w:val="00E51B3D"/>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tulo6">
    <w:name w:val="heading 6"/>
    <w:basedOn w:val="Normal"/>
    <w:link w:val="Ttulo6Char"/>
    <w:uiPriority w:val="9"/>
    <w:qFormat/>
    <w:rsid w:val="00E51B3D"/>
    <w:pPr>
      <w:spacing w:before="100" w:beforeAutospacing="1" w:after="100" w:afterAutospacing="1" w:line="240" w:lineRule="auto"/>
      <w:outlineLvl w:val="5"/>
    </w:pPr>
    <w:rPr>
      <w:rFonts w:ascii="Times New Roman" w:eastAsia="Times New Roman" w:hAnsi="Times New Roman" w:cs="Times New Roman"/>
      <w:b/>
      <w:bCs/>
      <w:sz w:val="15"/>
      <w:szCs w:val="15"/>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E51B3D"/>
    <w:rPr>
      <w:rFonts w:asciiTheme="majorHAnsi" w:eastAsiaTheme="majorEastAsia" w:hAnsiTheme="majorHAnsi" w:cstheme="majorBidi"/>
      <w:color w:val="2F5496" w:themeColor="accent1" w:themeShade="BF"/>
      <w:sz w:val="32"/>
      <w:szCs w:val="32"/>
    </w:rPr>
  </w:style>
  <w:style w:type="character" w:customStyle="1" w:styleId="Ttulo4Char">
    <w:name w:val="Título 4 Char"/>
    <w:basedOn w:val="Fontepargpadro"/>
    <w:link w:val="Ttulo4"/>
    <w:uiPriority w:val="9"/>
    <w:semiHidden/>
    <w:rsid w:val="00E51B3D"/>
    <w:rPr>
      <w:rFonts w:asciiTheme="majorHAnsi" w:eastAsiaTheme="majorEastAsia" w:hAnsiTheme="majorHAnsi" w:cstheme="majorBidi"/>
      <w:i/>
      <w:iCs/>
      <w:color w:val="2F5496" w:themeColor="accent1" w:themeShade="BF"/>
    </w:rPr>
  </w:style>
  <w:style w:type="character" w:customStyle="1" w:styleId="Ttulo6Char">
    <w:name w:val="Título 6 Char"/>
    <w:basedOn w:val="Fontepargpadro"/>
    <w:link w:val="Ttulo6"/>
    <w:uiPriority w:val="9"/>
    <w:rsid w:val="00E51B3D"/>
    <w:rPr>
      <w:rFonts w:ascii="Times New Roman" w:eastAsia="Times New Roman" w:hAnsi="Times New Roman" w:cs="Times New Roman"/>
      <w:b/>
      <w:bCs/>
      <w:sz w:val="15"/>
      <w:szCs w:val="15"/>
      <w:lang w:eastAsia="pt-BR"/>
    </w:rPr>
  </w:style>
  <w:style w:type="paragraph" w:styleId="PargrafodaLista">
    <w:name w:val="List Paragraph"/>
    <w:basedOn w:val="Normal"/>
    <w:uiPriority w:val="34"/>
    <w:qFormat/>
    <w:rsid w:val="00E51B3D"/>
    <w:pPr>
      <w:ind w:left="720"/>
      <w:contextualSpacing/>
    </w:pPr>
  </w:style>
  <w:style w:type="table" w:styleId="Tabelacomgrade">
    <w:name w:val="Table Grid"/>
    <w:basedOn w:val="Tabelanormal"/>
    <w:uiPriority w:val="39"/>
    <w:rsid w:val="00E51B3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Fontepargpadro"/>
    <w:uiPriority w:val="99"/>
    <w:unhideWhenUsed/>
    <w:rsid w:val="00E51B3D"/>
    <w:rPr>
      <w:color w:val="0563C1" w:themeColor="hyperlink"/>
      <w:u w:val="single"/>
    </w:rPr>
  </w:style>
  <w:style w:type="character" w:customStyle="1" w:styleId="UnresolvedMention">
    <w:name w:val="Unresolved Mention"/>
    <w:basedOn w:val="Fontepargpadro"/>
    <w:uiPriority w:val="99"/>
    <w:semiHidden/>
    <w:unhideWhenUsed/>
    <w:rsid w:val="00E51B3D"/>
    <w:rPr>
      <w:color w:val="605E5C"/>
      <w:shd w:val="clear" w:color="auto" w:fill="E1DFDD"/>
    </w:rPr>
  </w:style>
  <w:style w:type="paragraph" w:customStyle="1" w:styleId="Nivel01Titulo">
    <w:name w:val="Nivel_01_Titulo"/>
    <w:basedOn w:val="Ttulo1"/>
    <w:next w:val="Normal"/>
    <w:qFormat/>
    <w:rsid w:val="00E51B3D"/>
    <w:pPr>
      <w:numPr>
        <w:numId w:val="4"/>
      </w:numPr>
      <w:tabs>
        <w:tab w:val="num" w:pos="360"/>
        <w:tab w:val="left" w:pos="567"/>
      </w:tabs>
      <w:spacing w:line="240" w:lineRule="auto"/>
      <w:ind w:left="0" w:firstLine="0"/>
      <w:jc w:val="both"/>
    </w:pPr>
    <w:rPr>
      <w:rFonts w:ascii="Arial" w:hAnsi="Arial" w:cs="Times New Roman"/>
      <w:b/>
      <w:bCs/>
      <w:color w:val="auto"/>
      <w:sz w:val="20"/>
      <w:szCs w:val="20"/>
      <w:lang w:eastAsia="pt-BR"/>
    </w:rPr>
  </w:style>
  <w:style w:type="paragraph" w:styleId="Cabealho">
    <w:name w:val="header"/>
    <w:aliases w:val="Cabeçalho1,Cabeçalho superior,Heading 1a,h,he,HeaderNN,Char,Char Char Char,Char Char Char Char Char Char Char,Char Char Char Char, Char Char Char Char Char, Char Char Char Char Char Char Char Char,Char Char Char Char Char Char,encabezado,foote"/>
    <w:basedOn w:val="Normal"/>
    <w:link w:val="CabealhoChar"/>
    <w:uiPriority w:val="99"/>
    <w:unhideWhenUsed/>
    <w:rsid w:val="00E51B3D"/>
    <w:pPr>
      <w:tabs>
        <w:tab w:val="center" w:pos="4252"/>
        <w:tab w:val="right" w:pos="8504"/>
      </w:tabs>
      <w:spacing w:after="0" w:line="240" w:lineRule="auto"/>
    </w:pPr>
  </w:style>
  <w:style w:type="character" w:customStyle="1" w:styleId="CabealhoChar">
    <w:name w:val="Cabeçalho Char"/>
    <w:aliases w:val="Cabeçalho1 Char,Cabeçalho superior Char,Heading 1a Char,h Char,he Char,HeaderNN Char,Char Char,Char Char Char Char1,Char Char Char Char Char Char Char Char,Char Char Char Char Char, Char Char Char Char Char Char,encabezado Char,foote Char"/>
    <w:basedOn w:val="Fontepargpadro"/>
    <w:link w:val="Cabealho"/>
    <w:uiPriority w:val="99"/>
    <w:qFormat/>
    <w:rsid w:val="00E51B3D"/>
  </w:style>
  <w:style w:type="paragraph" w:styleId="Rodap">
    <w:name w:val="footer"/>
    <w:basedOn w:val="Normal"/>
    <w:link w:val="RodapChar"/>
    <w:uiPriority w:val="99"/>
    <w:unhideWhenUsed/>
    <w:rsid w:val="00E51B3D"/>
    <w:pPr>
      <w:tabs>
        <w:tab w:val="center" w:pos="4252"/>
        <w:tab w:val="right" w:pos="8504"/>
      </w:tabs>
      <w:spacing w:after="0" w:line="240" w:lineRule="auto"/>
    </w:pPr>
  </w:style>
  <w:style w:type="character" w:customStyle="1" w:styleId="RodapChar">
    <w:name w:val="Rodapé Char"/>
    <w:basedOn w:val="Fontepargpadro"/>
    <w:link w:val="Rodap"/>
    <w:uiPriority w:val="99"/>
    <w:rsid w:val="00E51B3D"/>
  </w:style>
  <w:style w:type="paragraph" w:styleId="Corpodetexto">
    <w:name w:val="Body Text"/>
    <w:aliases w:val=" Char Char, Char"/>
    <w:basedOn w:val="Normal"/>
    <w:link w:val="CorpodetextoChar"/>
    <w:rsid w:val="00E51B3D"/>
    <w:pPr>
      <w:spacing w:after="0" w:line="360" w:lineRule="auto"/>
    </w:pPr>
    <w:rPr>
      <w:rFonts w:ascii="Arial" w:eastAsia="Times New Roman" w:hAnsi="Arial" w:cs="Times New Roman"/>
      <w:sz w:val="24"/>
      <w:szCs w:val="20"/>
      <w:lang w:val="x-none" w:eastAsia="x-none"/>
    </w:rPr>
  </w:style>
  <w:style w:type="character" w:customStyle="1" w:styleId="CorpodetextoChar">
    <w:name w:val="Corpo de texto Char"/>
    <w:aliases w:val=" Char Char Char, Char Char1"/>
    <w:basedOn w:val="Fontepargpadro"/>
    <w:link w:val="Corpodetexto"/>
    <w:rsid w:val="00E51B3D"/>
    <w:rPr>
      <w:rFonts w:ascii="Arial" w:eastAsia="Times New Roman" w:hAnsi="Arial" w:cs="Times New Roman"/>
      <w:sz w:val="24"/>
      <w:szCs w:val="20"/>
      <w:lang w:val="x-none" w:eastAsia="x-none"/>
    </w:rPr>
  </w:style>
  <w:style w:type="paragraph" w:customStyle="1" w:styleId="Corpodetexto31">
    <w:name w:val="Corpo de texto 31"/>
    <w:basedOn w:val="Normal"/>
    <w:rsid w:val="00E51B3D"/>
    <w:pPr>
      <w:suppressAutoHyphens/>
      <w:spacing w:after="0" w:line="240" w:lineRule="auto"/>
      <w:jc w:val="both"/>
    </w:pPr>
    <w:rPr>
      <w:rFonts w:ascii="Times New Roman" w:eastAsia="Times New Roman" w:hAnsi="Times New Roman" w:cs="Times New Roman"/>
      <w:sz w:val="25"/>
      <w:szCs w:val="20"/>
      <w:lang w:eastAsia="ar-SA"/>
    </w:rPr>
  </w:style>
  <w:style w:type="paragraph" w:styleId="Recuodecorpodetexto">
    <w:name w:val="Body Text Indent"/>
    <w:basedOn w:val="Normal"/>
    <w:link w:val="RecuodecorpodetextoChar"/>
    <w:uiPriority w:val="99"/>
    <w:unhideWhenUsed/>
    <w:rsid w:val="00E51B3D"/>
    <w:pPr>
      <w:spacing w:after="120"/>
      <w:ind w:left="283"/>
    </w:pPr>
  </w:style>
  <w:style w:type="character" w:customStyle="1" w:styleId="RecuodecorpodetextoChar">
    <w:name w:val="Recuo de corpo de texto Char"/>
    <w:basedOn w:val="Fontepargpadro"/>
    <w:link w:val="Recuodecorpodetexto"/>
    <w:uiPriority w:val="99"/>
    <w:rsid w:val="00E51B3D"/>
  </w:style>
  <w:style w:type="paragraph" w:customStyle="1" w:styleId="TableParagraph">
    <w:name w:val="Table Paragraph"/>
    <w:basedOn w:val="Normal"/>
    <w:uiPriority w:val="1"/>
    <w:qFormat/>
    <w:rsid w:val="00E51B3D"/>
    <w:pPr>
      <w:widowControl w:val="0"/>
      <w:autoSpaceDE w:val="0"/>
      <w:autoSpaceDN w:val="0"/>
      <w:spacing w:after="0" w:line="240" w:lineRule="auto"/>
    </w:pPr>
    <w:rPr>
      <w:rFonts w:ascii="Calibri" w:eastAsia="Calibri" w:hAnsi="Calibri" w:cs="Calibri"/>
      <w:lang w:val="pt-PT"/>
    </w:rPr>
  </w:style>
  <w:style w:type="character" w:customStyle="1" w:styleId="CorpodetextoChar1">
    <w:name w:val="Corpo de texto Char1"/>
    <w:basedOn w:val="Fontepargpadro"/>
    <w:uiPriority w:val="99"/>
    <w:semiHidden/>
    <w:rsid w:val="00E51B3D"/>
  </w:style>
  <w:style w:type="paragraph" w:styleId="Textodebalo">
    <w:name w:val="Balloon Text"/>
    <w:basedOn w:val="Normal"/>
    <w:link w:val="TextodebaloChar"/>
    <w:uiPriority w:val="99"/>
    <w:semiHidden/>
    <w:unhideWhenUsed/>
    <w:rsid w:val="0074722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74722D"/>
    <w:rPr>
      <w:rFonts w:ascii="Segoe UI" w:hAnsi="Segoe UI" w:cs="Segoe UI"/>
      <w:sz w:val="18"/>
      <w:szCs w:val="18"/>
    </w:rPr>
  </w:style>
  <w:style w:type="paragraph" w:styleId="Corpodetexto2">
    <w:name w:val="Body Text 2"/>
    <w:basedOn w:val="Normal"/>
    <w:link w:val="Corpodetexto2Char"/>
    <w:uiPriority w:val="99"/>
    <w:semiHidden/>
    <w:unhideWhenUsed/>
    <w:rsid w:val="00302B02"/>
    <w:pPr>
      <w:spacing w:after="120" w:line="480" w:lineRule="auto"/>
    </w:pPr>
  </w:style>
  <w:style w:type="character" w:customStyle="1" w:styleId="Corpodetexto2Char">
    <w:name w:val="Corpo de texto 2 Char"/>
    <w:basedOn w:val="Fontepargpadro"/>
    <w:link w:val="Corpodetexto2"/>
    <w:uiPriority w:val="99"/>
    <w:semiHidden/>
    <w:rsid w:val="00302B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4467970">
      <w:bodyDiv w:val="1"/>
      <w:marLeft w:val="0"/>
      <w:marRight w:val="0"/>
      <w:marTop w:val="0"/>
      <w:marBottom w:val="0"/>
      <w:divBdr>
        <w:top w:val="none" w:sz="0" w:space="0" w:color="auto"/>
        <w:left w:val="none" w:sz="0" w:space="0" w:color="auto"/>
        <w:bottom w:val="none" w:sz="0" w:space="0" w:color="auto"/>
        <w:right w:val="none" w:sz="0" w:space="0" w:color="auto"/>
      </w:divBdr>
    </w:div>
    <w:div w:id="1947225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19</Pages>
  <Words>5676</Words>
  <Characters>30653</Characters>
  <Application>Microsoft Office Word</Application>
  <DocSecurity>0</DocSecurity>
  <Lines>255</Lines>
  <Paragraphs>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36257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 Glienke</dc:creator>
  <cp:keywords/>
  <dc:description/>
  <cp:lastModifiedBy>Renata Gomes dos Santos</cp:lastModifiedBy>
  <cp:revision>40</cp:revision>
  <cp:lastPrinted>2022-06-03T13:52:00Z</cp:lastPrinted>
  <dcterms:created xsi:type="dcterms:W3CDTF">2022-05-30T19:57:00Z</dcterms:created>
  <dcterms:modified xsi:type="dcterms:W3CDTF">2022-06-23T14:58:00Z</dcterms:modified>
</cp:coreProperties>
</file>